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93B7DB" w14:textId="2E4024C3" w:rsidR="000A084C" w:rsidRDefault="004F2025" w:rsidP="00F8495B">
      <w:pPr>
        <w:pStyle w:val="Titolo1"/>
      </w:pPr>
      <w:bookmarkStart w:id="0" w:name="_Toc150199089"/>
      <w:bookmarkStart w:id="1" w:name="_Toc16182660"/>
      <w:bookmarkStart w:id="2" w:name="_Toc150866342"/>
      <w:r>
        <w:t xml:space="preserve">LA MORALE NEI LIBRI DELL’ANTICO </w:t>
      </w:r>
      <w:r w:rsidR="000A084C">
        <w:t>TESTAMENTO</w:t>
      </w:r>
      <w:bookmarkStart w:id="3" w:name="_Toc28348723"/>
      <w:bookmarkStart w:id="4" w:name="_Toc82104941"/>
      <w:bookmarkEnd w:id="0"/>
      <w:bookmarkEnd w:id="2"/>
    </w:p>
    <w:p w14:paraId="3C03FBCE" w14:textId="77777777" w:rsidR="000A084C" w:rsidRDefault="000A084C" w:rsidP="000A084C"/>
    <w:p w14:paraId="4A495AB8" w14:textId="77777777" w:rsidR="000A084C" w:rsidRDefault="000A084C" w:rsidP="000A084C"/>
    <w:p w14:paraId="1B801EE2" w14:textId="77777777" w:rsidR="000A084C" w:rsidRDefault="000A084C" w:rsidP="000A084C"/>
    <w:p w14:paraId="788A09CF" w14:textId="77777777" w:rsidR="000A084C" w:rsidRDefault="000A084C" w:rsidP="000A084C"/>
    <w:p w14:paraId="448DFDCE" w14:textId="77777777" w:rsidR="000A084C" w:rsidRDefault="000A084C" w:rsidP="000A084C"/>
    <w:p w14:paraId="635507BB" w14:textId="77777777" w:rsidR="000A084C" w:rsidRDefault="000A084C" w:rsidP="000A084C"/>
    <w:p w14:paraId="6D414EEB" w14:textId="77777777" w:rsidR="000A084C" w:rsidRDefault="000A084C" w:rsidP="000A084C"/>
    <w:p w14:paraId="51B0748D" w14:textId="77777777" w:rsidR="000A084C" w:rsidRDefault="000A084C" w:rsidP="000A084C"/>
    <w:p w14:paraId="0A387B02" w14:textId="77777777" w:rsidR="000A084C" w:rsidRDefault="000A084C" w:rsidP="000A084C"/>
    <w:p w14:paraId="5896AAD9" w14:textId="77777777" w:rsidR="000A084C" w:rsidRDefault="000A084C" w:rsidP="000A084C"/>
    <w:p w14:paraId="17C4F10C" w14:textId="77777777" w:rsidR="000A084C" w:rsidRDefault="000A084C" w:rsidP="000A084C"/>
    <w:p w14:paraId="78967458" w14:textId="77777777" w:rsidR="000A084C" w:rsidRDefault="000A084C" w:rsidP="000A084C"/>
    <w:p w14:paraId="25BDDF40" w14:textId="77777777" w:rsidR="000A084C" w:rsidRDefault="000A084C" w:rsidP="000A084C"/>
    <w:p w14:paraId="5A262CD5" w14:textId="77777777" w:rsidR="000A084C" w:rsidRDefault="000A084C" w:rsidP="000A084C"/>
    <w:p w14:paraId="6A0E32E2" w14:textId="77777777" w:rsidR="000A084C" w:rsidRDefault="000A084C" w:rsidP="000A084C"/>
    <w:p w14:paraId="7D7311E5" w14:textId="77777777" w:rsidR="000A084C" w:rsidRDefault="000A084C" w:rsidP="000A084C"/>
    <w:p w14:paraId="209438C2" w14:textId="77777777" w:rsidR="000A084C" w:rsidRDefault="000A084C" w:rsidP="000A084C"/>
    <w:p w14:paraId="77A9FBEB" w14:textId="77777777" w:rsidR="000A084C" w:rsidRDefault="000A084C" w:rsidP="000A084C"/>
    <w:p w14:paraId="5CC69970" w14:textId="77777777" w:rsidR="000A084C" w:rsidRDefault="000A084C" w:rsidP="000A084C"/>
    <w:p w14:paraId="7D54B3DA" w14:textId="77777777" w:rsidR="000A084C" w:rsidRDefault="000A084C" w:rsidP="000A084C"/>
    <w:p w14:paraId="3E3B6AB2" w14:textId="77777777" w:rsidR="000A084C" w:rsidRDefault="000A084C" w:rsidP="000A084C"/>
    <w:p w14:paraId="4860FA88" w14:textId="1993738C" w:rsidR="000A084C" w:rsidRDefault="00BC739C" w:rsidP="00F8495B">
      <w:pPr>
        <w:pStyle w:val="Titolo1"/>
      </w:pPr>
      <w:bookmarkStart w:id="5" w:name="_Toc150866343"/>
      <w:r>
        <w:t>LA MORALE NEL LIBRO DEL PENTATEUCO</w:t>
      </w:r>
      <w:bookmarkEnd w:id="5"/>
      <w:r>
        <w:t xml:space="preserve"> </w:t>
      </w:r>
    </w:p>
    <w:p w14:paraId="6F529319" w14:textId="48C47BB4" w:rsidR="0015721D" w:rsidRPr="00D2473B" w:rsidRDefault="0015721D" w:rsidP="0015721D">
      <w:pPr>
        <w:pStyle w:val="Titolo4"/>
        <w:rPr>
          <w:rFonts w:ascii="Arial" w:hAnsi="Arial" w:cs="Arial"/>
        </w:rPr>
      </w:pPr>
      <w:r w:rsidRPr="00D2473B">
        <w:rPr>
          <w:rFonts w:ascii="Arial" w:hAnsi="Arial" w:cs="Arial"/>
        </w:rPr>
        <w:t xml:space="preserve">VOLUME PRIMO </w:t>
      </w:r>
    </w:p>
    <w:p w14:paraId="5AA07907" w14:textId="77777777" w:rsidR="000A084C" w:rsidRDefault="000A084C" w:rsidP="000A084C"/>
    <w:p w14:paraId="69635BF8" w14:textId="77777777" w:rsidR="000A084C" w:rsidRDefault="000A084C" w:rsidP="000A084C"/>
    <w:p w14:paraId="67B44459" w14:textId="77777777" w:rsidR="000A084C" w:rsidRDefault="000A084C" w:rsidP="000A084C"/>
    <w:p w14:paraId="16B90F0C" w14:textId="77777777" w:rsidR="000A084C" w:rsidRDefault="000A084C" w:rsidP="000A084C"/>
    <w:p w14:paraId="3DCD775F" w14:textId="77777777" w:rsidR="000A084C" w:rsidRDefault="000A084C" w:rsidP="000A084C"/>
    <w:p w14:paraId="7AE10A2A" w14:textId="77777777" w:rsidR="000A084C" w:rsidRDefault="000A084C" w:rsidP="000A084C"/>
    <w:p w14:paraId="619DCD79" w14:textId="77777777" w:rsidR="000A084C" w:rsidRDefault="000A084C" w:rsidP="000A084C"/>
    <w:p w14:paraId="2B73F3AA" w14:textId="77777777" w:rsidR="000A084C" w:rsidRDefault="000A084C" w:rsidP="000A084C"/>
    <w:p w14:paraId="72C0C10F" w14:textId="77777777" w:rsidR="000A084C" w:rsidRDefault="000A084C" w:rsidP="000A084C"/>
    <w:p w14:paraId="16325D05" w14:textId="77777777" w:rsidR="000A084C" w:rsidRDefault="000A084C" w:rsidP="000A084C"/>
    <w:p w14:paraId="6D327B90" w14:textId="77777777" w:rsidR="000A084C" w:rsidRDefault="000A084C" w:rsidP="000A084C"/>
    <w:p w14:paraId="5C5F700D" w14:textId="77777777" w:rsidR="000A084C" w:rsidRDefault="000A084C" w:rsidP="000A084C"/>
    <w:p w14:paraId="2EF08BE8" w14:textId="77777777" w:rsidR="000A084C" w:rsidRDefault="000A084C" w:rsidP="000A084C"/>
    <w:p w14:paraId="32F4E3F2" w14:textId="77777777" w:rsidR="000A084C" w:rsidRDefault="000A084C" w:rsidP="000A084C"/>
    <w:p w14:paraId="2C18052C" w14:textId="77777777" w:rsidR="000A084C" w:rsidRDefault="000A084C" w:rsidP="000A084C"/>
    <w:p w14:paraId="66DD895C" w14:textId="77777777" w:rsidR="000A084C" w:rsidRDefault="000A084C" w:rsidP="000A084C"/>
    <w:p w14:paraId="7578310E" w14:textId="77777777" w:rsidR="000A084C" w:rsidRDefault="000A084C" w:rsidP="000A084C"/>
    <w:p w14:paraId="31E70CE0" w14:textId="77777777" w:rsidR="000A084C" w:rsidRDefault="000A084C" w:rsidP="000A084C"/>
    <w:p w14:paraId="13101210" w14:textId="77777777" w:rsidR="000A084C" w:rsidRDefault="000A084C" w:rsidP="000A084C"/>
    <w:p w14:paraId="72AD62F9" w14:textId="77777777" w:rsidR="000A084C" w:rsidRDefault="000A084C" w:rsidP="000A084C"/>
    <w:p w14:paraId="19767902" w14:textId="77777777" w:rsidR="000A084C" w:rsidRPr="000A084C" w:rsidRDefault="000A084C" w:rsidP="000A084C"/>
    <w:p w14:paraId="00512D50" w14:textId="77777777" w:rsidR="000A084C" w:rsidRDefault="000A084C" w:rsidP="00F8495B">
      <w:pPr>
        <w:pStyle w:val="Titolo1"/>
      </w:pPr>
      <w:bookmarkStart w:id="6" w:name="_Toc150199091"/>
      <w:bookmarkStart w:id="7" w:name="_Toc150866344"/>
      <w:r>
        <w:t>ANNO 2024</w:t>
      </w:r>
      <w:bookmarkEnd w:id="6"/>
      <w:bookmarkEnd w:id="7"/>
    </w:p>
    <w:p w14:paraId="5E1AA5B6" w14:textId="77777777" w:rsidR="000A084C" w:rsidRDefault="000A084C">
      <w:pPr>
        <w:rPr>
          <w:rFonts w:ascii="Arial" w:hAnsi="Arial"/>
          <w:b/>
          <w:sz w:val="40"/>
        </w:rPr>
      </w:pPr>
      <w:r>
        <w:br w:type="page"/>
      </w:r>
    </w:p>
    <w:p w14:paraId="73BB2FF5" w14:textId="3C99A326" w:rsidR="004F2025" w:rsidRDefault="004F2025" w:rsidP="004F2025">
      <w:pPr>
        <w:keepNext/>
        <w:spacing w:after="120"/>
        <w:jc w:val="center"/>
        <w:outlineLvl w:val="0"/>
        <w:rPr>
          <w:rFonts w:ascii="Arial" w:hAnsi="Arial"/>
          <w:b/>
          <w:color w:val="000000" w:themeColor="text1"/>
          <w:sz w:val="40"/>
        </w:rPr>
      </w:pPr>
      <w:bookmarkStart w:id="8" w:name="_Toc150199092"/>
      <w:bookmarkStart w:id="9" w:name="_Toc150866345"/>
      <w:r w:rsidRPr="004F2025">
        <w:rPr>
          <w:rFonts w:ascii="Arial" w:hAnsi="Arial"/>
          <w:b/>
          <w:color w:val="000000" w:themeColor="text1"/>
          <w:sz w:val="40"/>
        </w:rPr>
        <w:lastRenderedPageBreak/>
        <w:t>LA MORALE NELLA GENESI</w:t>
      </w:r>
      <w:bookmarkEnd w:id="8"/>
      <w:bookmarkEnd w:id="9"/>
      <w:r w:rsidRPr="004F2025">
        <w:rPr>
          <w:rFonts w:ascii="Arial" w:hAnsi="Arial"/>
          <w:b/>
          <w:color w:val="000000" w:themeColor="text1"/>
          <w:sz w:val="40"/>
        </w:rPr>
        <w:t xml:space="preserve"> </w:t>
      </w:r>
    </w:p>
    <w:p w14:paraId="4E2BE041" w14:textId="77777777" w:rsidR="004F2025" w:rsidRDefault="004F2025" w:rsidP="004F2025">
      <w:pPr>
        <w:keepNext/>
        <w:spacing w:after="120"/>
        <w:jc w:val="center"/>
        <w:outlineLvl w:val="0"/>
        <w:rPr>
          <w:rFonts w:ascii="Arial" w:hAnsi="Arial"/>
          <w:b/>
          <w:color w:val="000000" w:themeColor="text1"/>
          <w:sz w:val="40"/>
        </w:rPr>
      </w:pPr>
    </w:p>
    <w:p w14:paraId="4092B234" w14:textId="77777777" w:rsidR="0036195F" w:rsidRDefault="0036195F" w:rsidP="0036195F">
      <w:pPr>
        <w:rPr>
          <w:i/>
          <w:iCs/>
          <w:color w:val="000000" w:themeColor="text1"/>
        </w:rPr>
      </w:pPr>
    </w:p>
    <w:p w14:paraId="71808443" w14:textId="77777777" w:rsidR="0036195F" w:rsidRPr="0036195F" w:rsidRDefault="0036195F" w:rsidP="0036195F">
      <w:pPr>
        <w:rPr>
          <w:i/>
          <w:iCs/>
          <w:color w:val="000000" w:themeColor="text1"/>
        </w:rPr>
      </w:pPr>
    </w:p>
    <w:p w14:paraId="56CB3986" w14:textId="77777777" w:rsidR="0036195F" w:rsidRPr="0036195F" w:rsidRDefault="0036195F" w:rsidP="00F8495B">
      <w:pPr>
        <w:pStyle w:val="Titolo1"/>
      </w:pPr>
      <w:bookmarkStart w:id="10" w:name="_Toc150199093"/>
      <w:bookmarkStart w:id="11" w:name="_Toc150866346"/>
      <w:r w:rsidRPr="0036195F">
        <w:t>PRINCIPIO INTRODUTTIVO</w:t>
      </w:r>
      <w:bookmarkEnd w:id="10"/>
      <w:bookmarkEnd w:id="11"/>
    </w:p>
    <w:p w14:paraId="4D6AB234" w14:textId="0CDD0918" w:rsidR="0036195F" w:rsidRPr="0036195F" w:rsidRDefault="0036195F" w:rsidP="0036195F">
      <w:pPr>
        <w:spacing w:after="200"/>
        <w:jc w:val="both"/>
        <w:rPr>
          <w:rFonts w:ascii="Arial" w:hAnsi="Arial" w:cs="Arial"/>
          <w:color w:val="000000" w:themeColor="text1"/>
          <w:sz w:val="24"/>
          <w:szCs w:val="24"/>
        </w:rPr>
      </w:pPr>
      <w:r w:rsidRPr="0036195F">
        <w:rPr>
          <w:rFonts w:ascii="Arial" w:hAnsi="Arial" w:cs="Arial"/>
          <w:color w:val="000000" w:themeColor="text1"/>
          <w:sz w:val="24"/>
          <w:szCs w:val="24"/>
        </w:rPr>
        <w:t xml:space="preserve">La morale biblica è l’opera che Dio compie attraverso fatti e parole intimamente connessi, che rivelano e danno ogni aiuto divino di grazia e verità, di luce e di Parola, di interventi reali, veri, effettivi, efficaci, perenni di Dio, affinché, ascoltando la voce del suo Signore, Creatore, Dio, Salvatore, Redentore, possa l’uomo abbandonare ogni via di menzogna e di falsità e ritornare nella bellezza della sua natura fatta ad immagine e a somiglianza del suo Creatore. </w:t>
      </w:r>
    </w:p>
    <w:p w14:paraId="11435DA5" w14:textId="77777777" w:rsidR="0036195F" w:rsidRPr="0036195F" w:rsidRDefault="0036195F" w:rsidP="0036195F">
      <w:pPr>
        <w:spacing w:after="200"/>
        <w:jc w:val="both"/>
        <w:rPr>
          <w:rFonts w:ascii="Arial" w:hAnsi="Arial" w:cs="Arial"/>
          <w:color w:val="000000" w:themeColor="text1"/>
          <w:sz w:val="24"/>
          <w:szCs w:val="24"/>
        </w:rPr>
      </w:pPr>
      <w:r w:rsidRPr="0036195F">
        <w:rPr>
          <w:rFonts w:ascii="Arial" w:hAnsi="Arial" w:cs="Arial"/>
          <w:color w:val="000000" w:themeColor="text1"/>
          <w:sz w:val="24"/>
          <w:szCs w:val="24"/>
        </w:rPr>
        <w:t xml:space="preserve">Vi è tuttavia una differenza sostanziale tra la morale biblica dell’Antico Testamento e la morale biblica del Nuovo Testamento. La morale biblica dell’Antico Testamento era opera compiuta da Dio in favore di una natura corrotta, natura non ancora rigenerata e non ancora rinnovata con una nuova creazione. Lasciandosi però l’uomo aiutare dalla grazia del suo Dio, con essa nel cuore, era nelle reali possibilità di osservare la Legge e di ascoltare la voce del suo Signore, con il quale aveva stabilito una alleanza di vera vita. Nell’obbedienza alla Legge, il Signore Dio diveniva vita per il suo popolo. Parola di Dio Legge del popolo, vita di Dio vita del popolo. </w:t>
      </w:r>
    </w:p>
    <w:p w14:paraId="606C33DE" w14:textId="77777777" w:rsidR="0036195F" w:rsidRPr="0036195F" w:rsidRDefault="0036195F" w:rsidP="0036195F">
      <w:pPr>
        <w:spacing w:after="200"/>
        <w:jc w:val="both"/>
        <w:rPr>
          <w:rFonts w:ascii="Arial" w:hAnsi="Arial" w:cs="Arial"/>
          <w:color w:val="000000" w:themeColor="text1"/>
          <w:sz w:val="24"/>
          <w:szCs w:val="24"/>
        </w:rPr>
      </w:pPr>
      <w:r w:rsidRPr="0036195F">
        <w:rPr>
          <w:rFonts w:ascii="Arial" w:hAnsi="Arial" w:cs="Arial"/>
          <w:color w:val="000000" w:themeColor="text1"/>
          <w:sz w:val="24"/>
          <w:szCs w:val="24"/>
        </w:rPr>
        <w:t xml:space="preserve">Dall’Antico Testamento noi sappiamo anche che il Signore sempre ha aiutato con la sua grazia l’uomo, corrotto nella sua natura, rendendolo capace di vivere in una essenziale, fondamentale giustizia. Abele e tutti i patriarchi antidiluviani vissero in questa giustizia essenziale, fondamentale. </w:t>
      </w:r>
    </w:p>
    <w:p w14:paraId="320EBCF1" w14:textId="77777777" w:rsidR="0036195F" w:rsidRPr="0036195F" w:rsidRDefault="0036195F" w:rsidP="0036195F">
      <w:pPr>
        <w:spacing w:after="200"/>
        <w:ind w:left="567" w:right="567"/>
        <w:jc w:val="both"/>
        <w:rPr>
          <w:rFonts w:ascii="Arial" w:hAnsi="Arial" w:cs="Arial"/>
          <w:i/>
          <w:iCs/>
          <w:color w:val="000000" w:themeColor="text1"/>
          <w:sz w:val="23"/>
          <w:szCs w:val="24"/>
        </w:rPr>
      </w:pPr>
      <w:r w:rsidRPr="0036195F">
        <w:rPr>
          <w:rFonts w:ascii="Arial" w:hAnsi="Arial" w:cs="Arial"/>
          <w:i/>
          <w:iCs/>
          <w:color w:val="000000" w:themeColor="text1"/>
          <w:sz w:val="23"/>
          <w:szCs w:val="24"/>
        </w:rPr>
        <w:t>Questo è il libro della discendenza di Adamo. Nel giorno in cui Dio creò l’uomo, lo fece a somiglianza di Dio; maschio e femmina li creò, li benedisse e diede loro il nome di uomo nel giorno in cui furono creati. Adamo aveva centotrenta anni quando generò un figlio a sua immagine, secondo la sua somiglianza, e lo chiamò Set. Dopo aver generato Set, Adamo visse ancora ottocento anni e generò figli e figlie. L’intera vita di Adamo fu di novecentotrenta anni; poi morì.</w:t>
      </w:r>
    </w:p>
    <w:p w14:paraId="7A73359A" w14:textId="77777777" w:rsidR="0036195F" w:rsidRPr="0036195F" w:rsidRDefault="0036195F" w:rsidP="0036195F">
      <w:pPr>
        <w:spacing w:after="200"/>
        <w:ind w:left="567" w:right="567"/>
        <w:jc w:val="both"/>
        <w:rPr>
          <w:rFonts w:ascii="Arial" w:hAnsi="Arial" w:cs="Arial"/>
          <w:i/>
          <w:iCs/>
          <w:color w:val="000000" w:themeColor="text1"/>
          <w:sz w:val="23"/>
          <w:szCs w:val="24"/>
        </w:rPr>
      </w:pPr>
      <w:r w:rsidRPr="0036195F">
        <w:rPr>
          <w:rFonts w:ascii="Arial" w:hAnsi="Arial" w:cs="Arial"/>
          <w:i/>
          <w:iCs/>
          <w:color w:val="000000" w:themeColor="text1"/>
          <w:sz w:val="23"/>
          <w:szCs w:val="24"/>
        </w:rPr>
        <w:t>Set aveva centocinque anni quando generò Enos; dopo aver generato Enos, Set visse ancora ottocentosette anni e generò figli e figlie. L’intera vita di Set fu di novecentododici anni; poi morì.</w:t>
      </w:r>
    </w:p>
    <w:p w14:paraId="30DC3CCC" w14:textId="77777777" w:rsidR="0036195F" w:rsidRPr="0036195F" w:rsidRDefault="0036195F" w:rsidP="0036195F">
      <w:pPr>
        <w:spacing w:after="200"/>
        <w:ind w:left="567" w:right="567"/>
        <w:jc w:val="both"/>
        <w:rPr>
          <w:rFonts w:ascii="Arial" w:hAnsi="Arial" w:cs="Arial"/>
          <w:i/>
          <w:iCs/>
          <w:color w:val="000000" w:themeColor="text1"/>
          <w:sz w:val="23"/>
          <w:szCs w:val="24"/>
        </w:rPr>
      </w:pPr>
      <w:r w:rsidRPr="0036195F">
        <w:rPr>
          <w:rFonts w:ascii="Arial" w:hAnsi="Arial" w:cs="Arial"/>
          <w:i/>
          <w:iCs/>
          <w:color w:val="000000" w:themeColor="text1"/>
          <w:sz w:val="23"/>
          <w:szCs w:val="24"/>
        </w:rPr>
        <w:t>Enos aveva novanta anni quando generò Kenan; Enos, dopo aver generato Kenan, visse ancora ottocentoquindici anni e generò figli e figlie. L’intera vita di Enos fu di novecentocinque anni; poi morì.</w:t>
      </w:r>
    </w:p>
    <w:p w14:paraId="0C152EA9" w14:textId="77777777" w:rsidR="0036195F" w:rsidRPr="0036195F" w:rsidRDefault="0036195F" w:rsidP="0036195F">
      <w:pPr>
        <w:spacing w:after="200"/>
        <w:ind w:left="567" w:right="567"/>
        <w:jc w:val="both"/>
        <w:rPr>
          <w:rFonts w:ascii="Arial" w:hAnsi="Arial" w:cs="Arial"/>
          <w:i/>
          <w:iCs/>
          <w:color w:val="000000" w:themeColor="text1"/>
          <w:sz w:val="23"/>
          <w:szCs w:val="24"/>
        </w:rPr>
      </w:pPr>
      <w:r w:rsidRPr="0036195F">
        <w:rPr>
          <w:rFonts w:ascii="Arial" w:hAnsi="Arial" w:cs="Arial"/>
          <w:i/>
          <w:iCs/>
          <w:color w:val="000000" w:themeColor="text1"/>
          <w:sz w:val="23"/>
          <w:szCs w:val="24"/>
        </w:rPr>
        <w:t>Kenan aveva settanta anni quando generò Maalalèl; Kenan, dopo aver generato Maalalèl, visse ancora ottocentoquaranta anni e generò figli e figlie. L’intera vita di Kenan fu di novecentodieci anni; poi morì.</w:t>
      </w:r>
    </w:p>
    <w:p w14:paraId="23ABC6FD" w14:textId="77777777" w:rsidR="0036195F" w:rsidRPr="0036195F" w:rsidRDefault="0036195F" w:rsidP="0036195F">
      <w:pPr>
        <w:spacing w:after="200"/>
        <w:ind w:left="567" w:right="567"/>
        <w:jc w:val="both"/>
        <w:rPr>
          <w:rFonts w:ascii="Arial" w:hAnsi="Arial" w:cs="Arial"/>
          <w:i/>
          <w:iCs/>
          <w:color w:val="000000" w:themeColor="text1"/>
          <w:sz w:val="23"/>
          <w:szCs w:val="24"/>
        </w:rPr>
      </w:pPr>
      <w:r w:rsidRPr="0036195F">
        <w:rPr>
          <w:rFonts w:ascii="Arial" w:hAnsi="Arial" w:cs="Arial"/>
          <w:i/>
          <w:iCs/>
          <w:color w:val="000000" w:themeColor="text1"/>
          <w:sz w:val="23"/>
          <w:szCs w:val="24"/>
        </w:rPr>
        <w:lastRenderedPageBreak/>
        <w:t>Maalalèl aveva sessantacinque anni quando generò Iered; Maalalèl, dopo aver generato Iered, visse ancora ottocentotrenta anni e generò figli e figlie. L’intera vita di Maalalèl fu di ottocentonovantacinque anni; poi morì.</w:t>
      </w:r>
    </w:p>
    <w:p w14:paraId="0FFD973A" w14:textId="77777777" w:rsidR="0036195F" w:rsidRPr="0036195F" w:rsidRDefault="0036195F" w:rsidP="0036195F">
      <w:pPr>
        <w:spacing w:after="200"/>
        <w:ind w:left="567" w:right="567"/>
        <w:jc w:val="both"/>
        <w:rPr>
          <w:rFonts w:ascii="Arial" w:hAnsi="Arial" w:cs="Arial"/>
          <w:i/>
          <w:iCs/>
          <w:color w:val="000000" w:themeColor="text1"/>
          <w:sz w:val="23"/>
          <w:szCs w:val="24"/>
        </w:rPr>
      </w:pPr>
      <w:r w:rsidRPr="0036195F">
        <w:rPr>
          <w:rFonts w:ascii="Arial" w:hAnsi="Arial" w:cs="Arial"/>
          <w:i/>
          <w:iCs/>
          <w:color w:val="000000" w:themeColor="text1"/>
          <w:sz w:val="23"/>
          <w:szCs w:val="24"/>
        </w:rPr>
        <w:t>Iered aveva centosessantadue anni quando generò Enoc; Iered, dopo aver generato Enoc, visse ancora ottocento anni e generò figli e figlie. L’intera vita di Iered fu di novecentosessantadue anni; poi morì.</w:t>
      </w:r>
    </w:p>
    <w:p w14:paraId="0E9F5235" w14:textId="77777777" w:rsidR="0036195F" w:rsidRPr="0036195F" w:rsidRDefault="0036195F" w:rsidP="0036195F">
      <w:pPr>
        <w:spacing w:after="200"/>
        <w:ind w:left="567" w:right="567"/>
        <w:jc w:val="both"/>
        <w:rPr>
          <w:rFonts w:ascii="Arial" w:hAnsi="Arial" w:cs="Arial"/>
          <w:i/>
          <w:iCs/>
          <w:color w:val="000000" w:themeColor="text1"/>
          <w:sz w:val="23"/>
          <w:szCs w:val="24"/>
        </w:rPr>
      </w:pPr>
      <w:r w:rsidRPr="0036195F">
        <w:rPr>
          <w:rFonts w:ascii="Arial" w:hAnsi="Arial" w:cs="Arial"/>
          <w:i/>
          <w:iCs/>
          <w:color w:val="000000" w:themeColor="text1"/>
          <w:sz w:val="23"/>
          <w:szCs w:val="24"/>
        </w:rPr>
        <w:t>Enoc aveva sessantacinque anni quando generò Matusalemme. Enoc camminò con Dio; dopo aver generato Matusalemme, visse ancora per trecento anni e generò figli e figlie. L’intera vita di Enoc fu di trecentosessantacinque anni. Enoc camminò con Dio, poi scomparve perché Dio l’aveva preso.</w:t>
      </w:r>
    </w:p>
    <w:p w14:paraId="11216F55" w14:textId="77777777" w:rsidR="0036195F" w:rsidRPr="0036195F" w:rsidRDefault="0036195F" w:rsidP="0036195F">
      <w:pPr>
        <w:spacing w:after="200"/>
        <w:ind w:left="567" w:right="567"/>
        <w:jc w:val="both"/>
        <w:rPr>
          <w:rFonts w:ascii="Arial" w:hAnsi="Arial" w:cs="Arial"/>
          <w:i/>
          <w:iCs/>
          <w:color w:val="000000" w:themeColor="text1"/>
          <w:sz w:val="23"/>
          <w:szCs w:val="24"/>
        </w:rPr>
      </w:pPr>
      <w:r w:rsidRPr="0036195F">
        <w:rPr>
          <w:rFonts w:ascii="Arial" w:hAnsi="Arial" w:cs="Arial"/>
          <w:i/>
          <w:iCs/>
          <w:color w:val="000000" w:themeColor="text1"/>
          <w:sz w:val="23"/>
          <w:szCs w:val="24"/>
        </w:rPr>
        <w:t>Matusalemme aveva centoottantasette anni quando generò Lamec; Matusalemme, dopo aver generato Lamec, visse ancora settecentoottantadue anni e generò figli e figlie. L’intera vita di Matusalemme fu di novecentosessantanove anni; poi morì.</w:t>
      </w:r>
    </w:p>
    <w:p w14:paraId="4AB8CC92" w14:textId="77777777" w:rsidR="0036195F" w:rsidRPr="0036195F" w:rsidRDefault="0036195F" w:rsidP="0036195F">
      <w:pPr>
        <w:spacing w:after="200"/>
        <w:ind w:left="567" w:right="567"/>
        <w:jc w:val="both"/>
        <w:rPr>
          <w:rFonts w:ascii="Arial" w:hAnsi="Arial" w:cs="Arial"/>
          <w:i/>
          <w:iCs/>
          <w:color w:val="000000" w:themeColor="text1"/>
          <w:sz w:val="23"/>
          <w:szCs w:val="24"/>
        </w:rPr>
      </w:pPr>
      <w:r w:rsidRPr="0036195F">
        <w:rPr>
          <w:rFonts w:ascii="Arial" w:hAnsi="Arial" w:cs="Arial"/>
          <w:i/>
          <w:iCs/>
          <w:color w:val="000000" w:themeColor="text1"/>
          <w:sz w:val="23"/>
          <w:szCs w:val="24"/>
        </w:rPr>
        <w:t xml:space="preserve">Lamec aveva centoottantadue anni quando generò un figlio e lo chiamò Noè, dicendo: «Costui ci consolerà del nostro lavoro e della fatica delle nostre mani, a causa del suolo che il Signore ha maledetto». Lamec, dopo aver generato Noè, visse ancora cinquecentonovantacinque anni e generò figli e figlie. L’intera vita di Lamec fu di settecentosettantasette anni; poi morì. Noè aveva cinquecento anni quando generò Sem, Cam e Iafet (Gen 5,32). </w:t>
      </w:r>
    </w:p>
    <w:p w14:paraId="2E8CDBD3" w14:textId="77777777" w:rsidR="0036195F" w:rsidRPr="0036195F" w:rsidRDefault="0036195F" w:rsidP="0036195F">
      <w:pPr>
        <w:spacing w:after="200"/>
        <w:jc w:val="both"/>
        <w:rPr>
          <w:rFonts w:ascii="Arial" w:hAnsi="Arial" w:cs="Arial"/>
          <w:color w:val="000000" w:themeColor="text1"/>
          <w:sz w:val="24"/>
          <w:szCs w:val="24"/>
        </w:rPr>
      </w:pPr>
      <w:r w:rsidRPr="0036195F">
        <w:rPr>
          <w:rFonts w:ascii="Arial" w:hAnsi="Arial" w:cs="Arial"/>
          <w:color w:val="000000" w:themeColor="text1"/>
          <w:sz w:val="24"/>
          <w:szCs w:val="24"/>
        </w:rPr>
        <w:t xml:space="preserve">Anche i patriarchi postdiluviani vissero questa essenziale, fondamentale giustizia. Abramo nasce da questi patriarchi che sono discendenza da Sem. </w:t>
      </w:r>
    </w:p>
    <w:p w14:paraId="6CD9FEDF" w14:textId="77777777" w:rsidR="0036195F" w:rsidRPr="0036195F" w:rsidRDefault="0036195F" w:rsidP="0036195F">
      <w:pPr>
        <w:spacing w:after="200"/>
        <w:ind w:left="567" w:right="567"/>
        <w:jc w:val="both"/>
        <w:rPr>
          <w:rFonts w:ascii="Arial" w:hAnsi="Arial" w:cs="Arial"/>
          <w:i/>
          <w:iCs/>
          <w:color w:val="000000" w:themeColor="text1"/>
          <w:sz w:val="23"/>
          <w:szCs w:val="23"/>
        </w:rPr>
      </w:pPr>
      <w:r w:rsidRPr="0036195F">
        <w:rPr>
          <w:rFonts w:ascii="Arial" w:hAnsi="Arial" w:cs="Arial"/>
          <w:i/>
          <w:iCs/>
          <w:color w:val="000000" w:themeColor="text1"/>
          <w:sz w:val="23"/>
          <w:szCs w:val="23"/>
        </w:rPr>
        <w:t>Questa è la discendenza di Sem: Sem aveva cento anni quando generò Arpacsàd, due anni dopo il diluvio; Sem, dopo aver generato Arpacsàd, visse cinquecento anni e generò figli e figlie.</w:t>
      </w:r>
    </w:p>
    <w:p w14:paraId="0213AD52" w14:textId="77777777" w:rsidR="0036195F" w:rsidRPr="0036195F" w:rsidRDefault="0036195F" w:rsidP="0036195F">
      <w:pPr>
        <w:spacing w:after="200"/>
        <w:ind w:left="567" w:right="567"/>
        <w:jc w:val="both"/>
        <w:rPr>
          <w:rFonts w:ascii="Arial" w:hAnsi="Arial" w:cs="Arial"/>
          <w:i/>
          <w:iCs/>
          <w:color w:val="000000" w:themeColor="text1"/>
          <w:sz w:val="23"/>
          <w:szCs w:val="23"/>
        </w:rPr>
      </w:pPr>
      <w:r w:rsidRPr="0036195F">
        <w:rPr>
          <w:rFonts w:ascii="Arial" w:hAnsi="Arial" w:cs="Arial"/>
          <w:i/>
          <w:iCs/>
          <w:color w:val="000000" w:themeColor="text1"/>
          <w:sz w:val="23"/>
          <w:szCs w:val="23"/>
        </w:rPr>
        <w:t>Arpacsàd aveva trentacinque anni quando generò Selach; Arpacsàd, dopo aver generato Selach, visse quattrocentotré anni e generò figli e figlie.</w:t>
      </w:r>
    </w:p>
    <w:p w14:paraId="47ECE374" w14:textId="77777777" w:rsidR="0036195F" w:rsidRPr="0036195F" w:rsidRDefault="0036195F" w:rsidP="0036195F">
      <w:pPr>
        <w:spacing w:after="200"/>
        <w:ind w:left="567" w:right="567"/>
        <w:jc w:val="both"/>
        <w:rPr>
          <w:rFonts w:ascii="Arial" w:hAnsi="Arial" w:cs="Arial"/>
          <w:i/>
          <w:iCs/>
          <w:color w:val="000000" w:themeColor="text1"/>
          <w:sz w:val="23"/>
          <w:szCs w:val="23"/>
        </w:rPr>
      </w:pPr>
      <w:r w:rsidRPr="0036195F">
        <w:rPr>
          <w:rFonts w:ascii="Arial" w:hAnsi="Arial" w:cs="Arial"/>
          <w:i/>
          <w:iCs/>
          <w:color w:val="000000" w:themeColor="text1"/>
          <w:sz w:val="23"/>
          <w:szCs w:val="23"/>
        </w:rPr>
        <w:t>Selach aveva trent’anni quando generò Eber; Selach, dopo aver generato Eber, visse quattrocentotré anni e generò figli e figlie.</w:t>
      </w:r>
    </w:p>
    <w:p w14:paraId="65DEA99D" w14:textId="77777777" w:rsidR="0036195F" w:rsidRPr="0036195F" w:rsidRDefault="0036195F" w:rsidP="0036195F">
      <w:pPr>
        <w:spacing w:after="200"/>
        <w:ind w:left="567" w:right="567"/>
        <w:jc w:val="both"/>
        <w:rPr>
          <w:rFonts w:ascii="Arial" w:hAnsi="Arial" w:cs="Arial"/>
          <w:i/>
          <w:iCs/>
          <w:color w:val="000000" w:themeColor="text1"/>
          <w:sz w:val="23"/>
          <w:szCs w:val="23"/>
        </w:rPr>
      </w:pPr>
      <w:r w:rsidRPr="0036195F">
        <w:rPr>
          <w:rFonts w:ascii="Arial" w:hAnsi="Arial" w:cs="Arial"/>
          <w:i/>
          <w:iCs/>
          <w:color w:val="000000" w:themeColor="text1"/>
          <w:sz w:val="23"/>
          <w:szCs w:val="23"/>
        </w:rPr>
        <w:t>Eber aveva trentaquattro anni quando generò Peleg; Eber, dopo aver generato Peleg, visse quattrocentotrenta anni e generò figli e figlie.</w:t>
      </w:r>
    </w:p>
    <w:p w14:paraId="2A1DE007" w14:textId="77777777" w:rsidR="0036195F" w:rsidRPr="0036195F" w:rsidRDefault="0036195F" w:rsidP="0036195F">
      <w:pPr>
        <w:spacing w:after="200"/>
        <w:ind w:left="567" w:right="567"/>
        <w:jc w:val="both"/>
        <w:rPr>
          <w:rFonts w:ascii="Arial" w:hAnsi="Arial" w:cs="Arial"/>
          <w:i/>
          <w:iCs/>
          <w:color w:val="000000" w:themeColor="text1"/>
          <w:sz w:val="23"/>
          <w:szCs w:val="23"/>
        </w:rPr>
      </w:pPr>
      <w:r w:rsidRPr="0036195F">
        <w:rPr>
          <w:rFonts w:ascii="Arial" w:hAnsi="Arial" w:cs="Arial"/>
          <w:i/>
          <w:iCs/>
          <w:color w:val="000000" w:themeColor="text1"/>
          <w:sz w:val="23"/>
          <w:szCs w:val="23"/>
        </w:rPr>
        <w:t>Peleg aveva trent’anni quando generò Reu; Peleg, dopo aver generato Reu, visse duecentonove anni e generò figli e figlie.</w:t>
      </w:r>
    </w:p>
    <w:p w14:paraId="572826E9" w14:textId="77777777" w:rsidR="0036195F" w:rsidRPr="0036195F" w:rsidRDefault="0036195F" w:rsidP="0036195F">
      <w:pPr>
        <w:spacing w:after="200"/>
        <w:ind w:left="567" w:right="567"/>
        <w:jc w:val="both"/>
        <w:rPr>
          <w:rFonts w:ascii="Arial" w:hAnsi="Arial" w:cs="Arial"/>
          <w:i/>
          <w:iCs/>
          <w:color w:val="000000" w:themeColor="text1"/>
          <w:sz w:val="23"/>
          <w:szCs w:val="23"/>
        </w:rPr>
      </w:pPr>
      <w:r w:rsidRPr="0036195F">
        <w:rPr>
          <w:rFonts w:ascii="Arial" w:hAnsi="Arial" w:cs="Arial"/>
          <w:i/>
          <w:iCs/>
          <w:color w:val="000000" w:themeColor="text1"/>
          <w:sz w:val="23"/>
          <w:szCs w:val="23"/>
        </w:rPr>
        <w:t>Reu aveva trentadue anni quando generò Serug; Reu, dopo aver generato Serug, visse duecentosette anni e generò figli e figlie.</w:t>
      </w:r>
    </w:p>
    <w:p w14:paraId="3A69A597" w14:textId="77777777" w:rsidR="0036195F" w:rsidRPr="0036195F" w:rsidRDefault="0036195F" w:rsidP="0036195F">
      <w:pPr>
        <w:spacing w:after="200"/>
        <w:ind w:left="567" w:right="567"/>
        <w:jc w:val="both"/>
        <w:rPr>
          <w:rFonts w:ascii="Arial" w:hAnsi="Arial" w:cs="Arial"/>
          <w:i/>
          <w:iCs/>
          <w:color w:val="000000" w:themeColor="text1"/>
          <w:sz w:val="23"/>
          <w:szCs w:val="23"/>
        </w:rPr>
      </w:pPr>
      <w:r w:rsidRPr="0036195F">
        <w:rPr>
          <w:rFonts w:ascii="Arial" w:hAnsi="Arial" w:cs="Arial"/>
          <w:i/>
          <w:iCs/>
          <w:color w:val="000000" w:themeColor="text1"/>
          <w:sz w:val="23"/>
          <w:szCs w:val="23"/>
        </w:rPr>
        <w:t>Serug aveva trent’anni quando generò Nacor; Serug, dopo aver generato Nacor, visse duecento anni e generò figli e figlie.</w:t>
      </w:r>
    </w:p>
    <w:p w14:paraId="02026FBF" w14:textId="77777777" w:rsidR="0036195F" w:rsidRPr="0036195F" w:rsidRDefault="0036195F" w:rsidP="0036195F">
      <w:pPr>
        <w:spacing w:after="200"/>
        <w:ind w:left="567" w:right="567"/>
        <w:jc w:val="both"/>
        <w:rPr>
          <w:rFonts w:ascii="Arial" w:hAnsi="Arial" w:cs="Arial"/>
          <w:i/>
          <w:iCs/>
          <w:color w:val="000000" w:themeColor="text1"/>
          <w:sz w:val="23"/>
          <w:szCs w:val="23"/>
        </w:rPr>
      </w:pPr>
      <w:r w:rsidRPr="0036195F">
        <w:rPr>
          <w:rFonts w:ascii="Arial" w:hAnsi="Arial" w:cs="Arial"/>
          <w:i/>
          <w:iCs/>
          <w:color w:val="000000" w:themeColor="text1"/>
          <w:sz w:val="23"/>
          <w:szCs w:val="23"/>
        </w:rPr>
        <w:lastRenderedPageBreak/>
        <w:t>Nacor aveva ventinove anni quando generò Terach; Nacor, dopo aver generato Terach, visse centodiciannove anni e generò figli e figlie.</w:t>
      </w:r>
    </w:p>
    <w:p w14:paraId="3285965A" w14:textId="77777777" w:rsidR="0036195F" w:rsidRPr="0036195F" w:rsidRDefault="0036195F" w:rsidP="0036195F">
      <w:pPr>
        <w:spacing w:after="200"/>
        <w:ind w:left="567" w:right="567"/>
        <w:jc w:val="both"/>
        <w:rPr>
          <w:rFonts w:ascii="Arial" w:hAnsi="Arial" w:cs="Arial"/>
          <w:i/>
          <w:iCs/>
          <w:color w:val="000000" w:themeColor="text1"/>
          <w:sz w:val="23"/>
          <w:szCs w:val="23"/>
        </w:rPr>
      </w:pPr>
      <w:r w:rsidRPr="0036195F">
        <w:rPr>
          <w:rFonts w:ascii="Arial" w:hAnsi="Arial" w:cs="Arial"/>
          <w:i/>
          <w:iCs/>
          <w:color w:val="000000" w:themeColor="text1"/>
          <w:sz w:val="23"/>
          <w:szCs w:val="23"/>
        </w:rPr>
        <w:t>Terach aveva settant’anni quando generò Abram, Nacor e Aran.</w:t>
      </w:r>
    </w:p>
    <w:p w14:paraId="49E5DBBB" w14:textId="77777777" w:rsidR="0036195F" w:rsidRPr="0036195F" w:rsidRDefault="0036195F" w:rsidP="0036195F">
      <w:pPr>
        <w:spacing w:after="200"/>
        <w:ind w:left="567" w:right="567"/>
        <w:jc w:val="both"/>
        <w:rPr>
          <w:rFonts w:ascii="Arial" w:hAnsi="Arial" w:cs="Arial"/>
          <w:i/>
          <w:iCs/>
          <w:color w:val="000000" w:themeColor="text1"/>
          <w:sz w:val="23"/>
          <w:szCs w:val="23"/>
        </w:rPr>
      </w:pPr>
      <w:r w:rsidRPr="0036195F">
        <w:rPr>
          <w:rFonts w:ascii="Arial" w:hAnsi="Arial" w:cs="Arial"/>
          <w:i/>
          <w:iCs/>
          <w:color w:val="000000" w:themeColor="text1"/>
          <w:sz w:val="23"/>
          <w:szCs w:val="23"/>
        </w:rPr>
        <w:t>Questa è la discendenza di Terach: Terach generò Abram, Nacor e Aran; Aran generò Lot. Aran poi morì alla presenza di suo padre Terach nella sua terra natale, in Ur dei Caldei. Abram e Nacor presero moglie; la moglie di Abram si chiamava Sarài e la moglie di Nacor Milca, che era figlia di Aran, padre di Milca e padre di Isca. Sarài era sterile e non aveva figli.</w:t>
      </w:r>
    </w:p>
    <w:p w14:paraId="122B6808" w14:textId="77777777" w:rsidR="0036195F" w:rsidRPr="0036195F" w:rsidRDefault="0036195F" w:rsidP="0036195F">
      <w:pPr>
        <w:spacing w:after="200"/>
        <w:ind w:left="567" w:right="567"/>
        <w:jc w:val="both"/>
        <w:rPr>
          <w:rFonts w:ascii="Arial" w:hAnsi="Arial" w:cs="Arial"/>
          <w:i/>
          <w:iCs/>
          <w:color w:val="000000" w:themeColor="text1"/>
          <w:sz w:val="23"/>
          <w:szCs w:val="23"/>
        </w:rPr>
      </w:pPr>
      <w:r w:rsidRPr="0036195F">
        <w:rPr>
          <w:rFonts w:ascii="Arial" w:hAnsi="Arial" w:cs="Arial"/>
          <w:i/>
          <w:iCs/>
          <w:color w:val="000000" w:themeColor="text1"/>
          <w:sz w:val="23"/>
          <w:szCs w:val="23"/>
        </w:rPr>
        <w:t xml:space="preserve">Poi Terach prese Abram, suo figlio, e Lot, figlio di Aran, figlio cioè di suo figlio, e Sarài sua nuora, moglie di Abram suo figlio, e uscì con loro da Ur dei Caldei per andare nella terra di Canaan. Arrivarono fino a Carran e vi si stabilirono. La vita di Terach fu di duecentocinque anni; Terach morì a Carran (Gen 11,10-32). </w:t>
      </w:r>
    </w:p>
    <w:p w14:paraId="2642BF3E" w14:textId="77777777" w:rsidR="0036195F" w:rsidRPr="0036195F" w:rsidRDefault="0036195F" w:rsidP="0036195F">
      <w:pPr>
        <w:spacing w:after="200"/>
        <w:jc w:val="both"/>
        <w:rPr>
          <w:rFonts w:ascii="Arial" w:hAnsi="Arial" w:cs="Arial"/>
          <w:color w:val="000000" w:themeColor="text1"/>
          <w:sz w:val="24"/>
          <w:szCs w:val="24"/>
        </w:rPr>
      </w:pPr>
      <w:r w:rsidRPr="0036195F">
        <w:rPr>
          <w:rFonts w:ascii="Arial" w:hAnsi="Arial" w:cs="Arial"/>
          <w:color w:val="000000" w:themeColor="text1"/>
          <w:sz w:val="24"/>
          <w:szCs w:val="24"/>
        </w:rPr>
        <w:t xml:space="preserve">Ma anche nel mondo che è dalla discendenza di Cam e di Iafet la grazia di Dio opera frutti di questa fondamentale, essenziale giustizia. È sufficiente pensare a Rut e a Giobbe e prima ancora a Raab. </w:t>
      </w:r>
    </w:p>
    <w:p w14:paraId="69AF7A2C" w14:textId="77777777" w:rsidR="0036195F" w:rsidRPr="0036195F" w:rsidRDefault="0036195F" w:rsidP="0036195F">
      <w:pPr>
        <w:spacing w:after="200"/>
        <w:ind w:left="567" w:right="567"/>
        <w:jc w:val="both"/>
        <w:rPr>
          <w:rFonts w:ascii="Arial" w:hAnsi="Arial" w:cs="Arial"/>
          <w:i/>
          <w:iCs/>
          <w:color w:val="000000" w:themeColor="text1"/>
          <w:sz w:val="23"/>
          <w:szCs w:val="24"/>
        </w:rPr>
      </w:pPr>
      <w:r w:rsidRPr="0036195F">
        <w:rPr>
          <w:rFonts w:ascii="Arial" w:hAnsi="Arial" w:cs="Arial"/>
          <w:i/>
          <w:iCs/>
          <w:color w:val="000000" w:themeColor="text1"/>
          <w:sz w:val="23"/>
          <w:szCs w:val="24"/>
        </w:rPr>
        <w:t>Viveva nella terra di Us un uomo chiamato Giobbe, integro e retto, timorato di Dio e lontano dal male. Gli erano nati sette figli e tre figlie; possedeva settemila pecore e tremila cammelli, cinquecento paia di buoi e cinquecento asine, e una servitù molto numerosa. Quest’uomo era il più grande fra tutti i figli d’oriente.</w:t>
      </w:r>
    </w:p>
    <w:p w14:paraId="0BEEE339" w14:textId="77777777" w:rsidR="0036195F" w:rsidRPr="0036195F" w:rsidRDefault="0036195F" w:rsidP="0036195F">
      <w:pPr>
        <w:spacing w:after="200"/>
        <w:ind w:left="567" w:right="567"/>
        <w:jc w:val="both"/>
        <w:rPr>
          <w:rFonts w:ascii="Arial" w:hAnsi="Arial" w:cs="Arial"/>
          <w:i/>
          <w:iCs/>
          <w:color w:val="000000" w:themeColor="text1"/>
          <w:sz w:val="23"/>
          <w:szCs w:val="24"/>
        </w:rPr>
      </w:pPr>
      <w:r w:rsidRPr="0036195F">
        <w:rPr>
          <w:rFonts w:ascii="Arial" w:hAnsi="Arial" w:cs="Arial"/>
          <w:i/>
          <w:iCs/>
          <w:color w:val="000000" w:themeColor="text1"/>
          <w:sz w:val="23"/>
          <w:szCs w:val="24"/>
        </w:rPr>
        <w:t>I suoi figli solevano andare a fare banchetti in casa di uno di loro, ciascuno nel suo giorno, e mandavano a invitare le loro tre sorelle per mangiare e bere insieme. Quando avevano compiuto il turno dei giorni del banchetto, Giobbe li mandava a chiamare per purificarli; si alzava di buon mattino e offriva olocausti per ognuno di loro. Giobbe infatti pensava: «Forse i miei figli hanno peccato e hanno maledetto Dio nel loro cuore». Così era solito fare Giobbe ogni volta.</w:t>
      </w:r>
    </w:p>
    <w:p w14:paraId="668FB122" w14:textId="77777777" w:rsidR="0036195F" w:rsidRPr="0036195F" w:rsidRDefault="0036195F" w:rsidP="0036195F">
      <w:pPr>
        <w:spacing w:after="200"/>
        <w:ind w:left="567" w:right="567"/>
        <w:jc w:val="both"/>
        <w:rPr>
          <w:rFonts w:ascii="Arial" w:hAnsi="Arial" w:cs="Arial"/>
          <w:i/>
          <w:iCs/>
          <w:color w:val="000000" w:themeColor="text1"/>
          <w:sz w:val="23"/>
          <w:szCs w:val="24"/>
        </w:rPr>
      </w:pPr>
      <w:r w:rsidRPr="0036195F">
        <w:rPr>
          <w:rFonts w:ascii="Arial" w:hAnsi="Arial" w:cs="Arial"/>
          <w:i/>
          <w:iCs/>
          <w:color w:val="000000" w:themeColor="text1"/>
          <w:sz w:val="23"/>
          <w:szCs w:val="24"/>
        </w:rPr>
        <w:t>Ora, un giorno, i figli di Dio andarono a presentarsi al Signore e anche Satana andò in mezzo a loro. Il Signore chiese a Satana: «Da dove vieni?». Satana rispose al Signore: «Dalla terra, che ho percorso in lungo e in largo». Il Signore disse a Satana: «Hai posto attenzione al mio servo Giobbe? Nessuno è come lui sulla terra: uomo integro e retto, timorato di Dio e lontano dal male». Satana rispose al Signore: «Forse che Giobbe teme Dio per nulla? Non sei forse tu che hai messo una siepe intorno a lui e alla sua casa e a tutto quello che è suo? Tu hai benedetto il lavoro delle sue mani e i suoi possedimenti si espandono sulla terra. Ma stendi un poco la mano e tocca quanto ha, e vedrai come ti maledirà apertamente!». Il Signore disse a Satana: «Ecco, quanto possiede è in tuo potere, ma non stendere la mano su di lui». Satana si ritirò dalla presenza del Signore.</w:t>
      </w:r>
    </w:p>
    <w:p w14:paraId="318B64BB" w14:textId="77777777" w:rsidR="0036195F" w:rsidRPr="0036195F" w:rsidRDefault="0036195F" w:rsidP="0036195F">
      <w:pPr>
        <w:spacing w:after="200"/>
        <w:ind w:left="567" w:right="567"/>
        <w:jc w:val="both"/>
        <w:rPr>
          <w:rFonts w:ascii="Arial" w:hAnsi="Arial" w:cs="Arial"/>
          <w:i/>
          <w:iCs/>
          <w:color w:val="000000" w:themeColor="text1"/>
          <w:sz w:val="23"/>
          <w:szCs w:val="24"/>
        </w:rPr>
      </w:pPr>
      <w:r w:rsidRPr="0036195F">
        <w:rPr>
          <w:rFonts w:ascii="Arial" w:hAnsi="Arial" w:cs="Arial"/>
          <w:i/>
          <w:iCs/>
          <w:color w:val="000000" w:themeColor="text1"/>
          <w:sz w:val="23"/>
          <w:szCs w:val="24"/>
        </w:rPr>
        <w:t xml:space="preserve">Un giorno accadde che, mentre i suoi figli e le sue figlie stavano mangiando e bevendo vino in casa del fratello maggiore, un messaggero </w:t>
      </w:r>
      <w:r w:rsidRPr="0036195F">
        <w:rPr>
          <w:rFonts w:ascii="Arial" w:hAnsi="Arial" w:cs="Arial"/>
          <w:i/>
          <w:iCs/>
          <w:color w:val="000000" w:themeColor="text1"/>
          <w:sz w:val="23"/>
          <w:szCs w:val="24"/>
        </w:rPr>
        <w:lastRenderedPageBreak/>
        <w:t>venne da Giobbe e gli disse: «I buoi stavano arando e le asine pascolando vicino ad essi. I Sabei hanno fatto irruzione, li hanno portati via e hanno passato a fil di spada i guardiani. Sono scampato soltanto io per raccontartelo».</w:t>
      </w:r>
    </w:p>
    <w:p w14:paraId="4BA42BAE" w14:textId="77777777" w:rsidR="0036195F" w:rsidRPr="0036195F" w:rsidRDefault="0036195F" w:rsidP="0036195F">
      <w:pPr>
        <w:spacing w:after="200"/>
        <w:ind w:left="567" w:right="567"/>
        <w:jc w:val="both"/>
        <w:rPr>
          <w:rFonts w:ascii="Arial" w:hAnsi="Arial" w:cs="Arial"/>
          <w:i/>
          <w:iCs/>
          <w:color w:val="000000" w:themeColor="text1"/>
          <w:sz w:val="23"/>
          <w:szCs w:val="24"/>
        </w:rPr>
      </w:pPr>
      <w:r w:rsidRPr="0036195F">
        <w:rPr>
          <w:rFonts w:ascii="Arial" w:hAnsi="Arial" w:cs="Arial"/>
          <w:i/>
          <w:iCs/>
          <w:color w:val="000000" w:themeColor="text1"/>
          <w:sz w:val="23"/>
          <w:szCs w:val="24"/>
        </w:rPr>
        <w:t>Mentre egli ancora parlava, entrò un altro e disse: «Un fuoco divino è caduto dal cielo: si è appiccato alle pecore e ai guardiani e li ha divorati. Sono scampato soltanto io per raccontartelo».</w:t>
      </w:r>
    </w:p>
    <w:p w14:paraId="742C9291" w14:textId="77777777" w:rsidR="0036195F" w:rsidRPr="0036195F" w:rsidRDefault="0036195F" w:rsidP="0036195F">
      <w:pPr>
        <w:spacing w:after="200"/>
        <w:ind w:left="567" w:right="567"/>
        <w:jc w:val="both"/>
        <w:rPr>
          <w:rFonts w:ascii="Arial" w:hAnsi="Arial" w:cs="Arial"/>
          <w:i/>
          <w:iCs/>
          <w:color w:val="000000" w:themeColor="text1"/>
          <w:sz w:val="23"/>
          <w:szCs w:val="24"/>
        </w:rPr>
      </w:pPr>
      <w:r w:rsidRPr="0036195F">
        <w:rPr>
          <w:rFonts w:ascii="Arial" w:hAnsi="Arial" w:cs="Arial"/>
          <w:i/>
          <w:iCs/>
          <w:color w:val="000000" w:themeColor="text1"/>
          <w:sz w:val="23"/>
          <w:szCs w:val="24"/>
        </w:rPr>
        <w:t>Mentre egli ancora parlava, entrò un altro e disse: «I Caldei hanno formato tre bande: sono piombati sopra i cammelli e li hanno portati via e hanno passato a fil di spada i guardiani. Sono scampato soltanto io per raccontartelo».</w:t>
      </w:r>
    </w:p>
    <w:p w14:paraId="6CFFB524" w14:textId="77777777" w:rsidR="0036195F" w:rsidRPr="0036195F" w:rsidRDefault="0036195F" w:rsidP="0036195F">
      <w:pPr>
        <w:spacing w:after="200"/>
        <w:ind w:left="567" w:right="567"/>
        <w:jc w:val="both"/>
        <w:rPr>
          <w:rFonts w:ascii="Arial" w:hAnsi="Arial" w:cs="Arial"/>
          <w:i/>
          <w:iCs/>
          <w:color w:val="000000" w:themeColor="text1"/>
          <w:sz w:val="23"/>
          <w:szCs w:val="24"/>
        </w:rPr>
      </w:pPr>
      <w:r w:rsidRPr="0036195F">
        <w:rPr>
          <w:rFonts w:ascii="Arial" w:hAnsi="Arial" w:cs="Arial"/>
          <w:i/>
          <w:iCs/>
          <w:color w:val="000000" w:themeColor="text1"/>
          <w:sz w:val="23"/>
          <w:szCs w:val="24"/>
        </w:rPr>
        <w:t>Mentre egli ancora parlava, entrò un altro e disse: «I tuoi figli e le tue figlie stavano mangiando e bevendo vino in casa del loro fratello maggiore, quand’ecco un vento impetuoso si è scatenato da oltre il deserto: ha investito i quattro lati della casa, che è rovinata sui giovani e sono morti. Sono scampato soltanto io per raccontartelo».</w:t>
      </w:r>
    </w:p>
    <w:p w14:paraId="28D518A5" w14:textId="77777777" w:rsidR="0036195F" w:rsidRPr="0036195F" w:rsidRDefault="0036195F" w:rsidP="0036195F">
      <w:pPr>
        <w:spacing w:after="200"/>
        <w:ind w:left="567" w:right="567"/>
        <w:jc w:val="both"/>
        <w:rPr>
          <w:rFonts w:ascii="Arial" w:hAnsi="Arial" w:cs="Arial"/>
          <w:i/>
          <w:iCs/>
          <w:color w:val="000000" w:themeColor="text1"/>
          <w:sz w:val="23"/>
          <w:szCs w:val="24"/>
        </w:rPr>
      </w:pPr>
      <w:r w:rsidRPr="0036195F">
        <w:rPr>
          <w:rFonts w:ascii="Arial" w:hAnsi="Arial" w:cs="Arial"/>
          <w:i/>
          <w:iCs/>
          <w:color w:val="000000" w:themeColor="text1"/>
          <w:sz w:val="23"/>
          <w:szCs w:val="24"/>
        </w:rPr>
        <w:t xml:space="preserve">Allora Giobbe si alzò e si stracciò il mantello; si rase il capo, cadde a terra, si prostrò e disse: «Nudo uscii dal grembo di mia madre, e nudo vi ritornerò. Il Signore ha dato, il Signore ha tolto, sia benedetto il nome del Signore!». In tutto questo Giobbe non peccò e non attribuì a Dio nulla di ingiusto (Gb 1,1-22). </w:t>
      </w:r>
    </w:p>
    <w:p w14:paraId="121F4172" w14:textId="77777777" w:rsidR="0036195F" w:rsidRPr="0036195F" w:rsidRDefault="0036195F" w:rsidP="0036195F">
      <w:pPr>
        <w:spacing w:after="200"/>
        <w:ind w:left="567" w:right="567"/>
        <w:jc w:val="both"/>
        <w:rPr>
          <w:rFonts w:ascii="Arial" w:hAnsi="Arial" w:cs="Arial"/>
          <w:i/>
          <w:iCs/>
          <w:color w:val="000000" w:themeColor="text1"/>
          <w:sz w:val="23"/>
          <w:szCs w:val="24"/>
        </w:rPr>
      </w:pPr>
      <w:r w:rsidRPr="0036195F">
        <w:rPr>
          <w:rFonts w:ascii="Arial" w:hAnsi="Arial" w:cs="Arial"/>
          <w:i/>
          <w:iCs/>
          <w:color w:val="000000" w:themeColor="text1"/>
          <w:sz w:val="23"/>
          <w:szCs w:val="24"/>
        </w:rPr>
        <w:t>Accadde, un giorno, che i figli di Dio andarono a presentarsi al Signore, e anche Satana andò in mezzo a loro a presentarsi al Signore. Il Signore chiese a Satana: «Da dove vieni?». Satana rispose al Signore: «Dalla terra, che ho percorso in lungo e in largo». Il Signore disse a Satana: «Hai posto attenzione al mio servo Giobbe? Nessuno è come lui sulla terra: uomo integro e retto, timorato di Dio e lontano dal male. Egli è ancora saldo nella sua integrità; tu mi hai spinto contro di lui per rovinarlo, senza ragione». Satana rispose al Signore: «Pelle per pelle; tutto quello che possiede, l’uomo è pronto a darlo per la sua vita. Ma stendi un poco la mano e colpiscilo nelle ossa e nella carne e vedrai come ti maledirà apertamente!». Il Signore disse a Satana: «Eccolo nelle tue mani! Soltanto risparmia la sua vita».</w:t>
      </w:r>
    </w:p>
    <w:p w14:paraId="541E5B2D" w14:textId="77777777" w:rsidR="0036195F" w:rsidRPr="0036195F" w:rsidRDefault="0036195F" w:rsidP="0036195F">
      <w:pPr>
        <w:spacing w:after="200"/>
        <w:ind w:left="567" w:right="567"/>
        <w:jc w:val="both"/>
        <w:rPr>
          <w:rFonts w:ascii="Arial" w:hAnsi="Arial" w:cs="Arial"/>
          <w:i/>
          <w:iCs/>
          <w:color w:val="000000" w:themeColor="text1"/>
          <w:sz w:val="23"/>
          <w:szCs w:val="24"/>
        </w:rPr>
      </w:pPr>
      <w:r w:rsidRPr="0036195F">
        <w:rPr>
          <w:rFonts w:ascii="Arial" w:hAnsi="Arial" w:cs="Arial"/>
          <w:i/>
          <w:iCs/>
          <w:color w:val="000000" w:themeColor="text1"/>
          <w:sz w:val="23"/>
          <w:szCs w:val="24"/>
        </w:rPr>
        <w:t xml:space="preserve">Satana si ritirò dalla presenza del Signore e colpì Giobbe con una piaga maligna, dalla pianta dei piedi alla cima del capo. Giobbe prese un coccio per grattarsi e stava seduto in mezzo alla cenere. Allora sua moglie disse: «Rimani ancora saldo nella tua integrità? Maledici Dio e muori!». Ma egli le rispose: «Tu parli come parlerebbe una stolta! Se da Dio accettiamo il bene, perché non dovremmo accettare il male?». In tutto questo Giobbe non peccò con le sue labbra (Gb 2,1-10). </w:t>
      </w:r>
    </w:p>
    <w:p w14:paraId="2B9C9FFF" w14:textId="77777777" w:rsidR="0036195F" w:rsidRPr="0036195F" w:rsidRDefault="0036195F" w:rsidP="0036195F">
      <w:pPr>
        <w:spacing w:after="200"/>
        <w:jc w:val="both"/>
        <w:rPr>
          <w:rFonts w:ascii="Arial" w:hAnsi="Arial" w:cs="Arial"/>
          <w:color w:val="000000" w:themeColor="text1"/>
          <w:sz w:val="24"/>
          <w:szCs w:val="24"/>
        </w:rPr>
      </w:pPr>
      <w:r w:rsidRPr="0036195F">
        <w:rPr>
          <w:rFonts w:ascii="Arial" w:hAnsi="Arial" w:cs="Arial"/>
          <w:color w:val="000000" w:themeColor="text1"/>
          <w:sz w:val="24"/>
          <w:szCs w:val="24"/>
        </w:rPr>
        <w:t xml:space="preserve">Nell’Antico Testamento la grazia data e accolta ha prodotto di così eccelsi frutti di giustizia, anche se ancora la natura rimaneva nella sua corruzione. La grazia illuminava la coscienza e fortificava la volontà e l’uomo mostrava con la sua vita alcuni tratti della verità della sua natura così come essa era stata creata. </w:t>
      </w:r>
    </w:p>
    <w:p w14:paraId="32B2BA87" w14:textId="77777777" w:rsidR="0036195F" w:rsidRPr="0036195F" w:rsidRDefault="0036195F" w:rsidP="0036195F">
      <w:pPr>
        <w:spacing w:after="200"/>
        <w:jc w:val="both"/>
        <w:rPr>
          <w:rFonts w:ascii="Arial" w:hAnsi="Arial" w:cs="Arial"/>
          <w:color w:val="000000" w:themeColor="text1"/>
          <w:sz w:val="24"/>
          <w:szCs w:val="24"/>
        </w:rPr>
      </w:pPr>
      <w:r w:rsidRPr="0036195F">
        <w:rPr>
          <w:rFonts w:ascii="Arial" w:hAnsi="Arial" w:cs="Arial"/>
          <w:color w:val="000000" w:themeColor="text1"/>
          <w:sz w:val="24"/>
          <w:szCs w:val="24"/>
        </w:rPr>
        <w:lastRenderedPageBreak/>
        <w:t xml:space="preserve">Infinitamente differente è la morale nel Nuovo Testamento. Essa è l’opera del Padre, del Verbo Incarnato, dello Spirito Santo, degli Apostoli e di tutto il corpo di Cristo Gesù in comunione gerarchica con gli Apostoli. Nel dono del Vangelo accolto nella fede e nel dono della grazia, finalizzata alla creazione di una nuova natura, nelle acque del Battesimo nasce l’uomo nuovo, chiamato a realizzare tutta la vita di Cristo in lui, per opera dello Spirito Santo, ma sempre rimanendo in Cristo, con Cristo, per Cristo con una obbedienza piena ai suoi comandamenti. </w:t>
      </w:r>
    </w:p>
    <w:p w14:paraId="0DAA8C10" w14:textId="77777777" w:rsidR="0036195F" w:rsidRPr="0036195F" w:rsidRDefault="0036195F" w:rsidP="0036195F">
      <w:pPr>
        <w:spacing w:after="200"/>
        <w:jc w:val="both"/>
        <w:rPr>
          <w:rFonts w:ascii="Arial" w:hAnsi="Arial" w:cs="Arial"/>
          <w:color w:val="000000" w:themeColor="text1"/>
          <w:sz w:val="24"/>
          <w:szCs w:val="24"/>
        </w:rPr>
      </w:pPr>
      <w:r w:rsidRPr="0036195F">
        <w:rPr>
          <w:rFonts w:ascii="Arial" w:hAnsi="Arial" w:cs="Arial"/>
          <w:color w:val="000000" w:themeColor="text1"/>
          <w:sz w:val="24"/>
          <w:szCs w:val="24"/>
        </w:rPr>
        <w:t>L’atto finale della perfetta configurazione e conformazione a Gesù Sonore è la gloriosa risurrezione, non però fuori di Cristo, ma per l’eternità in Cristo, per Cristo, con Cristo, risurrezione che avverrà nel giorno della Parusia.</w:t>
      </w:r>
    </w:p>
    <w:p w14:paraId="62CBEC12" w14:textId="77777777" w:rsidR="0036195F" w:rsidRPr="0036195F" w:rsidRDefault="0036195F" w:rsidP="0036195F">
      <w:pPr>
        <w:spacing w:after="200"/>
        <w:jc w:val="both"/>
        <w:rPr>
          <w:rFonts w:ascii="Arial" w:hAnsi="Arial" w:cs="Arial"/>
          <w:color w:val="000000" w:themeColor="text1"/>
          <w:sz w:val="24"/>
          <w:szCs w:val="24"/>
        </w:rPr>
      </w:pPr>
      <w:r w:rsidRPr="0036195F">
        <w:rPr>
          <w:rFonts w:ascii="Arial" w:hAnsi="Arial" w:cs="Arial"/>
          <w:color w:val="000000" w:themeColor="text1"/>
          <w:sz w:val="24"/>
          <w:szCs w:val="24"/>
        </w:rPr>
        <w:t>Il ri-generato e il ri-creato deve sempre ricordare che: potrà vivere la Parola di Gesù nella Chiesa, con la Chiesa, per la Chiesa; potrà essere condotto dallo Spirito Santo a tutta la verità di Cristo Gesù; potrà camminare da fede in fede nella Parola annunciata e insegnata dagli Apostoli; potrà giungere, per la sua obbedienza alla verità, alla perfetta conformazione con Cristo Signore, il Salvatore e il Redentore dell’uomo con la sua nuova natura, se crescerà in sapienza e grazia, sapienza che sempre e ininterrottamente dovrà attingere nello Spirito Santo e grazia di cui dovrà alimentarsi, sempre e ininterrottamente, nei sacramenti della Chiesa e sempre e ininterrottamente nella sua preghiera, e sempre e ininterrottamente compiendo ogni cosa per rendere testimonianza a Gesù Signore. Dovrà infine ricordarsi che in ogni sacramento riceverà una particolare conformazione a Gesù Signore che lo obbliga a darle pieno compimento nella sua anima, nel suo corpo, nel suo spirito.</w:t>
      </w:r>
    </w:p>
    <w:p w14:paraId="442C5976" w14:textId="77777777" w:rsidR="0036195F" w:rsidRPr="0036195F" w:rsidRDefault="0036195F" w:rsidP="0036195F">
      <w:pPr>
        <w:spacing w:after="200"/>
        <w:jc w:val="both"/>
        <w:rPr>
          <w:rFonts w:ascii="Arial" w:hAnsi="Arial" w:cs="Arial"/>
          <w:color w:val="000000" w:themeColor="text1"/>
          <w:sz w:val="24"/>
          <w:szCs w:val="24"/>
        </w:rPr>
      </w:pPr>
      <w:r w:rsidRPr="0036195F">
        <w:rPr>
          <w:rFonts w:ascii="Arial" w:hAnsi="Arial" w:cs="Arial"/>
          <w:color w:val="000000" w:themeColor="text1"/>
          <w:sz w:val="24"/>
          <w:szCs w:val="24"/>
        </w:rPr>
        <w:t xml:space="preserve">Come nell’Antico Testamento, senza l’opera di Dio, non c’è vero cammino morale, così nel Nuovo Testamento, senza l’opera del Padre, senza l’opera di Cristo Gesù, senza l’opera dello Spirito Santo, senza l’opera degli Apostoli, che in perfetta comunione dovranno essere una sola opera e una sola Parola, un solo Vangelo, un sola verità, non c’è vero cammino morale. Anche se c’è il Padre e Cristo Gesù e lo Spirito Santo, senza gli Apostoli di Cristo Gesù non c’è né creazione della nuova natura, né conformazione sacramentale a Cristo Gesù e né cammino per la perfetta fruttificazione e il perfetto compimento di ogni configurazione a Cristo Gesù propria di ciascun sacramento. Senza la Chiesa si interrompe il vero cammina morale del cristiano. Ora la Chiesa del Dio vivente è solo quella fondata su Pietro e sugli Apostoli, su Pietro in comunione con gli Apostoli e con gli Apostoli in comunione con Pietro e sotto Pietro. Ma di tutto questo mistero ogni purissima verità sarà manifesta in un Secondo Volume. </w:t>
      </w:r>
    </w:p>
    <w:p w14:paraId="7470E56C" w14:textId="77777777" w:rsidR="0036195F" w:rsidRPr="0036195F" w:rsidRDefault="0036195F" w:rsidP="0036195F">
      <w:pPr>
        <w:spacing w:after="200"/>
        <w:jc w:val="both"/>
        <w:rPr>
          <w:rFonts w:ascii="Arial" w:hAnsi="Arial" w:cs="Arial"/>
          <w:color w:val="000000" w:themeColor="text1"/>
          <w:sz w:val="24"/>
          <w:szCs w:val="24"/>
        </w:rPr>
      </w:pPr>
    </w:p>
    <w:p w14:paraId="2A1E4D1B" w14:textId="77777777" w:rsidR="0036195F" w:rsidRPr="0036195F" w:rsidRDefault="0036195F" w:rsidP="0036195F">
      <w:pPr>
        <w:keepNext/>
        <w:spacing w:after="200"/>
        <w:jc w:val="both"/>
        <w:outlineLvl w:val="2"/>
        <w:rPr>
          <w:rFonts w:ascii="Arial" w:hAnsi="Arial"/>
          <w:b/>
          <w:color w:val="000000" w:themeColor="text1"/>
          <w:sz w:val="28"/>
        </w:rPr>
      </w:pPr>
      <w:bookmarkStart w:id="12" w:name="_Toc150199094"/>
      <w:bookmarkStart w:id="13" w:name="_Toc150866347"/>
      <w:r w:rsidRPr="0036195F">
        <w:rPr>
          <w:rFonts w:ascii="Arial" w:hAnsi="Arial"/>
          <w:b/>
          <w:color w:val="000000" w:themeColor="text1"/>
          <w:sz w:val="28"/>
        </w:rPr>
        <w:t>LA MORALE PRIMA DELLA VOCAZIONE DI ABRAMO</w:t>
      </w:r>
      <w:bookmarkEnd w:id="12"/>
      <w:bookmarkEnd w:id="13"/>
    </w:p>
    <w:p w14:paraId="6780DBCC" w14:textId="77777777" w:rsidR="0036195F" w:rsidRPr="0036195F" w:rsidRDefault="0036195F" w:rsidP="0036195F">
      <w:pPr>
        <w:spacing w:after="200"/>
        <w:jc w:val="both"/>
        <w:rPr>
          <w:rFonts w:ascii="Arial" w:hAnsi="Arial" w:cs="Arial"/>
          <w:color w:val="000000" w:themeColor="text1"/>
          <w:sz w:val="24"/>
          <w:szCs w:val="24"/>
        </w:rPr>
      </w:pPr>
      <w:r w:rsidRPr="0036195F">
        <w:rPr>
          <w:rFonts w:ascii="Arial" w:hAnsi="Arial" w:cs="Arial"/>
          <w:color w:val="000000" w:themeColor="text1"/>
          <w:sz w:val="24"/>
          <w:szCs w:val="24"/>
        </w:rPr>
        <w:t>Essendo la morale una moltitudine di opere di Dio. ecco le prime opere del Signore subito dopo il peccato di Eva e di Adamo e le altre opere prima della vocazione di Abramo.</w:t>
      </w:r>
    </w:p>
    <w:p w14:paraId="557D1CE4" w14:textId="77777777" w:rsidR="0036195F" w:rsidRPr="0036195F" w:rsidRDefault="0036195F" w:rsidP="0036195F">
      <w:pPr>
        <w:spacing w:after="200"/>
        <w:jc w:val="both"/>
        <w:rPr>
          <w:rFonts w:ascii="Arial" w:hAnsi="Arial" w:cs="Arial"/>
          <w:color w:val="000000" w:themeColor="text1"/>
          <w:sz w:val="24"/>
          <w:szCs w:val="24"/>
        </w:rPr>
      </w:pPr>
      <w:r w:rsidRPr="0036195F">
        <w:rPr>
          <w:rFonts w:ascii="Arial" w:hAnsi="Arial" w:cs="Arial"/>
          <w:b/>
          <w:bCs/>
          <w:color w:val="000000" w:themeColor="text1"/>
          <w:sz w:val="24"/>
          <w:szCs w:val="24"/>
        </w:rPr>
        <w:t>Prima opera</w:t>
      </w:r>
      <w:r w:rsidRPr="0036195F">
        <w:rPr>
          <w:rFonts w:ascii="Arial" w:hAnsi="Arial" w:cs="Arial"/>
          <w:color w:val="000000" w:themeColor="text1"/>
          <w:sz w:val="24"/>
          <w:szCs w:val="24"/>
        </w:rPr>
        <w:t xml:space="preserve">. La prima opera di Dio dopo il peccato è con il serpente. Dopo averlo maledetto, il Signore gli dice che porrà inimicizia tra lui – il serpente – e la donna, </w:t>
      </w:r>
      <w:r w:rsidRPr="0036195F">
        <w:rPr>
          <w:rFonts w:ascii="Arial" w:hAnsi="Arial" w:cs="Arial"/>
          <w:color w:val="000000" w:themeColor="text1"/>
          <w:sz w:val="24"/>
          <w:szCs w:val="24"/>
        </w:rPr>
        <w:lastRenderedPageBreak/>
        <w:t xml:space="preserve">tra la sua stirpe e la stirpe della donna. In questa inimicizia la sua testa sarà schiacciata dalla donna e dalla stirpe della donna: Lui però – il serpente – le insidierà il calcagno. </w:t>
      </w:r>
    </w:p>
    <w:p w14:paraId="3BCA335D" w14:textId="77777777" w:rsidR="0036195F" w:rsidRPr="0036195F" w:rsidRDefault="0036195F" w:rsidP="0036195F">
      <w:pPr>
        <w:spacing w:after="200"/>
        <w:ind w:left="567" w:right="567"/>
        <w:jc w:val="both"/>
        <w:rPr>
          <w:rFonts w:ascii="Arial" w:hAnsi="Arial" w:cs="Arial"/>
          <w:i/>
          <w:iCs/>
          <w:color w:val="000000" w:themeColor="text1"/>
          <w:sz w:val="23"/>
          <w:szCs w:val="24"/>
        </w:rPr>
      </w:pPr>
      <w:r w:rsidRPr="0036195F">
        <w:rPr>
          <w:rFonts w:ascii="Arial" w:hAnsi="Arial" w:cs="Arial"/>
          <w:i/>
          <w:iCs/>
          <w:color w:val="000000" w:themeColor="text1"/>
          <w:sz w:val="23"/>
          <w:szCs w:val="24"/>
        </w:rPr>
        <w:t xml:space="preserve">Allora il Signore Dio disse al serpente: «Poiché hai fatto questo, maledetto tu fra tutto il bestiame e fra tutti gli animali selvatici! Sul tuo ventre camminerai e polvere mangerai per tutti i giorni della tua vita. Io porrò inimicizia fra te e la donna, fra la tua stirpe e la sua stirpe: questa ti schiaccerà la testa e tu le insidierai il calcagno» (Gen 3,14-15). </w:t>
      </w:r>
    </w:p>
    <w:p w14:paraId="57215D23" w14:textId="77777777" w:rsidR="0036195F" w:rsidRPr="0036195F" w:rsidRDefault="0036195F" w:rsidP="0036195F">
      <w:pPr>
        <w:spacing w:after="200"/>
        <w:jc w:val="both"/>
        <w:rPr>
          <w:rFonts w:ascii="Arial" w:hAnsi="Arial" w:cs="Arial"/>
          <w:color w:val="000000" w:themeColor="text1"/>
          <w:sz w:val="24"/>
          <w:szCs w:val="24"/>
        </w:rPr>
      </w:pPr>
      <w:r w:rsidRPr="0036195F">
        <w:rPr>
          <w:rFonts w:ascii="Arial" w:hAnsi="Arial" w:cs="Arial"/>
          <w:color w:val="000000" w:themeColor="text1"/>
          <w:sz w:val="24"/>
          <w:szCs w:val="24"/>
        </w:rPr>
        <w:t>Sono parole cariche di mistero. Una verità va subito messa in luce. Chi porrà questa inimicizia è il Signore. Come la porrà non viene rivelato. Sappiamo però che per opera di Dio sarà creata questa inimicizia e questa vittoria.</w:t>
      </w:r>
    </w:p>
    <w:p w14:paraId="35FEE633" w14:textId="77777777" w:rsidR="0036195F" w:rsidRPr="0036195F" w:rsidRDefault="0036195F" w:rsidP="0036195F">
      <w:pPr>
        <w:spacing w:after="200"/>
        <w:jc w:val="both"/>
        <w:rPr>
          <w:rFonts w:ascii="Arial" w:hAnsi="Arial" w:cs="Arial"/>
          <w:color w:val="000000" w:themeColor="text1"/>
          <w:sz w:val="24"/>
          <w:szCs w:val="24"/>
        </w:rPr>
      </w:pPr>
      <w:r w:rsidRPr="0036195F">
        <w:rPr>
          <w:rFonts w:ascii="Arial" w:hAnsi="Arial" w:cs="Arial"/>
          <w:b/>
          <w:bCs/>
          <w:color w:val="000000" w:themeColor="text1"/>
          <w:sz w:val="24"/>
          <w:szCs w:val="24"/>
        </w:rPr>
        <w:t xml:space="preserve">Seconda opera. </w:t>
      </w:r>
      <w:r w:rsidRPr="0036195F">
        <w:rPr>
          <w:rFonts w:ascii="Arial" w:hAnsi="Arial" w:cs="Arial"/>
          <w:color w:val="000000" w:themeColor="text1"/>
          <w:sz w:val="24"/>
          <w:szCs w:val="24"/>
        </w:rPr>
        <w:t xml:space="preserve"> Questa seconda opera riguarda la donna. Lei sempre si dovrà ricordare quali sono stati i frutti del suo peccato, frutto a sua volta  dell’ascolto del serpente e del non ascolto del comando del suo Signore e Dio. Se ne ricorderà sia partorendo i figli nel dolore e sia per l’istinto che sarà verso il marito, nonostante dal marito subirà il dominio: </w:t>
      </w:r>
    </w:p>
    <w:p w14:paraId="0ED20E3E" w14:textId="77777777" w:rsidR="0036195F" w:rsidRPr="0036195F" w:rsidRDefault="0036195F" w:rsidP="0036195F">
      <w:pPr>
        <w:spacing w:after="200"/>
        <w:ind w:left="567" w:right="567"/>
        <w:jc w:val="both"/>
        <w:rPr>
          <w:rFonts w:ascii="Arial" w:hAnsi="Arial" w:cs="Arial"/>
          <w:i/>
          <w:iCs/>
          <w:color w:val="000000" w:themeColor="text1"/>
          <w:sz w:val="23"/>
          <w:szCs w:val="24"/>
        </w:rPr>
      </w:pPr>
      <w:r w:rsidRPr="0036195F">
        <w:rPr>
          <w:rFonts w:ascii="Arial" w:hAnsi="Arial" w:cs="Arial"/>
          <w:i/>
          <w:iCs/>
          <w:color w:val="000000" w:themeColor="text1"/>
          <w:sz w:val="23"/>
          <w:szCs w:val="24"/>
        </w:rPr>
        <w:t xml:space="preserve">Alla donna disse: «Moltiplicherò i tuoi dolori e le tue gravidanze, con dolore partorirai figli. Verso tuo marito sarà il tuo istinto, ed egli ti dominerà» (Gen 3,16). </w:t>
      </w:r>
    </w:p>
    <w:p w14:paraId="2B792097" w14:textId="77777777" w:rsidR="0036195F" w:rsidRPr="0036195F" w:rsidRDefault="0036195F" w:rsidP="0036195F">
      <w:pPr>
        <w:spacing w:after="200"/>
        <w:jc w:val="both"/>
        <w:rPr>
          <w:rFonts w:ascii="Arial" w:hAnsi="Arial" w:cs="Arial"/>
          <w:color w:val="000000" w:themeColor="text1"/>
          <w:sz w:val="24"/>
          <w:szCs w:val="24"/>
        </w:rPr>
      </w:pPr>
      <w:r w:rsidRPr="0036195F">
        <w:rPr>
          <w:rFonts w:ascii="Arial" w:hAnsi="Arial" w:cs="Arial"/>
          <w:color w:val="000000" w:themeColor="text1"/>
          <w:sz w:val="24"/>
          <w:szCs w:val="24"/>
        </w:rPr>
        <w:t xml:space="preserve">Questo però avverrà sempre in uno stato di natura vecchia, natura corrotta dal peccato. La natura nuova vivrà un’altra Legge che è la Legge del purissimo amore, scritta per il nuovo uomo da Gesù Signore per opera del suo Santo Spirito. Vecchia natura, vecchi frutti. Nuova natura, nuovi frutti. </w:t>
      </w:r>
    </w:p>
    <w:p w14:paraId="60E3FFF2" w14:textId="77777777" w:rsidR="0036195F" w:rsidRPr="0036195F" w:rsidRDefault="0036195F" w:rsidP="0036195F">
      <w:pPr>
        <w:spacing w:after="200"/>
        <w:jc w:val="both"/>
        <w:rPr>
          <w:rFonts w:ascii="Arial" w:hAnsi="Arial" w:cs="Arial"/>
          <w:color w:val="000000" w:themeColor="text1"/>
          <w:sz w:val="24"/>
          <w:szCs w:val="24"/>
        </w:rPr>
      </w:pPr>
      <w:r w:rsidRPr="0036195F">
        <w:rPr>
          <w:rFonts w:ascii="Arial" w:hAnsi="Arial" w:cs="Arial"/>
          <w:b/>
          <w:bCs/>
          <w:color w:val="000000" w:themeColor="text1"/>
          <w:sz w:val="24"/>
          <w:szCs w:val="24"/>
        </w:rPr>
        <w:t>Terza opera</w:t>
      </w:r>
      <w:r w:rsidRPr="0036195F">
        <w:rPr>
          <w:rFonts w:ascii="Arial" w:hAnsi="Arial" w:cs="Arial"/>
          <w:color w:val="000000" w:themeColor="text1"/>
          <w:sz w:val="24"/>
          <w:szCs w:val="24"/>
        </w:rPr>
        <w:t xml:space="preserve">. La terza opera è verso l’uomo. Questi riceve la sentenza di morte. In più, poiché lui si è ribellato al suo Signore, la terra si ribellerà a lui. Il suolo viene maledetto. Per lui esso produrrà solo spine e cardi. Se vuole trarre da esso il suo nutrimento, dovrà irrorarlo con il suo sudore. La terra gli darà il pane in cambio del suo sudore. </w:t>
      </w:r>
    </w:p>
    <w:p w14:paraId="25DEBE82" w14:textId="77777777" w:rsidR="0036195F" w:rsidRPr="0036195F" w:rsidRDefault="0036195F" w:rsidP="0036195F">
      <w:pPr>
        <w:spacing w:after="200"/>
        <w:ind w:left="567" w:right="567"/>
        <w:jc w:val="both"/>
        <w:rPr>
          <w:rFonts w:ascii="Arial" w:hAnsi="Arial" w:cs="Arial"/>
          <w:i/>
          <w:iCs/>
          <w:color w:val="000000" w:themeColor="text1"/>
          <w:sz w:val="23"/>
          <w:szCs w:val="24"/>
        </w:rPr>
      </w:pPr>
      <w:r w:rsidRPr="0036195F">
        <w:rPr>
          <w:rFonts w:ascii="Arial" w:hAnsi="Arial" w:cs="Arial"/>
          <w:i/>
          <w:iCs/>
          <w:color w:val="000000" w:themeColor="text1"/>
          <w:sz w:val="23"/>
          <w:szCs w:val="24"/>
        </w:rPr>
        <w:t xml:space="preserve">All’uomo disse: «Poiché hai ascoltato la voce di tua moglie e hai mangiato dell’albero di cui ti avevo comandato: “Non devi mangiarne”, maledetto il suolo per causa tua! Con dolore ne trarrai il cibo per tutti i giorni della tua vita. Spine e cardi produrrà per te e mangerai l’erba dei campi. Con il sudore del tuo volto mangerai il pane, finché non ritornerai alla terra, perché da essa sei stato tratto:  polvere tu sei e in polvere ritornerai!» (Gen 3,17-19). </w:t>
      </w:r>
    </w:p>
    <w:p w14:paraId="6D3F41AA" w14:textId="77777777" w:rsidR="0036195F" w:rsidRPr="0036195F" w:rsidRDefault="0036195F" w:rsidP="0036195F">
      <w:pPr>
        <w:spacing w:after="200"/>
        <w:jc w:val="both"/>
        <w:rPr>
          <w:rFonts w:ascii="Arial" w:hAnsi="Arial" w:cs="Arial"/>
          <w:color w:val="000000" w:themeColor="text1"/>
          <w:sz w:val="24"/>
          <w:szCs w:val="24"/>
        </w:rPr>
      </w:pPr>
      <w:r w:rsidRPr="0036195F">
        <w:rPr>
          <w:rFonts w:ascii="Arial" w:hAnsi="Arial" w:cs="Arial"/>
          <w:color w:val="000000" w:themeColor="text1"/>
          <w:sz w:val="24"/>
          <w:szCs w:val="24"/>
        </w:rPr>
        <w:t>Ogni sudore versato sul suolo dall’uomo, gli dovrà ricordare che lui si è ribellato al suo Dio, Creatore e Signore. Se l’uomo vuole che la terra non gli sia ostile dovrà ritornare nella piena obbedienza alla Parola del suo Dio. Per anticipazione: ecco la benedizione promessa dal Signore a quanti ascoltano la sua Parola e obbediscono ai suoi comandi:</w:t>
      </w:r>
    </w:p>
    <w:p w14:paraId="2EC6F8B1" w14:textId="77777777" w:rsidR="0036195F" w:rsidRPr="0036195F" w:rsidRDefault="0036195F" w:rsidP="0036195F">
      <w:pPr>
        <w:spacing w:after="200"/>
        <w:ind w:left="567" w:right="567"/>
        <w:jc w:val="both"/>
        <w:rPr>
          <w:rFonts w:ascii="Arial" w:hAnsi="Arial" w:cs="Arial"/>
          <w:i/>
          <w:iCs/>
          <w:color w:val="000000" w:themeColor="text1"/>
          <w:sz w:val="23"/>
          <w:szCs w:val="24"/>
        </w:rPr>
      </w:pPr>
      <w:r w:rsidRPr="0036195F">
        <w:rPr>
          <w:rFonts w:ascii="Arial" w:hAnsi="Arial" w:cs="Arial"/>
          <w:i/>
          <w:iCs/>
          <w:color w:val="000000" w:themeColor="text1"/>
          <w:sz w:val="23"/>
          <w:szCs w:val="24"/>
        </w:rPr>
        <w:t xml:space="preserve">Se tu obbedirai fedelmente alla voce del Signore, tuo Dio, preoccupandoti di mettere in pratica tutti i suoi comandi che io ti prescrivo, il Signore, tuo </w:t>
      </w:r>
      <w:r w:rsidRPr="0036195F">
        <w:rPr>
          <w:rFonts w:ascii="Arial" w:hAnsi="Arial" w:cs="Arial"/>
          <w:i/>
          <w:iCs/>
          <w:color w:val="000000" w:themeColor="text1"/>
          <w:sz w:val="23"/>
          <w:szCs w:val="24"/>
        </w:rPr>
        <w:lastRenderedPageBreak/>
        <w:t xml:space="preserve">Dio, ti metterà al di sopra di tutte le nazioni della terra. Poiché tu avrai ascoltato la voce del Signore, tuo Dio, verranno su di te e ti raggiungeranno tutte queste benedizioni. Sarai benedetto nella città e benedetto nella campagna. Benedetto sarà il frutto del tuo grembo, il frutto del tuo suolo e il frutto del tuo bestiame, sia i parti delle tue vacche sia i nati delle tue pecore. Benedette saranno la tua cesta e la tua madia. Sarai benedetto quando entri e benedetto quando esci. Il Signore farà soccombere davanti a te i tuoi nemici, che insorgeranno contro di te: per una sola via verranno contro di te e per sette vie fuggiranno davanti a te. Il Signore ordinerà alla benedizione di essere con te nei tuoi granai e in tutto ciò a cui metterai mano. Ti benedirà nella terra che il Signore, tuo Dio, sta per darti. </w:t>
      </w:r>
    </w:p>
    <w:p w14:paraId="223F615D" w14:textId="77777777" w:rsidR="0036195F" w:rsidRPr="0036195F" w:rsidRDefault="0036195F" w:rsidP="0036195F">
      <w:pPr>
        <w:spacing w:after="200"/>
        <w:ind w:left="567" w:right="567"/>
        <w:jc w:val="both"/>
        <w:rPr>
          <w:rFonts w:ascii="Arial" w:hAnsi="Arial" w:cs="Arial"/>
          <w:i/>
          <w:iCs/>
          <w:color w:val="000000" w:themeColor="text1"/>
          <w:sz w:val="23"/>
          <w:szCs w:val="24"/>
        </w:rPr>
      </w:pPr>
      <w:r w:rsidRPr="0036195F">
        <w:rPr>
          <w:rFonts w:ascii="Arial" w:hAnsi="Arial" w:cs="Arial"/>
          <w:i/>
          <w:iCs/>
          <w:color w:val="000000" w:themeColor="text1"/>
          <w:sz w:val="23"/>
          <w:szCs w:val="24"/>
        </w:rPr>
        <w:t xml:space="preserve">Il Signore ti renderà popolo a lui consacrato, come ti ha giurato, se osserverai i comandi del Signore, tuo Dio, e camminerai nelle sue vie. Tutti i popoli della terra vedranno che il nome del Signore è stato invocato su di te e ti temeranno. Il Signore, tuo Dio, ti concederà abbondanza di beni, quanto al frutto del tuo grembo, al frutto del tuo bestiame e al frutto del tuo suolo, nel paese che il Signore ha giurato ai tuoi padri di darti. Il Signore aprirà per te il suo benefico tesoro, il cielo, per dare alla tua terra la pioggia a suo tempo e per benedire tutto il lavoro delle tue mani: presterai a molte nazioni, mentre tu non domanderai prestiti. Il Signore ti metterà in testa e non in coda e sarai sempre in alto e mai in basso, se obbedirai ai comandi del Signore, tuo Dio, che oggi io ti prescrivo, perché tu li osservi e li metta in pratica, e se non devierai né a destra né a sinistra da alcuna delle cose che oggi vi comando, per seguire altri dèi e servirli (Dt 28,1-14). </w:t>
      </w:r>
    </w:p>
    <w:p w14:paraId="7486F610" w14:textId="77777777" w:rsidR="0036195F" w:rsidRPr="0036195F" w:rsidRDefault="0036195F" w:rsidP="0036195F">
      <w:pPr>
        <w:spacing w:after="200"/>
        <w:jc w:val="both"/>
        <w:rPr>
          <w:rFonts w:ascii="Arial" w:hAnsi="Arial" w:cs="Arial"/>
          <w:color w:val="000000" w:themeColor="text1"/>
          <w:sz w:val="24"/>
          <w:szCs w:val="24"/>
        </w:rPr>
      </w:pPr>
      <w:r w:rsidRPr="0036195F">
        <w:rPr>
          <w:rFonts w:ascii="Arial" w:hAnsi="Arial" w:cs="Arial"/>
          <w:b/>
          <w:bCs/>
          <w:color w:val="000000" w:themeColor="text1"/>
          <w:sz w:val="24"/>
          <w:szCs w:val="24"/>
        </w:rPr>
        <w:t>Quarta opera.</w:t>
      </w:r>
      <w:r w:rsidRPr="0036195F">
        <w:rPr>
          <w:rFonts w:ascii="Arial" w:hAnsi="Arial" w:cs="Arial"/>
          <w:color w:val="000000" w:themeColor="text1"/>
          <w:sz w:val="24"/>
          <w:szCs w:val="24"/>
        </w:rPr>
        <w:t xml:space="preserve"> Questa quarta opera è sia verso l’uomo e sia verso la donna. Vengono espulsi dal giardino che Dio aveva piantato in Eden. Questa espulsione dovrà creare in loro il desiderio di ritornare. Il cuore dell’uomo dovrà essere sempre inondato di questa speranza. Si ritorna nel giardino di Dio, obbedendo alla Parola di Dio. È la sola via per dare compimento alla speranza. Il ritorno sarà pieno solo con la nostra gloriosa risurrezione. Sarà però un non ritorno eterno per coloro che vivono di disobbedienza al comando del Signore e nella disobbedienza consumano la loro vita sulla nostra terra. </w:t>
      </w:r>
    </w:p>
    <w:p w14:paraId="789AB660" w14:textId="77777777" w:rsidR="0036195F" w:rsidRPr="0036195F" w:rsidRDefault="0036195F" w:rsidP="0036195F">
      <w:pPr>
        <w:spacing w:after="200"/>
        <w:ind w:left="567" w:right="567"/>
        <w:jc w:val="both"/>
        <w:rPr>
          <w:rFonts w:ascii="Arial" w:hAnsi="Arial" w:cs="Arial"/>
          <w:i/>
          <w:iCs/>
          <w:color w:val="000000" w:themeColor="text1"/>
          <w:sz w:val="23"/>
          <w:szCs w:val="24"/>
        </w:rPr>
      </w:pPr>
      <w:r w:rsidRPr="0036195F">
        <w:rPr>
          <w:rFonts w:ascii="Arial" w:hAnsi="Arial" w:cs="Arial"/>
          <w:i/>
          <w:iCs/>
          <w:color w:val="000000" w:themeColor="text1"/>
          <w:sz w:val="23"/>
          <w:szCs w:val="24"/>
        </w:rPr>
        <w:t xml:space="preserve">Poi il Signore Dio disse: «Ecco, l’uomo è diventato come uno di noi quanto alla conoscenza del bene e del male. Che ora egli non stenda la mano e non prenda anche dell’albero della vita, ne mangi e viva per sempre!». Il Signore Dio lo scacciò dal giardino di Eden, perché lavorasse il suolo da cui era stato tratto. Scacciò l’uomo e pose a oriente del giardino di Eden i cherubini e la fiamma della spada guizzante, per custodire la via all’albero della vita (Gen 3,22-24). </w:t>
      </w:r>
    </w:p>
    <w:p w14:paraId="625376BC" w14:textId="77777777" w:rsidR="0036195F" w:rsidRPr="0036195F" w:rsidRDefault="0036195F" w:rsidP="0036195F">
      <w:pPr>
        <w:spacing w:after="200"/>
        <w:jc w:val="both"/>
        <w:rPr>
          <w:rFonts w:ascii="Arial" w:hAnsi="Arial" w:cs="Arial"/>
          <w:color w:val="000000" w:themeColor="text1"/>
          <w:sz w:val="24"/>
          <w:szCs w:val="24"/>
        </w:rPr>
      </w:pPr>
      <w:r w:rsidRPr="0036195F">
        <w:rPr>
          <w:rFonts w:ascii="Arial" w:hAnsi="Arial" w:cs="Arial"/>
          <w:color w:val="000000" w:themeColor="text1"/>
          <w:sz w:val="24"/>
          <w:szCs w:val="24"/>
        </w:rPr>
        <w:t xml:space="preserve">Queste quattro opere devono sempre ricordare all’uomo chi era prima della trasgressione e cosa è divenuto dopo la disobbedienza. Devono altresì ricordare che il Signore nella prima sua opera ha posto il principio della vera speranza per l’uomo. Lui porrà inimicizia. Il trionfo sul serpente sarà per sua opera. </w:t>
      </w:r>
    </w:p>
    <w:p w14:paraId="36FEFFDC" w14:textId="77777777" w:rsidR="0036195F" w:rsidRPr="0036195F" w:rsidRDefault="0036195F" w:rsidP="0036195F">
      <w:pPr>
        <w:spacing w:after="200"/>
        <w:jc w:val="both"/>
        <w:rPr>
          <w:rFonts w:ascii="Arial" w:hAnsi="Arial" w:cs="Arial"/>
          <w:color w:val="000000" w:themeColor="text1"/>
          <w:sz w:val="24"/>
          <w:szCs w:val="24"/>
        </w:rPr>
      </w:pPr>
      <w:r w:rsidRPr="0036195F">
        <w:rPr>
          <w:rFonts w:ascii="Arial" w:hAnsi="Arial" w:cs="Arial"/>
          <w:b/>
          <w:bCs/>
          <w:color w:val="000000" w:themeColor="text1"/>
          <w:sz w:val="24"/>
          <w:szCs w:val="24"/>
        </w:rPr>
        <w:lastRenderedPageBreak/>
        <w:t>Quinta opera</w:t>
      </w:r>
      <w:r w:rsidRPr="0036195F">
        <w:rPr>
          <w:rFonts w:ascii="Arial" w:hAnsi="Arial" w:cs="Arial"/>
          <w:color w:val="000000" w:themeColor="text1"/>
          <w:sz w:val="24"/>
          <w:szCs w:val="24"/>
        </w:rPr>
        <w:t xml:space="preserve">. La quinta opera è verso Caino e si compone di tre parti. La prima parte gli dice che lui è obbligato a dominare ogni istinto di peccato. La seconda parte gli rivela che il sangue di Abele grida a Lui dal suolo. La terza parte consiste nel porre un segno su Caino perché nessuno, incontrandolo, lo uccida. </w:t>
      </w:r>
    </w:p>
    <w:p w14:paraId="6FAA7489" w14:textId="77777777" w:rsidR="0036195F" w:rsidRPr="0036195F" w:rsidRDefault="0036195F" w:rsidP="0036195F">
      <w:pPr>
        <w:spacing w:after="200"/>
        <w:ind w:left="567" w:right="567"/>
        <w:jc w:val="both"/>
        <w:rPr>
          <w:rFonts w:ascii="Arial" w:hAnsi="Arial" w:cs="Arial"/>
          <w:i/>
          <w:iCs/>
          <w:color w:val="000000" w:themeColor="text1"/>
          <w:sz w:val="23"/>
          <w:szCs w:val="24"/>
        </w:rPr>
      </w:pPr>
      <w:r w:rsidRPr="0036195F">
        <w:rPr>
          <w:rFonts w:ascii="Arial" w:hAnsi="Arial" w:cs="Arial"/>
          <w:i/>
          <w:iCs/>
          <w:color w:val="000000" w:themeColor="text1"/>
          <w:sz w:val="23"/>
          <w:szCs w:val="24"/>
        </w:rPr>
        <w:t>Trascorso del tempo, Caino presentò frutti del suolo come offerta al Signore, mentre Abele presentò a sua volta primogeniti del suo gregge e il loro grasso. Il Signore gradì Abele e la sua offerta, ma non gradì Caino e la sua offerta. Caino ne fu molto irritato e il suo volto era abbattuto. Il Signore disse allora a Caino: «Perché sei irritato e perché è abbattuto il tuo volto? Se agisci bene, non dovresti forse tenerlo alto? Ma se non agisci bene, il peccato è accovacciato alla tua porta; verso di te è il suo istinto, e tu lo dominerai».</w:t>
      </w:r>
    </w:p>
    <w:p w14:paraId="79458EE6" w14:textId="77777777" w:rsidR="0036195F" w:rsidRPr="0036195F" w:rsidRDefault="0036195F" w:rsidP="0036195F">
      <w:pPr>
        <w:spacing w:after="200"/>
        <w:ind w:left="567" w:right="567"/>
        <w:jc w:val="both"/>
        <w:rPr>
          <w:rFonts w:ascii="Arial" w:hAnsi="Arial" w:cs="Arial"/>
          <w:i/>
          <w:iCs/>
          <w:color w:val="000000" w:themeColor="text1"/>
          <w:sz w:val="23"/>
          <w:szCs w:val="24"/>
        </w:rPr>
      </w:pPr>
      <w:r w:rsidRPr="0036195F">
        <w:rPr>
          <w:rFonts w:ascii="Arial" w:hAnsi="Arial" w:cs="Arial"/>
          <w:i/>
          <w:iCs/>
          <w:color w:val="000000" w:themeColor="text1"/>
          <w:sz w:val="23"/>
          <w:szCs w:val="24"/>
        </w:rPr>
        <w:t xml:space="preserve">Caino parlò al fratello Abele. Mentre erano in campagna, Caino alzò la mano contro il fratello Abele e lo uccise. Allora il Signore disse a Caino: «Dov’è Abele, tuo fratello?». Egli rispose: «Non lo so. Sono forse io il custode di mio fratello?». Riprese: «Che hai fatto? La voce del sangue di tuo fratello grida a me dal suolo! Ora sii maledetto, lontano dal suolo che ha aperto la bocca per ricevere il sangue di tuo fratello dalla tua mano. Quando lavorerai il suolo, esso non ti darà più i suoi prodotti: ramingo e fuggiasco sarai sulla terra». Disse Caino al Signore: «Troppo grande è la mia colpa per ottenere perdono. Ecco, tu mi scacci oggi da questo suolo e dovrò nascondermi lontano da te; io sarò ramingo e fuggiasco sulla terra e chiunque mi incontrerà mi ucciderà». Ma il Signore gli disse: «Ebbene, chiunque ucciderà Caino subirà la vendetta sette volte!». Il Signore impose a Caino un segno, perché nessuno, incontrandolo, lo colpisse. Caino si allontanò dal Signore e abitò nella regione di Nod, a oriente di Eden (Gen 4,3-16). </w:t>
      </w:r>
    </w:p>
    <w:p w14:paraId="7C87F361" w14:textId="77777777" w:rsidR="0036195F" w:rsidRPr="0036195F" w:rsidRDefault="0036195F" w:rsidP="0036195F">
      <w:pPr>
        <w:spacing w:after="200"/>
        <w:jc w:val="both"/>
        <w:rPr>
          <w:rFonts w:ascii="Arial" w:hAnsi="Arial" w:cs="Arial"/>
          <w:color w:val="000000" w:themeColor="text1"/>
          <w:sz w:val="24"/>
          <w:szCs w:val="24"/>
        </w:rPr>
      </w:pPr>
      <w:r w:rsidRPr="0036195F">
        <w:rPr>
          <w:rFonts w:ascii="Arial" w:hAnsi="Arial" w:cs="Arial"/>
          <w:color w:val="000000" w:themeColor="text1"/>
          <w:sz w:val="24"/>
          <w:szCs w:val="24"/>
        </w:rPr>
        <w:t xml:space="preserve">In questa quinta opera due verità vanno messe in luce. Il primo comandamento dato dal Signore dopo il peccato riguarda il dominio dell’istinto di peccato. Gli istinti vanno tutti dominati. Se è comandamento del Signore, l’uomo può dominare gli istinti. Se può, deve. Il secondo comandamento rivela che Signore della vita dell’uomo è solo il suo Creatore e Dio. Nessun uomo ha potere sulla vita di un altro uomo. Basterebbe già osservare questi due comandamenti o queste due opere di Dio per avere un’altra società e un altro mondo. </w:t>
      </w:r>
    </w:p>
    <w:p w14:paraId="0690CAC0" w14:textId="77777777" w:rsidR="0036195F" w:rsidRPr="0036195F" w:rsidRDefault="0036195F" w:rsidP="0036195F">
      <w:pPr>
        <w:spacing w:after="200"/>
        <w:jc w:val="both"/>
        <w:rPr>
          <w:rFonts w:ascii="Arial" w:hAnsi="Arial" w:cs="Arial"/>
          <w:color w:val="000000" w:themeColor="text1"/>
          <w:sz w:val="24"/>
          <w:szCs w:val="24"/>
        </w:rPr>
      </w:pPr>
      <w:r w:rsidRPr="0036195F">
        <w:rPr>
          <w:rFonts w:ascii="Arial" w:hAnsi="Arial" w:cs="Arial"/>
          <w:b/>
          <w:bCs/>
          <w:color w:val="000000" w:themeColor="text1"/>
          <w:sz w:val="24"/>
          <w:szCs w:val="24"/>
        </w:rPr>
        <w:t>Sesta opera.</w:t>
      </w:r>
      <w:r w:rsidRPr="0036195F">
        <w:rPr>
          <w:rFonts w:ascii="Arial" w:hAnsi="Arial" w:cs="Arial"/>
          <w:color w:val="000000" w:themeColor="text1"/>
          <w:sz w:val="24"/>
          <w:szCs w:val="24"/>
        </w:rPr>
        <w:t xml:space="preserve"> Con la sesta opera Dio pone fine alla storia di peccato dell’umanità. Con Noè, uomo giusto, e con la sua famiglia il Signore decide di dare origine a una storia che non sia più di peccato, ma di giustizia e di verità. Dobbiamo però sempre ricordarci che l’uomo è nella sua vecchia natura. La vecchia natura segue la legge del peccato, non la legge della giustizia e della verità. </w:t>
      </w:r>
    </w:p>
    <w:p w14:paraId="7BBEDA9F" w14:textId="77777777" w:rsidR="0036195F" w:rsidRPr="0036195F" w:rsidRDefault="0036195F" w:rsidP="0036195F">
      <w:pPr>
        <w:spacing w:after="200"/>
        <w:ind w:left="567" w:right="567"/>
        <w:jc w:val="both"/>
        <w:rPr>
          <w:rFonts w:ascii="Arial" w:hAnsi="Arial" w:cs="Arial"/>
          <w:i/>
          <w:iCs/>
          <w:color w:val="000000" w:themeColor="text1"/>
          <w:sz w:val="23"/>
          <w:szCs w:val="24"/>
        </w:rPr>
      </w:pPr>
      <w:r w:rsidRPr="0036195F">
        <w:rPr>
          <w:rFonts w:ascii="Arial" w:hAnsi="Arial" w:cs="Arial"/>
          <w:i/>
          <w:iCs/>
          <w:color w:val="000000" w:themeColor="text1"/>
          <w:sz w:val="23"/>
          <w:szCs w:val="24"/>
        </w:rPr>
        <w:t>Quando gli uomini cominciarono a moltiplicarsi sulla terra e nacquero loro delle figlie, i figli di Dio videro che le figlie degli uomini erano belle e ne presero per mogli a loro scelta. Allora il Signore disse: «Il mio spirito non resterà sempre nell’uomo, perché egli è carne e la sua vita sarà di centoventi anni».</w:t>
      </w:r>
    </w:p>
    <w:p w14:paraId="63D612C6" w14:textId="77777777" w:rsidR="0036195F" w:rsidRPr="0036195F" w:rsidRDefault="0036195F" w:rsidP="0036195F">
      <w:pPr>
        <w:spacing w:after="200"/>
        <w:ind w:left="567" w:right="567"/>
        <w:jc w:val="both"/>
        <w:rPr>
          <w:rFonts w:ascii="Arial" w:hAnsi="Arial" w:cs="Arial"/>
          <w:i/>
          <w:iCs/>
          <w:color w:val="000000" w:themeColor="text1"/>
          <w:sz w:val="23"/>
          <w:szCs w:val="24"/>
        </w:rPr>
      </w:pPr>
      <w:r w:rsidRPr="0036195F">
        <w:rPr>
          <w:rFonts w:ascii="Arial" w:hAnsi="Arial" w:cs="Arial"/>
          <w:i/>
          <w:iCs/>
          <w:color w:val="000000" w:themeColor="text1"/>
          <w:sz w:val="23"/>
          <w:szCs w:val="24"/>
        </w:rPr>
        <w:lastRenderedPageBreak/>
        <w:t>C’erano sulla terra i giganti a quei tempi – e anche dopo –, quando i figli di Dio si univano alle figlie degli uomini e queste partorivano loro dei figli: sono questi gli eroi dell’antichità, uomini famosi.</w:t>
      </w:r>
    </w:p>
    <w:p w14:paraId="269B3070" w14:textId="77777777" w:rsidR="0036195F" w:rsidRPr="0036195F" w:rsidRDefault="0036195F" w:rsidP="0036195F">
      <w:pPr>
        <w:spacing w:after="200"/>
        <w:ind w:left="567" w:right="567"/>
        <w:jc w:val="both"/>
        <w:rPr>
          <w:rFonts w:ascii="Arial" w:hAnsi="Arial" w:cs="Arial"/>
          <w:i/>
          <w:iCs/>
          <w:color w:val="000000" w:themeColor="text1"/>
          <w:sz w:val="23"/>
          <w:szCs w:val="24"/>
        </w:rPr>
      </w:pPr>
      <w:r w:rsidRPr="0036195F">
        <w:rPr>
          <w:rFonts w:ascii="Arial" w:hAnsi="Arial" w:cs="Arial"/>
          <w:i/>
          <w:iCs/>
          <w:color w:val="000000" w:themeColor="text1"/>
          <w:sz w:val="23"/>
          <w:szCs w:val="24"/>
        </w:rPr>
        <w:t>Il Signore vide che la malvagità degli uomini era grande sulla terra e che ogni intimo intento del loro cuore non era altro che male, sempre. E il Signore si pentì di aver fatto l’uomo sulla terra e se ne addolorò in cuor suo. Il Signore disse: «Cancellerò dalla faccia della terra l’uomo che ho creato e, con l’uomo, anche il bestiame e i rettili e gli uccelli del cielo, perché sono pentito di averli fatti». Ma Noè trovò grazia agli occhi del Signore.</w:t>
      </w:r>
    </w:p>
    <w:p w14:paraId="2A9E11DB" w14:textId="77777777" w:rsidR="0036195F" w:rsidRPr="0036195F" w:rsidRDefault="0036195F" w:rsidP="0036195F">
      <w:pPr>
        <w:spacing w:after="200"/>
        <w:ind w:left="567" w:right="567"/>
        <w:jc w:val="both"/>
        <w:rPr>
          <w:rFonts w:ascii="Arial" w:hAnsi="Arial" w:cs="Arial"/>
          <w:i/>
          <w:iCs/>
          <w:color w:val="000000" w:themeColor="text1"/>
          <w:sz w:val="23"/>
          <w:szCs w:val="24"/>
        </w:rPr>
      </w:pPr>
      <w:r w:rsidRPr="0036195F">
        <w:rPr>
          <w:rFonts w:ascii="Arial" w:hAnsi="Arial" w:cs="Arial"/>
          <w:i/>
          <w:iCs/>
          <w:color w:val="000000" w:themeColor="text1"/>
          <w:sz w:val="23"/>
          <w:szCs w:val="24"/>
        </w:rPr>
        <w:t>Questa è la discendenza di Noè. Noè era uomo giusto e integro tra i suoi contemporanei e camminava con Dio. Noè generò tre figli: Sem, Cam e Iafet. Ma la terra era corrotta davanti a Dio e piena di violenza. Dio guardò la terra ed ecco, essa era corrotta, perché ogni uomo aveva pervertito la sua condotta sulla terra.</w:t>
      </w:r>
    </w:p>
    <w:p w14:paraId="0D1FB7E2" w14:textId="77777777" w:rsidR="0036195F" w:rsidRPr="0036195F" w:rsidRDefault="0036195F" w:rsidP="0036195F">
      <w:pPr>
        <w:spacing w:after="200"/>
        <w:ind w:left="567" w:right="567"/>
        <w:jc w:val="both"/>
        <w:rPr>
          <w:rFonts w:ascii="Arial" w:hAnsi="Arial" w:cs="Arial"/>
          <w:i/>
          <w:iCs/>
          <w:color w:val="000000" w:themeColor="text1"/>
          <w:sz w:val="23"/>
          <w:szCs w:val="24"/>
        </w:rPr>
      </w:pPr>
      <w:r w:rsidRPr="0036195F">
        <w:rPr>
          <w:rFonts w:ascii="Arial" w:hAnsi="Arial" w:cs="Arial"/>
          <w:i/>
          <w:iCs/>
          <w:color w:val="000000" w:themeColor="text1"/>
          <w:sz w:val="23"/>
          <w:szCs w:val="24"/>
        </w:rPr>
        <w:t>Allora Dio disse a Noè: «È venuta per me la fine di ogni uomo, perché la terra, per causa loro, è piena di violenza; ecco, io li distruggerò insieme con la terra. Fatti un’arca di legno di cipresso; dividerai l’arca in scompartimenti e la spalmerai di bitume dentro e fuori. Ecco come devi farla: l’arca avrà trecento cubiti di lunghezza, cinquanta di larghezza e trenta di altezza. Farai nell’arca un tetto e, a un cubito più sopra, la terminerai; da un lato metterai la porta dell’arca. La farai a piani: inferiore, medio e superiore.</w:t>
      </w:r>
    </w:p>
    <w:p w14:paraId="14DE0ADB" w14:textId="77777777" w:rsidR="0036195F" w:rsidRPr="0036195F" w:rsidRDefault="0036195F" w:rsidP="0036195F">
      <w:pPr>
        <w:spacing w:after="200"/>
        <w:ind w:left="567" w:right="567"/>
        <w:jc w:val="both"/>
        <w:rPr>
          <w:rFonts w:ascii="Arial" w:hAnsi="Arial" w:cs="Arial"/>
          <w:i/>
          <w:iCs/>
          <w:color w:val="000000" w:themeColor="text1"/>
          <w:sz w:val="23"/>
          <w:szCs w:val="24"/>
        </w:rPr>
      </w:pPr>
      <w:r w:rsidRPr="0036195F">
        <w:rPr>
          <w:rFonts w:ascii="Arial" w:hAnsi="Arial" w:cs="Arial"/>
          <w:i/>
          <w:iCs/>
          <w:color w:val="000000" w:themeColor="text1"/>
          <w:sz w:val="23"/>
          <w:szCs w:val="24"/>
        </w:rPr>
        <w:t xml:space="preserve">Ecco, io sto per mandare il diluvio, cioè le acque, sulla terra, per distruggere sotto il cielo ogni carne in cui c’è soffio di vita; quanto è sulla terra perirà. Ma con te io stabilisco la mia alleanza. Entrerai nell’arca tu e con te i tuoi figli, tua moglie e le mogli dei tuoi figli. Di quanto vive, di ogni carne, introdurrai nell’arca due di ogni specie, per conservarli in vita con te: siano maschio e femmina. Degli uccelli, secondo la loro specie, del bestiame, secondo la propria specie, e di tutti i rettili del suolo, secondo la loro specie, due di ognuna verranno con te, per essere conservati in vita. Quanto a te, prenditi ogni sorta di cibo da mangiare e fanne provvista: sarà di nutrimento per te e per loro». Noè eseguì ogni cosa come Dio gli aveva comandato: così fece (Gen 6,1-22). </w:t>
      </w:r>
    </w:p>
    <w:p w14:paraId="25533E6A" w14:textId="77777777" w:rsidR="0036195F" w:rsidRPr="0036195F" w:rsidRDefault="0036195F" w:rsidP="0036195F">
      <w:pPr>
        <w:spacing w:after="200"/>
        <w:jc w:val="both"/>
        <w:rPr>
          <w:rFonts w:ascii="Arial" w:hAnsi="Arial" w:cs="Arial"/>
          <w:color w:val="000000" w:themeColor="text1"/>
          <w:sz w:val="24"/>
          <w:szCs w:val="24"/>
        </w:rPr>
      </w:pPr>
      <w:r w:rsidRPr="0036195F">
        <w:rPr>
          <w:rFonts w:ascii="Arial" w:hAnsi="Arial" w:cs="Arial"/>
          <w:color w:val="000000" w:themeColor="text1"/>
          <w:sz w:val="24"/>
          <w:szCs w:val="24"/>
        </w:rPr>
        <w:t xml:space="preserve">Il peccato dell’uomo trascina nella morte ogni essere vivente. Questa è la grande responsabilità di ogni uomo. Per il suo peccato può trascinare nel grande disastro tutta l’umanità e tutta la terra. Una sola decisione di male è sufficiente perché uomini e animali e la stessa terra entrino in un processo di morte. Ecco quale sarà sempre l’opera di Dio: intervenire con quelle opere che la sua eterna sapienza e la sua eterna intelligenza gli suggeriscono. Quale opera dopo il diluvio la sua eterna sapienza e la sua eterna intelligenza suggeriscono al Signore? Eccola: di non passare più attraverso la via di un diluvio di acqua, bensì di salvare la terra con un diluvio di sangue e di fuoco, sarà il sangue del suo Figlio Unigenito che si farà carne e il fuoco dello Spirito Santo che sarà versato su quanti crederanno che Gesù è il solo nome nel quale è stabilito che possiamo essere salvati. Questa opera non viene rivelata a Noè. Essa comincerà ad essere </w:t>
      </w:r>
      <w:r w:rsidRPr="0036195F">
        <w:rPr>
          <w:rFonts w:ascii="Arial" w:hAnsi="Arial" w:cs="Arial"/>
          <w:color w:val="000000" w:themeColor="text1"/>
          <w:sz w:val="24"/>
          <w:szCs w:val="24"/>
        </w:rPr>
        <w:lastRenderedPageBreak/>
        <w:t>rivelata con i Profeti. Riceverà la pienezza della rivelazione nei Vangeli e negli altri Scritti del Nuovo Testamento. Senza questa opera non ci sarà salvezza, perché non ci sarà la creazione dell’uomo nuovo. È l’uomo nuovo che fa nuove tutte le cose, sempre però per la sua obbedienza alla Parola del Signore.</w:t>
      </w:r>
    </w:p>
    <w:p w14:paraId="058E2D98" w14:textId="77777777" w:rsidR="0036195F" w:rsidRPr="0036195F" w:rsidRDefault="0036195F" w:rsidP="0036195F">
      <w:pPr>
        <w:spacing w:after="200"/>
        <w:jc w:val="both"/>
        <w:rPr>
          <w:rFonts w:ascii="Arial" w:hAnsi="Arial" w:cs="Arial"/>
          <w:color w:val="000000" w:themeColor="text1"/>
          <w:sz w:val="24"/>
          <w:szCs w:val="24"/>
        </w:rPr>
      </w:pPr>
      <w:r w:rsidRPr="0036195F">
        <w:rPr>
          <w:rFonts w:ascii="Arial" w:hAnsi="Arial" w:cs="Arial"/>
          <w:b/>
          <w:bCs/>
          <w:color w:val="000000" w:themeColor="text1"/>
          <w:sz w:val="24"/>
          <w:szCs w:val="24"/>
        </w:rPr>
        <w:t>Settima opera.</w:t>
      </w:r>
      <w:r w:rsidRPr="0036195F">
        <w:rPr>
          <w:rFonts w:ascii="Arial" w:hAnsi="Arial" w:cs="Arial"/>
          <w:color w:val="000000" w:themeColor="text1"/>
          <w:sz w:val="24"/>
          <w:szCs w:val="24"/>
        </w:rPr>
        <w:t xml:space="preserve"> La settima opera è finalizzata all’abbassamento dei superbi nei pensieri del loro cuore. L’uomo, con superbia satanica, vuole innalzarsi fino ad essere Dio, senza e contro il vero Dio, il suo Creatore e Signore. Il Signore scende e confonde i pensieri dei superbi. Questi non si comprendono più. Il Signore ha comandato loro di riempire la terra e la terra va riempita. Ecco l’opera del Signore: quando l’uomo vuole innalzarsi al di sopra della sua verità di natura creata, sempre il nostro Dio interviene e confonde i pensieri dei superbi. Quanto è avvenuto ieri con la costruzione della torre di Babele, avverrà con ogni nuova torre che l’uomo vorrà costruire sulla nostra terra: torre economica, torre finanziaria, torre politica, torre sociale, torre militare, torre di odio, torre di oppressione, torre di immoralità, torre di amoralità, torre di ogni ingiustizia, torre di negazione della verità oggettiva e universale, torre di qualsiasi altro genere. </w:t>
      </w:r>
    </w:p>
    <w:p w14:paraId="3A77E5D4" w14:textId="77777777" w:rsidR="0036195F" w:rsidRPr="0036195F" w:rsidRDefault="0036195F" w:rsidP="0036195F">
      <w:pPr>
        <w:spacing w:after="200"/>
        <w:ind w:left="567" w:right="567"/>
        <w:jc w:val="both"/>
        <w:rPr>
          <w:rFonts w:ascii="Arial" w:hAnsi="Arial" w:cs="Arial"/>
          <w:i/>
          <w:iCs/>
          <w:color w:val="000000" w:themeColor="text1"/>
          <w:sz w:val="23"/>
          <w:szCs w:val="24"/>
        </w:rPr>
      </w:pPr>
      <w:r w:rsidRPr="0036195F">
        <w:rPr>
          <w:rFonts w:ascii="Arial" w:hAnsi="Arial" w:cs="Arial"/>
          <w:i/>
          <w:iCs/>
          <w:color w:val="000000" w:themeColor="text1"/>
          <w:sz w:val="23"/>
          <w:szCs w:val="24"/>
        </w:rPr>
        <w:t xml:space="preserve">Tutta la terra aveva un’unica lingua e uniche parole. Emigrando dall’oriente, gli uomini capitarono in una pianura nella regione di Sinar e vi si stabilirono. Si dissero l’un l’altro: «Venite, facciamoci mattoni e cuociamoli al fuoco». Il mattone servì loro da pietra e il bitume da malta. Poi dissero: «Venite, costruiamoci una città e una torre, la cui cima tocchi il cielo, e facciamoci un nome, per non disperderci su tutta la terra». Ma il Signore scese a vedere la città e la torre che i figli degli uomini stavano costruendo. Il Signore disse: «Ecco, essi sono un unico popolo e hanno tutti un’unica lingua; questo è l’inizio della loro opera, e ora quanto avranno in progetto di fare non sarà loro impossibile. Scendiamo dunque e confondiamo la loro lingua, perché non comprendano più l’uno la lingua dell’altro». Il Signore li disperse di là su tutta la terra ed essi cessarono di costruire la città. Per questo la si chiamò Babele, perché là il Signore confuse la lingua di tutta la terra e di là il Signore li disperse su tutta la terra (Gen 11,1-9). </w:t>
      </w:r>
    </w:p>
    <w:p w14:paraId="24B8C60B" w14:textId="77777777" w:rsidR="0036195F" w:rsidRPr="0036195F" w:rsidRDefault="0036195F" w:rsidP="0036195F">
      <w:pPr>
        <w:spacing w:after="200"/>
        <w:jc w:val="both"/>
        <w:rPr>
          <w:rFonts w:ascii="Arial" w:hAnsi="Arial" w:cs="Arial"/>
          <w:color w:val="000000" w:themeColor="text1"/>
          <w:sz w:val="24"/>
          <w:szCs w:val="24"/>
        </w:rPr>
      </w:pPr>
      <w:r w:rsidRPr="0036195F">
        <w:rPr>
          <w:rFonts w:ascii="Arial" w:hAnsi="Arial" w:cs="Arial"/>
          <w:color w:val="000000" w:themeColor="text1"/>
          <w:sz w:val="24"/>
          <w:szCs w:val="24"/>
        </w:rPr>
        <w:t>Quanto la Vergine Maria ha cantato nel suo Magnificat è opera costante e perenne del nostro Dio. Se non ci fosse questa opera di demolizione e di abbassamento, l’uomo diverrebbe lui il Signore di tutta la terra. Invece nella superbia nessuna opera gli riuscirà. Ecco cosa canta la Vergine Maria:</w:t>
      </w:r>
    </w:p>
    <w:p w14:paraId="5F92472C" w14:textId="77777777" w:rsidR="0036195F" w:rsidRPr="0036195F" w:rsidRDefault="0036195F" w:rsidP="0036195F">
      <w:pPr>
        <w:spacing w:after="200"/>
        <w:ind w:left="567" w:right="567"/>
        <w:jc w:val="both"/>
        <w:rPr>
          <w:rFonts w:ascii="Arial" w:hAnsi="Arial" w:cs="Arial"/>
          <w:i/>
          <w:iCs/>
          <w:color w:val="000000" w:themeColor="text1"/>
          <w:sz w:val="23"/>
          <w:szCs w:val="24"/>
        </w:rPr>
      </w:pPr>
      <w:r w:rsidRPr="0036195F">
        <w:rPr>
          <w:rFonts w:ascii="Arial" w:hAnsi="Arial" w:cs="Arial"/>
          <w:i/>
          <w:iCs/>
          <w:color w:val="000000" w:themeColor="text1"/>
          <w:sz w:val="23"/>
          <w:szCs w:val="24"/>
        </w:rPr>
        <w:t xml:space="preserve">«L’anima mia magnifica il Signore e il mio spirito esulta in Dio, mio salvatore, perché ha guardato l’umiltà della sua serva. D’ora in poi tutte le generazioni mi chiameranno beata. Grandi cose ha fatto per me l’Onnipotente e Santo è il suo nome; di generazione in generazione la sua misericordia per quelli che lo temono. Ha spiegato la potenza del suo braccio, ha disperso i superbi nei pensieri del loro cuore; ha rovesciato i potenti dai troni, ha innalzato gli umili; ha ricolmato di beni gli affamati, ha rimandato i ricchi a mani vuote. Ha soccorso Israele, suo servo, ricordandosi della sua misericordia, come aveva detto ai nostri padri, per Abramo e la sua discendenza, per sempre» (Lc 1,46-55). </w:t>
      </w:r>
    </w:p>
    <w:p w14:paraId="09C13F26" w14:textId="77777777" w:rsidR="0036195F" w:rsidRPr="0036195F" w:rsidRDefault="0036195F" w:rsidP="0036195F">
      <w:pPr>
        <w:spacing w:after="200"/>
        <w:jc w:val="both"/>
        <w:rPr>
          <w:rFonts w:ascii="Arial" w:hAnsi="Arial" w:cs="Arial"/>
          <w:color w:val="000000" w:themeColor="text1"/>
          <w:sz w:val="24"/>
          <w:szCs w:val="24"/>
        </w:rPr>
      </w:pPr>
      <w:r w:rsidRPr="0036195F">
        <w:rPr>
          <w:rFonts w:ascii="Arial" w:hAnsi="Arial" w:cs="Arial"/>
          <w:color w:val="000000" w:themeColor="text1"/>
          <w:sz w:val="24"/>
          <w:szCs w:val="24"/>
        </w:rPr>
        <w:lastRenderedPageBreak/>
        <w:t>Senza questa opera di Dio, mai nessuna vera moralità abiterebbe la nostra terra. L’uomo è creatura e creatura deve rimanere per i secoli eterni. Lui non è il Signore e mai dovrà innalzarsi a Signore. Questa è oggi l’universale immoralità e amoralità: l’uomo si è fatto signore di se stesso e dell’intera creazione.</w:t>
      </w:r>
    </w:p>
    <w:p w14:paraId="55A05850" w14:textId="77777777" w:rsidR="0036195F" w:rsidRPr="0036195F" w:rsidRDefault="0036195F" w:rsidP="0036195F">
      <w:pPr>
        <w:spacing w:after="200"/>
        <w:jc w:val="both"/>
        <w:rPr>
          <w:rFonts w:ascii="Arial" w:hAnsi="Arial" w:cs="Arial"/>
          <w:color w:val="000000" w:themeColor="text1"/>
          <w:sz w:val="24"/>
          <w:szCs w:val="24"/>
        </w:rPr>
      </w:pPr>
    </w:p>
    <w:p w14:paraId="0368E828" w14:textId="77777777" w:rsidR="0036195F" w:rsidRPr="0036195F" w:rsidRDefault="0036195F" w:rsidP="0036195F">
      <w:pPr>
        <w:keepNext/>
        <w:spacing w:after="200"/>
        <w:jc w:val="both"/>
        <w:outlineLvl w:val="2"/>
        <w:rPr>
          <w:rFonts w:ascii="Arial" w:hAnsi="Arial"/>
          <w:b/>
          <w:color w:val="000000" w:themeColor="text1"/>
          <w:sz w:val="28"/>
        </w:rPr>
      </w:pPr>
      <w:bookmarkStart w:id="14" w:name="_Toc150199095"/>
      <w:bookmarkStart w:id="15" w:name="_Toc150866348"/>
      <w:r w:rsidRPr="0036195F">
        <w:rPr>
          <w:rFonts w:ascii="Arial" w:hAnsi="Arial"/>
          <w:b/>
          <w:color w:val="000000" w:themeColor="text1"/>
          <w:sz w:val="28"/>
        </w:rPr>
        <w:t>LA MORALE AL TEMPO DI ABRAMO</w:t>
      </w:r>
      <w:bookmarkEnd w:id="14"/>
      <w:bookmarkEnd w:id="15"/>
      <w:r w:rsidRPr="0036195F">
        <w:rPr>
          <w:rFonts w:ascii="Arial" w:hAnsi="Arial"/>
          <w:b/>
          <w:color w:val="000000" w:themeColor="text1"/>
          <w:sz w:val="28"/>
        </w:rPr>
        <w:t xml:space="preserve"> </w:t>
      </w:r>
    </w:p>
    <w:p w14:paraId="6A9EFA01" w14:textId="77777777" w:rsidR="0036195F" w:rsidRPr="0036195F" w:rsidRDefault="0036195F" w:rsidP="0036195F">
      <w:pPr>
        <w:spacing w:after="200"/>
        <w:jc w:val="both"/>
        <w:rPr>
          <w:rFonts w:ascii="Arial" w:hAnsi="Arial" w:cs="Arial"/>
          <w:color w:val="000000" w:themeColor="text1"/>
          <w:sz w:val="24"/>
          <w:szCs w:val="24"/>
        </w:rPr>
      </w:pPr>
      <w:r w:rsidRPr="0036195F">
        <w:rPr>
          <w:rFonts w:ascii="Arial" w:hAnsi="Arial" w:cs="Arial"/>
          <w:b/>
          <w:bCs/>
          <w:color w:val="000000" w:themeColor="text1"/>
          <w:sz w:val="24"/>
          <w:szCs w:val="24"/>
        </w:rPr>
        <w:t>Ora chiediamoci</w:t>
      </w:r>
      <w:r w:rsidRPr="0036195F">
        <w:rPr>
          <w:rFonts w:ascii="Arial" w:hAnsi="Arial" w:cs="Arial"/>
          <w:color w:val="000000" w:themeColor="text1"/>
          <w:sz w:val="24"/>
          <w:szCs w:val="24"/>
        </w:rPr>
        <w:t xml:space="preserve">: qual è l’opera che il Signore nostro Dio vuole compiere con Abramo? Nel mistero imperscrutabile del Signore, Abramo viene chiamato perché in lui il Signore Dio vuole benedire tutte le genti. La chiamata è purissima opera del Signore. Anche il fine della chiamata è stabilito dalla santissima volontà del Signore. Chiamata e fine nel Signore sono una unica opera. Sempre però sia la chiamata e sia il fine devono essere accolti dalla persona che il Signore chiama. Sia la chiamata che il fine si accolgono e si vivono obbedendo ad ogni Parola che il Signore fa uscire dalla sua bocca. Mai la Parola di Dio dovrà essere disattesa. Se si disattende la Parola del Signore, viene meno il fine. Se si disattende la Parola del Signore, si realizzano fini che non sono quelli voluti e stabiliti dal Signore nostro Dio. Non rispettando il fine, si espone tutta l’opera che Dio avrebbe voluto realizzare a vanità, a nullità. Quando si trasforma il fine divino con un fine umano, allora la chiamata si vive in modo peccaminoso. Si realizzano  opere di male e non di bene. Sovente si vive anche di grande illusione: ci si crede con Dio Padre, veri discepoli di Gesù, pienamente illuminati dallo Spirito Santo, perché chiamati, perché eletti, perché consacrati,  mentre nei fatti e nella realtà si è solo con se stessi, con i propri pensieri e la propria volontà, quando addirittura non si è con i pensieri di Satana e con la sua volontà. </w:t>
      </w:r>
    </w:p>
    <w:p w14:paraId="6FE9F065" w14:textId="77777777" w:rsidR="0036195F" w:rsidRPr="0036195F" w:rsidRDefault="0036195F" w:rsidP="0036195F">
      <w:pPr>
        <w:spacing w:after="200"/>
        <w:ind w:left="567" w:right="567"/>
        <w:jc w:val="both"/>
        <w:rPr>
          <w:rFonts w:ascii="Arial" w:hAnsi="Arial" w:cs="Arial"/>
          <w:i/>
          <w:iCs/>
          <w:color w:val="000000" w:themeColor="text1"/>
          <w:sz w:val="23"/>
          <w:szCs w:val="24"/>
        </w:rPr>
      </w:pPr>
      <w:r w:rsidRPr="0036195F">
        <w:rPr>
          <w:rFonts w:ascii="Arial" w:hAnsi="Arial" w:cs="Arial"/>
          <w:i/>
          <w:iCs/>
          <w:color w:val="000000" w:themeColor="text1"/>
          <w:sz w:val="23"/>
          <w:szCs w:val="24"/>
        </w:rPr>
        <w:t>Il Signore disse ad Abram: «Vattene dalla tua terra, dalla tua parentela e dalla casa di tuo padre, verso la terra che io ti indicherò. Farò di te una grande nazione e ti benedirò, renderò grande il tuo nome e possa tu essere una benedizione. Benedirò coloro che ti benediranno e coloro che ti malediranno maledirò, e in te si diranno benedette tutte le famiglie della terra». Allora Abram partì, come gli aveva ordinato il Signore, e con lui partì Lot. Abram aveva settantacinque anni quando lasciò Carran. Abram prese la moglie Sarài e Lot, figlio di suo fratello, e tutti i beni che avevano acquistati in Carran e tutte le persone che lì si erano procurate e si incamminarono verso la terra di Canaan. Arrivarono nella terra di Canaan e Abram la attraversò fino alla località di Sichem, presso la Quercia di Morè. Nella terra si trovavano allora i Cananei (Gen 12,1-6).</w:t>
      </w:r>
    </w:p>
    <w:p w14:paraId="7CB85271" w14:textId="77777777" w:rsidR="0036195F" w:rsidRPr="0036195F" w:rsidRDefault="0036195F" w:rsidP="0036195F">
      <w:pPr>
        <w:spacing w:after="200"/>
        <w:rPr>
          <w:rFonts w:ascii="Arial" w:hAnsi="Arial" w:cs="Arial"/>
          <w:color w:val="000000" w:themeColor="text1"/>
          <w:sz w:val="24"/>
          <w:szCs w:val="24"/>
        </w:rPr>
      </w:pPr>
      <w:r w:rsidRPr="0036195F">
        <w:rPr>
          <w:rFonts w:ascii="Arial" w:hAnsi="Arial" w:cs="Arial"/>
          <w:b/>
          <w:bCs/>
          <w:color w:val="000000" w:themeColor="text1"/>
          <w:sz w:val="24"/>
          <w:szCs w:val="24"/>
        </w:rPr>
        <w:t>Solo come anticipazione</w:t>
      </w:r>
      <w:r w:rsidRPr="0036195F">
        <w:rPr>
          <w:rFonts w:ascii="Arial" w:hAnsi="Arial" w:cs="Arial"/>
          <w:color w:val="000000" w:themeColor="text1"/>
          <w:sz w:val="24"/>
          <w:szCs w:val="24"/>
        </w:rPr>
        <w:t>. Prendiamo la chiamata degli Apostoli del Signore. Anche in questa opera di Cristo Gesù chiamata e fine sono una sola cosa:</w:t>
      </w:r>
    </w:p>
    <w:p w14:paraId="463FADB7" w14:textId="77777777" w:rsidR="0036195F" w:rsidRPr="0036195F" w:rsidRDefault="0036195F" w:rsidP="0036195F">
      <w:pPr>
        <w:spacing w:after="200"/>
        <w:ind w:left="567" w:right="567"/>
        <w:jc w:val="both"/>
        <w:rPr>
          <w:rFonts w:ascii="Arial" w:hAnsi="Arial" w:cs="Arial"/>
          <w:i/>
          <w:iCs/>
          <w:color w:val="000000" w:themeColor="text1"/>
          <w:sz w:val="23"/>
          <w:szCs w:val="24"/>
        </w:rPr>
      </w:pPr>
      <w:r w:rsidRPr="0036195F">
        <w:rPr>
          <w:rFonts w:ascii="Arial" w:hAnsi="Arial" w:cs="Arial"/>
          <w:i/>
          <w:iCs/>
          <w:color w:val="000000" w:themeColor="text1"/>
          <w:sz w:val="23"/>
          <w:szCs w:val="24"/>
        </w:rPr>
        <w:t>Chiamati a sé i suoi dodici discepoli, diede loro potere sugli spiriti impuri per scacciarli e guarire ogni malattia e ogni infermità. I nomi dei dodici apostoli sono: primo, Simone, chiamato Pietro, e Andrea suo fratello; Giacomo, figlio di Zebedeo, e Giovanni suo fratello; Filippo e Bartolomeo; Tommaso e Matteo il pubblicano; Giacomo, figlio di Alfeo, e Taddeo; Simone il Cananeo e Giuda l’Iscariota, colui che poi lo tradì.</w:t>
      </w:r>
    </w:p>
    <w:p w14:paraId="13F81847" w14:textId="77777777" w:rsidR="0036195F" w:rsidRPr="0036195F" w:rsidRDefault="0036195F" w:rsidP="0036195F">
      <w:pPr>
        <w:spacing w:after="200"/>
        <w:ind w:left="567" w:right="567"/>
        <w:jc w:val="both"/>
        <w:rPr>
          <w:rFonts w:ascii="Arial" w:hAnsi="Arial" w:cs="Arial"/>
          <w:i/>
          <w:iCs/>
          <w:color w:val="000000" w:themeColor="text1"/>
          <w:sz w:val="23"/>
          <w:szCs w:val="24"/>
        </w:rPr>
      </w:pPr>
      <w:r w:rsidRPr="0036195F">
        <w:rPr>
          <w:rFonts w:ascii="Arial" w:hAnsi="Arial" w:cs="Arial"/>
          <w:i/>
          <w:iCs/>
          <w:color w:val="000000" w:themeColor="text1"/>
          <w:sz w:val="23"/>
          <w:szCs w:val="24"/>
        </w:rPr>
        <w:lastRenderedPageBreak/>
        <w:t>Questi sono i Dodici che Gesù inviò, ordinando loro: «Non andate fra i pagani e non entrate nelle città dei Samaritani; rivolgetevi piuttosto alle pecore perdute della casa d’Israele. Strada facendo, predicate, dicendo che il regno dei cieli è vicino. Guarite gli infermi, risuscitate i morti, purificate i lebbrosi, scacciate i demòni. Gratuitamente avete ricevuto, gratuitamente date. Non procuratevi oro né argento né denaro nelle vostre cinture, né sacca da viaggio, né due tuniche, né sandali, né bastone, perché chi lavora ha diritto al suo nutrimento.</w:t>
      </w:r>
    </w:p>
    <w:p w14:paraId="2FC82A9E" w14:textId="77777777" w:rsidR="0036195F" w:rsidRPr="0036195F" w:rsidRDefault="0036195F" w:rsidP="0036195F">
      <w:pPr>
        <w:spacing w:after="200"/>
        <w:ind w:left="567" w:right="567"/>
        <w:jc w:val="both"/>
        <w:rPr>
          <w:rFonts w:ascii="Arial" w:hAnsi="Arial" w:cs="Arial"/>
          <w:i/>
          <w:iCs/>
          <w:color w:val="000000" w:themeColor="text1"/>
          <w:sz w:val="23"/>
          <w:szCs w:val="24"/>
        </w:rPr>
      </w:pPr>
      <w:r w:rsidRPr="0036195F">
        <w:rPr>
          <w:rFonts w:ascii="Arial" w:hAnsi="Arial" w:cs="Arial"/>
          <w:i/>
          <w:iCs/>
          <w:color w:val="000000" w:themeColor="text1"/>
          <w:sz w:val="23"/>
          <w:szCs w:val="24"/>
        </w:rPr>
        <w:t>In qualunque città o villaggio entriate, domandate chi là sia degno e rimanetevi finché non sarete partiti. Entrando nella casa, rivolgetele il saluto. Se quella casa ne è degna, la vostra pace scenda su di essa; ma se non ne è degna, la vostra pace ritorni a voi. Se qualcuno poi non vi accoglie e non dà ascolto alle vostre parole, uscite da quella casa o da quella città e scuotete la polvere dei vostri piedi. In verità io vi dico: nel giorno del giudizio la terra di Sòdoma e Gomorra sarà trattata meno duramente di quella città.</w:t>
      </w:r>
    </w:p>
    <w:p w14:paraId="2D17CC89" w14:textId="77777777" w:rsidR="0036195F" w:rsidRPr="0036195F" w:rsidRDefault="0036195F" w:rsidP="0036195F">
      <w:pPr>
        <w:spacing w:after="200"/>
        <w:ind w:left="567" w:right="567"/>
        <w:jc w:val="both"/>
        <w:rPr>
          <w:rFonts w:ascii="Arial" w:hAnsi="Arial" w:cs="Arial"/>
          <w:i/>
          <w:iCs/>
          <w:color w:val="000000" w:themeColor="text1"/>
          <w:sz w:val="23"/>
          <w:szCs w:val="24"/>
        </w:rPr>
      </w:pPr>
      <w:r w:rsidRPr="0036195F">
        <w:rPr>
          <w:rFonts w:ascii="Arial" w:hAnsi="Arial" w:cs="Arial"/>
          <w:i/>
          <w:iCs/>
          <w:color w:val="000000" w:themeColor="text1"/>
          <w:sz w:val="23"/>
          <w:szCs w:val="24"/>
        </w:rPr>
        <w:t>Ecco: io vi mando come pecore in mezzo a lupi; siate dunque prudenti come i serpenti e semplici come le colombe. Guardatevi dagli uomini, perché vi consegneranno ai tribunali e vi flagelleranno nelle loro sinagoghe; e sarete condotti davanti a governatori e re per causa mia, per dare testimonianza a loro e ai pagani. Ma, quando vi consegneranno, non preoccupatevi di come o di che cosa direte, perché vi sarà dato in quell’ora ciò che dovrete dire: infatti non siete voi a parlare, ma è lo Spirito del Padre vostro che parla in voi.</w:t>
      </w:r>
    </w:p>
    <w:p w14:paraId="050E7525" w14:textId="77777777" w:rsidR="0036195F" w:rsidRPr="0036195F" w:rsidRDefault="0036195F" w:rsidP="0036195F">
      <w:pPr>
        <w:spacing w:after="200"/>
        <w:ind w:left="567" w:right="567"/>
        <w:jc w:val="both"/>
        <w:rPr>
          <w:rFonts w:ascii="Arial" w:hAnsi="Arial" w:cs="Arial"/>
          <w:i/>
          <w:iCs/>
          <w:color w:val="000000" w:themeColor="text1"/>
          <w:sz w:val="23"/>
          <w:szCs w:val="24"/>
        </w:rPr>
      </w:pPr>
      <w:r w:rsidRPr="0036195F">
        <w:rPr>
          <w:rFonts w:ascii="Arial" w:hAnsi="Arial" w:cs="Arial"/>
          <w:i/>
          <w:iCs/>
          <w:color w:val="000000" w:themeColor="text1"/>
          <w:sz w:val="23"/>
          <w:szCs w:val="24"/>
        </w:rPr>
        <w:t>Il fratello farà morire il fratello e il padre il figlio, e i figli si alzeranno ad accusare i genitori e li uccideranno. Sarete odiati da tutti a causa del mio nome. Ma chi avrà perseverato fino alla fine sarà salvato. Quando sarete perseguitati in una città, fuggite in un’altra; in verità io vi dico: non avrete finito di percorrere le città d’Israele, prima che venga il Figlio dell’uomo (Cfr. Mt 10,1-42)</w:t>
      </w:r>
    </w:p>
    <w:p w14:paraId="16B0C9F6" w14:textId="77777777" w:rsidR="0036195F" w:rsidRPr="0036195F" w:rsidRDefault="0036195F" w:rsidP="0036195F">
      <w:pPr>
        <w:spacing w:after="200"/>
        <w:ind w:left="567" w:right="567"/>
        <w:jc w:val="both"/>
        <w:rPr>
          <w:rFonts w:ascii="Arial" w:hAnsi="Arial" w:cs="Arial"/>
          <w:i/>
          <w:iCs/>
          <w:color w:val="000000" w:themeColor="text1"/>
          <w:sz w:val="23"/>
          <w:szCs w:val="24"/>
        </w:rPr>
      </w:pPr>
      <w:r w:rsidRPr="0036195F">
        <w:rPr>
          <w:rFonts w:ascii="Arial" w:hAnsi="Arial" w:cs="Arial"/>
          <w:i/>
          <w:iCs/>
          <w:color w:val="000000" w:themeColor="text1"/>
          <w:sz w:val="23"/>
          <w:szCs w:val="24"/>
        </w:rPr>
        <w:t>Gli undici discepoli, intanto, andarono in Galilea, sul monte che Gesù aveva loro indicato. Quando lo videro, si prostrarono. Essi però dubitarono. Gesù si avvicinò e disse loro: «A me è stato dato ogni potere in cielo e sulla terra. Andate dunque e fate discepoli tutti i popoli, battezzandoli nel nome del Padre e del Figlio e dello Spirito Santo, insegnando loro a osservare tutto ciò che vi ho comandato. Ed ecco, io sono con voi tutti i giorni, fino alla fine del mondo» (Mt 28.16-20).</w:t>
      </w:r>
    </w:p>
    <w:p w14:paraId="17409AB7" w14:textId="77777777" w:rsidR="0036195F" w:rsidRPr="0036195F" w:rsidRDefault="0036195F" w:rsidP="0036195F">
      <w:pPr>
        <w:spacing w:after="200"/>
        <w:ind w:left="567" w:right="567"/>
        <w:jc w:val="both"/>
        <w:rPr>
          <w:rFonts w:ascii="Arial" w:hAnsi="Arial" w:cs="Arial"/>
          <w:i/>
          <w:iCs/>
          <w:color w:val="000000" w:themeColor="text1"/>
          <w:sz w:val="23"/>
          <w:szCs w:val="24"/>
        </w:rPr>
      </w:pPr>
      <w:r w:rsidRPr="0036195F">
        <w:rPr>
          <w:rFonts w:ascii="Arial" w:hAnsi="Arial" w:cs="Arial"/>
          <w:i/>
          <w:iCs/>
          <w:color w:val="000000" w:themeColor="text1"/>
          <w:sz w:val="23"/>
          <w:szCs w:val="24"/>
        </w:rPr>
        <w:t xml:space="preserve">Chiamò a sé i Dodici e prese a mandarli a due a due e dava loro potere sugli spiriti impuri. 8E ordinò loro di non prendere per il viaggio nient’altro che un bastone: né pane, né sacca, né denaro nella cintura; ma di calzare sandali e di non portare due tuniche. E diceva loro: «Dovunque entriate in una casa, rimanetevi finché non sarete partiti di lì. Se in qualche luogo non vi accogliessero e non vi ascoltassero, andatevene e scuotete la polvere sotto i vostri piedi come testimonianza per loro». Ed essi, partiti, proclamarono che la gente si convertisse, scacciavano molti demòni, ungevano con olio molti infermi e li guarivano (Mc 6,7-13). </w:t>
      </w:r>
    </w:p>
    <w:p w14:paraId="247C28BD" w14:textId="77777777" w:rsidR="0036195F" w:rsidRPr="0036195F" w:rsidRDefault="0036195F" w:rsidP="0036195F">
      <w:pPr>
        <w:spacing w:after="200"/>
        <w:ind w:left="567" w:right="567"/>
        <w:jc w:val="both"/>
        <w:rPr>
          <w:rFonts w:ascii="Arial" w:hAnsi="Arial" w:cs="Arial"/>
          <w:i/>
          <w:iCs/>
          <w:color w:val="000000" w:themeColor="text1"/>
          <w:sz w:val="23"/>
          <w:szCs w:val="24"/>
        </w:rPr>
      </w:pPr>
      <w:r w:rsidRPr="0036195F">
        <w:rPr>
          <w:rFonts w:ascii="Arial" w:hAnsi="Arial" w:cs="Arial"/>
          <w:i/>
          <w:iCs/>
          <w:color w:val="000000" w:themeColor="text1"/>
          <w:sz w:val="23"/>
          <w:szCs w:val="24"/>
        </w:rPr>
        <w:lastRenderedPageBreak/>
        <w:t>Alla fine apparve anche agli Undici, mentre erano a tavola, e li rimproverò per la loro incredulità e durezza di cuore, perché non avevano creduto a quelli che lo avevano visto risorto. E disse loro: «Andate in tutto il mondo e proclamate il Vangelo a ogni creatura. Chi crederà e sarà battezzato sarà salvato, ma chi non crederà sarà condannato. Questi saranno i segni che accompagneranno quelli che credono: nel mio nome scacceranno demòni, parleranno lingue nuove, prenderanno in mano serpenti e, se berranno qualche veleno, non recherà loro danno; imporranno le mani ai malati e questi guariranno». Il Signore Gesù, dopo aver parlato con loro, fu elevato in cielo e sedette alla destra di Dio.  Allora essi partirono e predicarono dappertutto, mentre il Signore agiva insieme con loro e confermava la Parola con i segni che la accompagnavano (Mc 16,24-20).</w:t>
      </w:r>
    </w:p>
    <w:p w14:paraId="4A338E5C" w14:textId="77777777" w:rsidR="0036195F" w:rsidRPr="0036195F" w:rsidRDefault="0036195F" w:rsidP="0036195F">
      <w:pPr>
        <w:spacing w:after="200"/>
        <w:jc w:val="both"/>
        <w:rPr>
          <w:rFonts w:ascii="Arial" w:hAnsi="Arial" w:cs="Arial"/>
          <w:color w:val="000000" w:themeColor="text1"/>
          <w:sz w:val="24"/>
          <w:szCs w:val="24"/>
        </w:rPr>
      </w:pPr>
      <w:r w:rsidRPr="0036195F">
        <w:rPr>
          <w:rFonts w:ascii="Arial" w:hAnsi="Arial" w:cs="Arial"/>
          <w:color w:val="000000" w:themeColor="text1"/>
          <w:sz w:val="24"/>
          <w:szCs w:val="24"/>
        </w:rPr>
        <w:t xml:space="preserve">Se viene separata la chiamata dal fine, si rende vano tutto il mistero della redenzione e della salvezza che il Signore vuole che si compia in favore e a beneficio di ogni uomo. Se l’Apostolo di Cristo Gesù non realizza il fine per cui è stato chiamato, non è più apostolo di Cristo Gesù, è invece apostolo di se stesso. Non è più ministro dello Spirito Santo, ma ministro di se stesso. </w:t>
      </w:r>
    </w:p>
    <w:p w14:paraId="36E94600" w14:textId="77777777" w:rsidR="0036195F" w:rsidRPr="0036195F" w:rsidRDefault="0036195F" w:rsidP="0036195F">
      <w:pPr>
        <w:spacing w:after="200"/>
        <w:jc w:val="both"/>
        <w:rPr>
          <w:rFonts w:ascii="Arial" w:hAnsi="Arial" w:cs="Arial"/>
          <w:color w:val="000000" w:themeColor="text1"/>
          <w:sz w:val="24"/>
          <w:szCs w:val="24"/>
        </w:rPr>
      </w:pPr>
      <w:r w:rsidRPr="0036195F">
        <w:rPr>
          <w:rFonts w:ascii="Arial" w:hAnsi="Arial" w:cs="Arial"/>
          <w:color w:val="000000" w:themeColor="text1"/>
          <w:sz w:val="24"/>
          <w:szCs w:val="24"/>
        </w:rPr>
        <w:t>Quando il Signore chiama qualcuno, non solo lo chiama, compie con la persona chiamata una costante opera di conduzione perché giunga alla perfetta fede in Lui con una obbedienza senza alcuna riserva ad ogni sua Parola. Senza questa costante opera di continua conduzione, il fine della chiamata non si potrebbe compiere. Anche Gesù fu condotto con continua conduzione fino al raggiungimento della perfezione assoluta nell’obbedienza, nella carità, nella speranza. È la perfezione assoluta alla quale ogni chiamato da Dio deve pervenire. La perfezione assoluta è data dalla configurazione a Cristo che si riceve in ogni sacramento vivendo ogni dono, ogni carisma, ogni missione e ogni vocazione. Il battezzato deve essere perfetto come battezzato, il cresimato come cresimato, il presbitero come presbitero, il vescovo come vescovo, il papa come papa. Questa è la costante opera del Padre, con Cristo, per opera dello Spirito.</w:t>
      </w:r>
    </w:p>
    <w:p w14:paraId="2E2F3B07" w14:textId="77777777" w:rsidR="0036195F" w:rsidRPr="0036195F" w:rsidRDefault="0036195F" w:rsidP="0036195F">
      <w:pPr>
        <w:spacing w:after="200"/>
        <w:jc w:val="both"/>
        <w:rPr>
          <w:rFonts w:ascii="Arial" w:hAnsi="Arial" w:cs="Arial"/>
          <w:color w:val="000000" w:themeColor="text1"/>
          <w:sz w:val="24"/>
          <w:szCs w:val="24"/>
        </w:rPr>
      </w:pPr>
      <w:r w:rsidRPr="0036195F">
        <w:rPr>
          <w:rFonts w:ascii="Arial" w:hAnsi="Arial" w:cs="Arial"/>
          <w:color w:val="000000" w:themeColor="text1"/>
          <w:sz w:val="24"/>
          <w:szCs w:val="24"/>
        </w:rPr>
        <w:t xml:space="preserve">Attraverso quest’opera di continua e ininterrotta conduzione, in un primo tempo Abramo – e anche Sara – è condotto a credere con fede perfetta che il Signore che lo aveva chiamato e che con lui sempre parlava, è il Dio Onnipotente, al quale nulla è impossibile. Ma questa è solo la prima tappa della conduzione. </w:t>
      </w:r>
    </w:p>
    <w:p w14:paraId="64F84AE4" w14:textId="77777777" w:rsidR="0036195F" w:rsidRPr="0036195F" w:rsidRDefault="0036195F" w:rsidP="0036195F">
      <w:pPr>
        <w:spacing w:after="200"/>
        <w:ind w:left="567" w:right="567"/>
        <w:jc w:val="both"/>
        <w:rPr>
          <w:rFonts w:ascii="Arial" w:hAnsi="Arial" w:cs="Arial"/>
          <w:i/>
          <w:iCs/>
          <w:color w:val="000000" w:themeColor="text1"/>
          <w:sz w:val="23"/>
          <w:szCs w:val="24"/>
        </w:rPr>
      </w:pPr>
      <w:r w:rsidRPr="0036195F">
        <w:rPr>
          <w:rFonts w:ascii="Arial" w:hAnsi="Arial" w:cs="Arial"/>
          <w:i/>
          <w:iCs/>
          <w:color w:val="000000" w:themeColor="text1"/>
          <w:sz w:val="23"/>
          <w:szCs w:val="24"/>
        </w:rPr>
        <w:t>Poi il Signore apparve a lui alle Querce di Mamre, mentre egli sedeva all’ingresso della tenda nell’ora più calda del giorno. Egli alzò gli occhi e vide che tre uomini stavano in piedi presso di lui. Appena li vide, corse loro incontro dall’ingresso della tenda e si prostrò fino a terra, dicendo: «Mio signore, se ho trovato grazia ai tuoi occhi, non passare oltre senza fermarti dal tuo servo. Si vada a prendere un po’ d’acqua, lavatevi i piedi e accomodatevi sotto l’albero. Andrò a prendere un boccone di pane e ristoratevi; dopo potrete proseguire, perché è ben per questo che voi siete passati dal vostro servo». Quelli dissero: «Fa’ pure come hai detto».</w:t>
      </w:r>
    </w:p>
    <w:p w14:paraId="245DF462" w14:textId="77777777" w:rsidR="0036195F" w:rsidRPr="0036195F" w:rsidRDefault="0036195F" w:rsidP="0036195F">
      <w:pPr>
        <w:spacing w:after="200"/>
        <w:ind w:left="567" w:right="567"/>
        <w:jc w:val="both"/>
        <w:rPr>
          <w:rFonts w:ascii="Arial" w:hAnsi="Arial" w:cs="Arial"/>
          <w:i/>
          <w:iCs/>
          <w:color w:val="000000" w:themeColor="text1"/>
          <w:sz w:val="23"/>
          <w:szCs w:val="24"/>
        </w:rPr>
      </w:pPr>
      <w:r w:rsidRPr="0036195F">
        <w:rPr>
          <w:rFonts w:ascii="Arial" w:hAnsi="Arial" w:cs="Arial"/>
          <w:i/>
          <w:iCs/>
          <w:color w:val="000000" w:themeColor="text1"/>
          <w:sz w:val="23"/>
          <w:szCs w:val="24"/>
        </w:rPr>
        <w:t xml:space="preserve">Allora Abramo andò in fretta nella tenda, da Sara, e disse: «Presto, tre sea di fior di farina, impastala e fanne focacce». All’armento corse lui stesso, Abramo; prese un vitello tenero e buono e lo diede al servo, che si affrettò a prepararlo. Prese panna e latte fresco insieme con il vitello, </w:t>
      </w:r>
      <w:r w:rsidRPr="0036195F">
        <w:rPr>
          <w:rFonts w:ascii="Arial" w:hAnsi="Arial" w:cs="Arial"/>
          <w:i/>
          <w:iCs/>
          <w:color w:val="000000" w:themeColor="text1"/>
          <w:sz w:val="23"/>
          <w:szCs w:val="24"/>
        </w:rPr>
        <w:lastRenderedPageBreak/>
        <w:t>che aveva preparato, e li porse loro. Così, mentre egli stava in piedi presso di loro sotto l’albero, quelli mangiarono.</w:t>
      </w:r>
    </w:p>
    <w:p w14:paraId="43750820" w14:textId="77777777" w:rsidR="0036195F" w:rsidRPr="0036195F" w:rsidRDefault="0036195F" w:rsidP="0036195F">
      <w:pPr>
        <w:spacing w:after="200"/>
        <w:ind w:left="567" w:right="567"/>
        <w:jc w:val="both"/>
        <w:rPr>
          <w:rFonts w:ascii="Arial" w:hAnsi="Arial" w:cs="Arial"/>
          <w:i/>
          <w:iCs/>
          <w:color w:val="000000" w:themeColor="text1"/>
          <w:sz w:val="23"/>
          <w:szCs w:val="24"/>
        </w:rPr>
      </w:pPr>
      <w:r w:rsidRPr="0036195F">
        <w:rPr>
          <w:rFonts w:ascii="Arial" w:hAnsi="Arial" w:cs="Arial"/>
          <w:i/>
          <w:iCs/>
          <w:color w:val="000000" w:themeColor="text1"/>
          <w:sz w:val="23"/>
          <w:szCs w:val="24"/>
        </w:rPr>
        <w:t>Poi gli dissero: «Dov’è Sara, tua moglie?». Rispose: «È là nella tenda». Riprese: «Tornerò da te fra un anno a questa data e allora Sara, tua moglie, avrà un figlio». Intanto Sara stava ad ascoltare all’ingresso della tenda, dietro di lui. Abramo e Sara erano vecchi, avanti negli anni; era cessato a Sara ciò che avviene regolarmente alle donne. Allora Sara rise dentro di sé e disse: «Avvizzita come sono, dovrei provare il piacere, mentre il mio signore è vecchio!». Ma il Signore disse ad Abramo: «Perché Sara ha riso dicendo: “Potrò davvero partorire, mentre sono vecchia”? C’è forse qualche cosa d’impossibile per il Signore? Al tempo fissato tornerò da te tra un anno e Sara avrà un figlio». Allora Sara negò: «Non ho riso!», perché aveva paura; ma egli disse: «Sì, hai proprio riso».</w:t>
      </w:r>
    </w:p>
    <w:p w14:paraId="7BC59A20" w14:textId="77777777" w:rsidR="0036195F" w:rsidRPr="0036195F" w:rsidRDefault="0036195F" w:rsidP="0036195F">
      <w:pPr>
        <w:spacing w:after="200"/>
        <w:jc w:val="both"/>
        <w:rPr>
          <w:rFonts w:ascii="Arial" w:hAnsi="Arial" w:cs="Arial"/>
          <w:color w:val="000000" w:themeColor="text1"/>
          <w:sz w:val="24"/>
          <w:szCs w:val="24"/>
        </w:rPr>
      </w:pPr>
      <w:r w:rsidRPr="0036195F">
        <w:rPr>
          <w:rFonts w:ascii="Arial" w:hAnsi="Arial" w:cs="Arial"/>
          <w:color w:val="000000" w:themeColor="text1"/>
          <w:sz w:val="24"/>
          <w:szCs w:val="24"/>
        </w:rPr>
        <w:t>Subito dopo il Signore compie una seconda opera: conduce Abramo a credere che Lui è giudice giusto. Se distrugge Sodoma, la distrugge perché il peccato che si commette in Sodoma grida a lui notte e giorno. Lui deve scendere per far tacere questa voce. Come la voce tacerà? Distruggendo la sua fonte, ormai incapace di convertirsi e di fare ritorno nella verità della natura da Lui creata.</w:t>
      </w:r>
    </w:p>
    <w:p w14:paraId="66B6AA0B" w14:textId="77777777" w:rsidR="0036195F" w:rsidRPr="0036195F" w:rsidRDefault="0036195F" w:rsidP="0036195F">
      <w:pPr>
        <w:spacing w:after="200"/>
        <w:ind w:left="567" w:right="567"/>
        <w:jc w:val="both"/>
        <w:rPr>
          <w:rFonts w:ascii="Arial" w:hAnsi="Arial" w:cs="Arial"/>
          <w:i/>
          <w:iCs/>
          <w:color w:val="000000" w:themeColor="text1"/>
          <w:sz w:val="23"/>
          <w:szCs w:val="24"/>
        </w:rPr>
      </w:pPr>
      <w:r w:rsidRPr="0036195F">
        <w:rPr>
          <w:rFonts w:ascii="Arial" w:hAnsi="Arial" w:cs="Arial"/>
          <w:i/>
          <w:iCs/>
          <w:color w:val="000000" w:themeColor="text1"/>
          <w:sz w:val="23"/>
          <w:szCs w:val="24"/>
        </w:rPr>
        <w:t>Quegli uomini si alzarono e andarono a contemplare Sòdoma dall’alto, mentre Abramo li accompagnava per congedarli. Il Signore diceva: «Devo io tenere nascosto ad Abramo quello che sto per fare, mentre Abramo dovrà diventare una nazione grande e potente e in lui si diranno benedette tutte le nazioni della terra? Infatti io l’ho scelto, perché egli obblighi i suoi figli e la sua famiglia dopo di lui a osservare la via del Signore e ad agire con giustizia e diritto, perché il Signore compia per Abramo quanto gli ha promesso». Disse allora il Signore: «Il grido di Sòdoma e Gomorra è troppo grande e il loro peccato è molto grave. Voglio scendere a vedere se proprio hanno fatto tutto il male di cui è giunto il grido fino a me; lo voglio sapere!».</w:t>
      </w:r>
    </w:p>
    <w:p w14:paraId="08A661E8" w14:textId="77777777" w:rsidR="0036195F" w:rsidRPr="0036195F" w:rsidRDefault="0036195F" w:rsidP="0036195F">
      <w:pPr>
        <w:spacing w:after="200"/>
        <w:ind w:left="567" w:right="567"/>
        <w:jc w:val="both"/>
        <w:rPr>
          <w:rFonts w:ascii="Arial" w:hAnsi="Arial" w:cs="Arial"/>
          <w:i/>
          <w:iCs/>
          <w:color w:val="000000" w:themeColor="text1"/>
          <w:sz w:val="23"/>
          <w:szCs w:val="24"/>
        </w:rPr>
      </w:pPr>
      <w:r w:rsidRPr="0036195F">
        <w:rPr>
          <w:rFonts w:ascii="Arial" w:hAnsi="Arial" w:cs="Arial"/>
          <w:i/>
          <w:iCs/>
          <w:color w:val="000000" w:themeColor="text1"/>
          <w:sz w:val="23"/>
          <w:szCs w:val="24"/>
        </w:rPr>
        <w:t xml:space="preserve">Quegli uomini partirono di là e andarono verso Sòdoma, mentre Abramo stava ancora alla presenza del Signore. Abramo gli si avvicinò e gli disse: «Davvero sterminerai il giusto con l’empio? Forse vi sono cinquanta giusti nella città: davvero li vuoi sopprimere? E non perdonerai a quel luogo per riguardo ai cinquanta giusti che vi si trovano? Lontano da te il far morire il giusto con l’empio, così che il giusto sia trattato come l’empio; lontano da te! Forse il giudice di tutta la terra non praticherà la giustizia?». Rispose il Signore: «Se a Sòdoma troverò cinquanta giusti nell’ambito della città, per riguardo a loro perdonerò a tutto quel luogo». Abramo riprese e disse: «Vedi come ardisco parlare al mio Signore, io che sono polvere e cenere: forse ai cinquanta giusti ne mancheranno cinque; per questi cinque distruggerai tutta la città?». Rispose: «Non la distruggerò, se ve ne troverò quarantacinque». Abramo riprese ancora a parlargli e disse: «Forse là se ne troveranno quaranta». Rispose: «Non lo farò, per riguardo a quei quaranta». Riprese: «Non si adiri il mio Signore, se parlo ancora: forse là se ne troveranno trenta». Rispose: «Non lo farò, se ve ne troverò trenta». Riprese: «Vedi come ardisco parlare al mio Signore! Forse là se ne troveranno venti». Rispose: «Non la distruggerò per </w:t>
      </w:r>
      <w:r w:rsidRPr="0036195F">
        <w:rPr>
          <w:rFonts w:ascii="Arial" w:hAnsi="Arial" w:cs="Arial"/>
          <w:i/>
          <w:iCs/>
          <w:color w:val="000000" w:themeColor="text1"/>
          <w:sz w:val="23"/>
          <w:szCs w:val="24"/>
        </w:rPr>
        <w:lastRenderedPageBreak/>
        <w:t xml:space="preserve">riguardo a quei venti». Riprese: «Non si adiri il mio Signore, se parlo ancora una volta sola: forse là se ne troveranno dieci». Rispose: «Non la distruggerò per riguardo a quei dieci». Come ebbe finito di parlare con Abramo, il Signore se ne andò e Abramo ritornò alla sua abitazione (Gen 18,1-33). </w:t>
      </w:r>
    </w:p>
    <w:p w14:paraId="7206C90F" w14:textId="77777777" w:rsidR="0036195F" w:rsidRPr="0036195F" w:rsidRDefault="0036195F" w:rsidP="0036195F">
      <w:pPr>
        <w:spacing w:after="200"/>
        <w:jc w:val="both"/>
        <w:rPr>
          <w:rFonts w:ascii="Arial" w:hAnsi="Arial" w:cs="Arial"/>
          <w:color w:val="000000" w:themeColor="text1"/>
          <w:sz w:val="24"/>
          <w:szCs w:val="24"/>
        </w:rPr>
      </w:pPr>
      <w:r w:rsidRPr="0036195F">
        <w:rPr>
          <w:rFonts w:ascii="Arial" w:hAnsi="Arial" w:cs="Arial"/>
          <w:color w:val="000000" w:themeColor="text1"/>
          <w:sz w:val="24"/>
          <w:szCs w:val="24"/>
        </w:rPr>
        <w:t>Che il Signore sia giusto in ogni sua opera lo rivela la storia. Lot viene invitato a lasciare Sodoma con la moglie e le due figlie. Lot avrebbe voluto che anche i suoi due generi si salvassero. Ma essi non hanno creduto nelle sue parole e per la loro non fede sono stati anche loro travolti dal fuoco e dallo zolfo caduti dal cielo non solo su Sodoma, ma anche su Gomorra e le altre città vicine.</w:t>
      </w:r>
    </w:p>
    <w:p w14:paraId="095C451B" w14:textId="77777777" w:rsidR="0036195F" w:rsidRPr="0036195F" w:rsidRDefault="0036195F" w:rsidP="0036195F">
      <w:pPr>
        <w:spacing w:after="200"/>
        <w:ind w:left="567" w:right="567"/>
        <w:jc w:val="both"/>
        <w:rPr>
          <w:rFonts w:ascii="Arial" w:hAnsi="Arial" w:cs="Arial"/>
          <w:i/>
          <w:iCs/>
          <w:color w:val="000000" w:themeColor="text1"/>
          <w:sz w:val="23"/>
          <w:szCs w:val="24"/>
        </w:rPr>
      </w:pPr>
      <w:r w:rsidRPr="0036195F">
        <w:rPr>
          <w:rFonts w:ascii="Arial" w:hAnsi="Arial" w:cs="Arial"/>
          <w:i/>
          <w:iCs/>
          <w:color w:val="000000" w:themeColor="text1"/>
          <w:sz w:val="23"/>
          <w:szCs w:val="24"/>
        </w:rPr>
        <w:t>I due angeli arrivarono a Sòdoma sul far della sera, mentre Lot stava seduto alla porta di Sòdoma. Non appena li ebbe visti, Lot si alzò, andò loro incontro e si prostrò con la faccia a terra. E disse: «Miei signori, venite in casa del vostro servo: vi passerete la notte, vi laverete i piedi e poi, domattina, per tempo, ve ne andrete per la vostra strada». Quelli risposero: «No, passeremo la notte sulla piazza». Ma egli insistette tanto che vennero da lui ed entrarono nella sua casa. Egli preparò per loro un banchetto, fece cuocere pani azzimi e così mangiarono.</w:t>
      </w:r>
    </w:p>
    <w:p w14:paraId="33D3CBA4" w14:textId="77777777" w:rsidR="0036195F" w:rsidRPr="0036195F" w:rsidRDefault="0036195F" w:rsidP="0036195F">
      <w:pPr>
        <w:spacing w:after="200"/>
        <w:ind w:left="567" w:right="567"/>
        <w:jc w:val="both"/>
        <w:rPr>
          <w:rFonts w:ascii="Arial" w:hAnsi="Arial" w:cs="Arial"/>
          <w:i/>
          <w:iCs/>
          <w:color w:val="000000" w:themeColor="text1"/>
          <w:sz w:val="23"/>
          <w:szCs w:val="24"/>
        </w:rPr>
      </w:pPr>
      <w:r w:rsidRPr="0036195F">
        <w:rPr>
          <w:rFonts w:ascii="Arial" w:hAnsi="Arial" w:cs="Arial"/>
          <w:i/>
          <w:iCs/>
          <w:color w:val="000000" w:themeColor="text1"/>
          <w:sz w:val="23"/>
          <w:szCs w:val="24"/>
        </w:rPr>
        <w:t>Non si erano ancora coricati, quand’ecco gli uomini della città, cioè gli abitanti di Sòdoma, si affollarono attorno alla casa, giovani e vecchi, tutto il popolo al completo. Chiamarono Lot e gli dissero: «Dove sono quegli uomini che sono entrati da te questa notte? Falli uscire da noi, perché possiamo abusarne!». Lot uscì verso di loro sulla soglia e, dopo aver chiuso la porta dietro di sé, disse: «No, fratelli miei, non fate del male! Sentite, io ho due figlie che non hanno ancora conosciuto uomo; lasciate che ve le porti fuori e fate loro quel che vi piace, purché non facciate nulla a questi uomini, perché sono entrati all’ombra del mio tetto». Ma quelli risposero: «Tìrati via! Quest’individuo è venuto qui come straniero e vuol fare il giudice! Ora faremo a te peggio che a loro!». E spingendosi violentemente contro quell’uomo, cioè contro Lot, si fecero avanti per sfondare la porta. Allora dall’interno quegli uomini sporsero le mani, si trassero in casa Lot e chiusero la porta; colpirono di cecità gli uomini che erano all’ingresso della casa, dal più piccolo al più grande, così che non riuscirono a trovare la porta.</w:t>
      </w:r>
    </w:p>
    <w:p w14:paraId="5F381A35" w14:textId="77777777" w:rsidR="0036195F" w:rsidRPr="0036195F" w:rsidRDefault="0036195F" w:rsidP="0036195F">
      <w:pPr>
        <w:spacing w:after="200"/>
        <w:ind w:left="567" w:right="567"/>
        <w:jc w:val="both"/>
        <w:rPr>
          <w:rFonts w:ascii="Arial" w:hAnsi="Arial" w:cs="Arial"/>
          <w:i/>
          <w:iCs/>
          <w:color w:val="000000" w:themeColor="text1"/>
          <w:sz w:val="23"/>
          <w:szCs w:val="24"/>
        </w:rPr>
      </w:pPr>
      <w:r w:rsidRPr="0036195F">
        <w:rPr>
          <w:rFonts w:ascii="Arial" w:hAnsi="Arial" w:cs="Arial"/>
          <w:i/>
          <w:iCs/>
          <w:color w:val="000000" w:themeColor="text1"/>
          <w:sz w:val="23"/>
          <w:szCs w:val="24"/>
        </w:rPr>
        <w:t>Quegli uomini dissero allora a Lot: «Chi hai ancora qui? Il genero, i tuoi figli, le tue figlie e quanti hai in città, falli uscire da questo luogo. Perché noi stiamo per distruggere questo luogo: il grido innalzato contro di loro davanti al Signore è grande e il Signore ci ha mandato a distruggerli». Lot uscì a parlare ai suoi generi, che dovevano sposare le sue figlie, e disse: «Alzatevi, uscite da questo luogo, perché il Signore sta per distruggere la città!». Ai suoi generi sembrò che egli volesse scherzare.</w:t>
      </w:r>
    </w:p>
    <w:p w14:paraId="065255F9" w14:textId="77777777" w:rsidR="0036195F" w:rsidRPr="0036195F" w:rsidRDefault="0036195F" w:rsidP="0036195F">
      <w:pPr>
        <w:spacing w:after="200"/>
        <w:ind w:left="567" w:right="567"/>
        <w:jc w:val="both"/>
        <w:rPr>
          <w:rFonts w:ascii="Arial" w:hAnsi="Arial" w:cs="Arial"/>
          <w:i/>
          <w:iCs/>
          <w:color w:val="000000" w:themeColor="text1"/>
          <w:sz w:val="23"/>
          <w:szCs w:val="24"/>
        </w:rPr>
      </w:pPr>
      <w:r w:rsidRPr="0036195F">
        <w:rPr>
          <w:rFonts w:ascii="Arial" w:hAnsi="Arial" w:cs="Arial"/>
          <w:i/>
          <w:iCs/>
          <w:color w:val="000000" w:themeColor="text1"/>
          <w:sz w:val="23"/>
          <w:szCs w:val="24"/>
        </w:rPr>
        <w:t xml:space="preserve">Quando apparve l’alba, gli angeli fecero premura a Lot, dicendo: «Su, prendi tua moglie e le tue due figlie che hai qui, per non essere travolto nel castigo della città». Lot indugiava, ma quegli uomini presero per mano lui, sua moglie e le sue due figlie, per un grande atto di misericordia del Signore verso di lui; lo fecero uscire e lo condussero fuori della città. Dopo </w:t>
      </w:r>
      <w:r w:rsidRPr="0036195F">
        <w:rPr>
          <w:rFonts w:ascii="Arial" w:hAnsi="Arial" w:cs="Arial"/>
          <w:i/>
          <w:iCs/>
          <w:color w:val="000000" w:themeColor="text1"/>
          <w:sz w:val="23"/>
          <w:szCs w:val="24"/>
        </w:rPr>
        <w:lastRenderedPageBreak/>
        <w:t xml:space="preserve">averli condotti fuori, uno di loro disse: «Fuggi, per la tua vita. Non guardare indietro e non fermarti dentro la valle: fuggi sulle montagne, per non essere travolto!». Ma Lot gli disse: «No, mio signore! Vedi, il tuo servo ha trovato grazia ai tuoi occhi e tu hai usato grande bontà verso di me salvandomi la vita, ma io non riuscirò a fuggire sul monte, senza che la sciagura mi raggiunga e io muoia. Ecco quella città: è abbastanza vicina perché mi possa rifugiare là ed è piccola cosa! Lascia che io fugga lassù – non è una piccola cosa? – e così la mia vita sarà salva». Gli rispose: «Ecco, ti ho favorito anche in questo, di non distruggere la città di cui hai parlato. Presto, fuggi là, perché io non posso far nulla finché tu non vi sia arrivato». Perciò quella città si chiamò Soar. Il sole spuntava sulla terra e Lot era arrivato a Soar, quand’ecco il Signore fece piovere dal cielo sopra Sòdoma e sopra Gomorra zolfo e fuoco provenienti dal Signore. Distrusse queste città e tutta la valle con tutti gli abitanti delle città e la vegetazione del suolo. Ora la moglie di Lot guardò indietro e divenne una statua di sale. </w:t>
      </w:r>
    </w:p>
    <w:p w14:paraId="1FB8E875" w14:textId="77777777" w:rsidR="0036195F" w:rsidRPr="0036195F" w:rsidRDefault="0036195F" w:rsidP="0036195F">
      <w:pPr>
        <w:spacing w:after="200"/>
        <w:ind w:left="567" w:right="567"/>
        <w:jc w:val="both"/>
        <w:rPr>
          <w:rFonts w:ascii="Arial" w:hAnsi="Arial" w:cs="Arial"/>
          <w:i/>
          <w:iCs/>
          <w:color w:val="000000" w:themeColor="text1"/>
          <w:sz w:val="23"/>
          <w:szCs w:val="24"/>
        </w:rPr>
      </w:pPr>
      <w:r w:rsidRPr="0036195F">
        <w:rPr>
          <w:rFonts w:ascii="Arial" w:hAnsi="Arial" w:cs="Arial"/>
          <w:i/>
          <w:iCs/>
          <w:color w:val="000000" w:themeColor="text1"/>
          <w:sz w:val="23"/>
          <w:szCs w:val="24"/>
        </w:rPr>
        <w:t xml:space="preserve">Abramo andò di buon mattino al luogo dove si era fermato alla presenza del Signore; contemplò dall’alto Sòdoma e Gomorra e tutta la distesa della valle e vide che un fumo saliva dalla terra, come il fumo di una fornace. Così, quando distrusse le città della valle, Dio si ricordò di Abramo e fece sfuggire Lot alla catastrofe, mentre distruggeva le città nelle quali Lot aveva abitato (Gen 19,1-29). </w:t>
      </w:r>
    </w:p>
    <w:p w14:paraId="13BA906C" w14:textId="77777777" w:rsidR="0036195F" w:rsidRPr="0036195F" w:rsidRDefault="0036195F" w:rsidP="0036195F">
      <w:pPr>
        <w:spacing w:after="200"/>
        <w:jc w:val="both"/>
        <w:rPr>
          <w:rFonts w:ascii="Arial" w:hAnsi="Arial" w:cs="Arial"/>
          <w:color w:val="000000" w:themeColor="text1"/>
          <w:sz w:val="24"/>
          <w:szCs w:val="24"/>
        </w:rPr>
      </w:pPr>
      <w:r w:rsidRPr="0036195F">
        <w:rPr>
          <w:rFonts w:ascii="Arial" w:hAnsi="Arial" w:cs="Arial"/>
          <w:color w:val="000000" w:themeColor="text1"/>
          <w:sz w:val="24"/>
          <w:szCs w:val="24"/>
        </w:rPr>
        <w:t xml:space="preserve">A questa opera finalizzata all’acquisizione della fede perfetta nell’onnipotenza del suo Signore, ora il Signore Dio ne aggiunge una seconda. Abramo è condotto ad annientarsi in questa fede, a rinnegarsi in ogni suo pensiero, ogni aspirazione, ogni speranza. Solo attraverso questo totale rinnegamento, il Signore potrà creare l’opera che un giorno porterà la salvezza e la redenzione su tutta la terra. Lui darà il figlio della promessa al Signore, lo immolerà sul monte al Signore e il Signore per questa immolazione creerà la sua opera. L’opera non è creata da Abramo. Essa è creata dal Signore di Abramo, dal Signore che gli ha promesso una discendenza. Con Abramo la fede entra nel più profondo del mistero. Nell’immolazione del figlio, Abramo dovrà credere che il suo Dio, il suo Signore è capace di mantenere ogni sua Parola, ogni sua Promessa, ogni suo Giuramento, anche dopo il sacrificio del figlio, da immolare secondo la richiesta del Signore sul monte Moria. </w:t>
      </w:r>
    </w:p>
    <w:p w14:paraId="77433062" w14:textId="77777777" w:rsidR="0036195F" w:rsidRPr="0036195F" w:rsidRDefault="0036195F" w:rsidP="0036195F">
      <w:pPr>
        <w:spacing w:after="200"/>
        <w:ind w:left="567" w:right="567"/>
        <w:jc w:val="both"/>
        <w:rPr>
          <w:rFonts w:ascii="Arial" w:hAnsi="Arial" w:cs="Arial"/>
          <w:i/>
          <w:iCs/>
          <w:color w:val="000000" w:themeColor="text1"/>
          <w:sz w:val="23"/>
          <w:szCs w:val="24"/>
        </w:rPr>
      </w:pPr>
      <w:r w:rsidRPr="0036195F">
        <w:rPr>
          <w:rFonts w:ascii="Arial" w:hAnsi="Arial" w:cs="Arial"/>
          <w:i/>
          <w:iCs/>
          <w:color w:val="000000" w:themeColor="text1"/>
          <w:sz w:val="23"/>
          <w:szCs w:val="24"/>
        </w:rPr>
        <w:t>Dopo queste cose, Dio mise alla prova Abramo e gli disse: «Abramo!». Rispose: «Eccomi!». Riprese: «Prendi tuo figlio, il tuo unigenito che ami, Isacco, va’ nel territorio di Mòria e offrilo in olocausto su di un monte che io ti indicherò».</w:t>
      </w:r>
    </w:p>
    <w:p w14:paraId="67A425CC" w14:textId="77777777" w:rsidR="0036195F" w:rsidRPr="0036195F" w:rsidRDefault="0036195F" w:rsidP="0036195F">
      <w:pPr>
        <w:spacing w:after="200"/>
        <w:ind w:left="567" w:right="567"/>
        <w:jc w:val="both"/>
        <w:rPr>
          <w:rFonts w:ascii="Arial" w:hAnsi="Arial" w:cs="Arial"/>
          <w:i/>
          <w:iCs/>
          <w:color w:val="000000" w:themeColor="text1"/>
          <w:sz w:val="23"/>
          <w:szCs w:val="24"/>
        </w:rPr>
      </w:pPr>
      <w:r w:rsidRPr="0036195F">
        <w:rPr>
          <w:rFonts w:ascii="Arial" w:hAnsi="Arial" w:cs="Arial"/>
          <w:i/>
          <w:iCs/>
          <w:color w:val="000000" w:themeColor="text1"/>
          <w:sz w:val="23"/>
          <w:szCs w:val="24"/>
        </w:rPr>
        <w:t xml:space="preserve"> Abramo si alzò di buon mattino, sellò l’asino, prese con sé due servi e il figlio Isacco, spaccò la legna per l’olocausto e si mise in viaggio verso il luogo che Dio gli aveva indicato. Il terzo giorno Abramo alzò gli occhi e da lontano vide quel luogo. Allora Abramo disse ai suoi servi: «Fermatevi qui con l’asino; io e il ragazzo andremo fin lassù, ci prostreremo e poi ritorneremo da voi». Abramo prese la legna dell’olocausto e la caricò sul figlio Isacco, prese in mano il fuoco e il coltello, poi proseguirono tutti e due insieme. Isacco si rivolse al padre Abramo e disse: «Padre mio!». </w:t>
      </w:r>
      <w:r w:rsidRPr="0036195F">
        <w:rPr>
          <w:rFonts w:ascii="Arial" w:hAnsi="Arial" w:cs="Arial"/>
          <w:i/>
          <w:iCs/>
          <w:color w:val="000000" w:themeColor="text1"/>
          <w:sz w:val="23"/>
          <w:szCs w:val="24"/>
        </w:rPr>
        <w:lastRenderedPageBreak/>
        <w:t xml:space="preserve">Rispose: «Eccomi, figlio mio». Riprese: «Ecco qui il fuoco e la legna, ma dov’è l’agnello per l’olocausto?». Abramo rispose: «Dio stesso si provvederà l’agnello per l’olocausto, figlio mio!». Proseguirono tutti e due insieme. </w:t>
      </w:r>
    </w:p>
    <w:p w14:paraId="1F4AE93D" w14:textId="77777777" w:rsidR="0036195F" w:rsidRPr="0036195F" w:rsidRDefault="0036195F" w:rsidP="0036195F">
      <w:pPr>
        <w:spacing w:after="200"/>
        <w:ind w:left="567" w:right="567"/>
        <w:jc w:val="both"/>
        <w:rPr>
          <w:rFonts w:ascii="Arial" w:hAnsi="Arial" w:cs="Arial"/>
          <w:i/>
          <w:iCs/>
          <w:color w:val="000000" w:themeColor="text1"/>
          <w:sz w:val="23"/>
          <w:szCs w:val="24"/>
        </w:rPr>
      </w:pPr>
      <w:r w:rsidRPr="0036195F">
        <w:rPr>
          <w:rFonts w:ascii="Arial" w:hAnsi="Arial" w:cs="Arial"/>
          <w:i/>
          <w:iCs/>
          <w:color w:val="000000" w:themeColor="text1"/>
          <w:sz w:val="23"/>
          <w:szCs w:val="24"/>
        </w:rPr>
        <w:t xml:space="preserve">Così arrivarono al luogo che Dio gli aveva indicato; qui Abramo costruì l’altare, collocò la legna, legò suo figlio Isacco e lo depose sull’altare, sopra la legna. Poi Abramo stese la mano e prese il coltello per immolare suo figlio. Ma l’angelo del Signore lo chiamò dal cielo e gli disse: «Abramo, Abramo!». Rispose: «Eccomi!». L’angelo disse: «Non stendere la mano contro il ragazzo e non fargli niente! Ora so che tu temi Dio e non mi hai rifiutato tuo figlio, il tuo unigenito». Allora Abramo alzò gli occhi e vide un ariete, impigliato con le corna in un cespuglio. Abramo andò a prendere l’ariete e lo offrì in olocausto invece del figlio. Abramo chiamò quel luogo «Il Signore vede»; perciò oggi si dice: «Sul monte il Signore si fa vedere». </w:t>
      </w:r>
    </w:p>
    <w:p w14:paraId="17E292BE" w14:textId="77777777" w:rsidR="0036195F" w:rsidRPr="0036195F" w:rsidRDefault="0036195F" w:rsidP="0036195F">
      <w:pPr>
        <w:spacing w:after="200"/>
        <w:ind w:left="567" w:right="567"/>
        <w:jc w:val="both"/>
        <w:rPr>
          <w:rFonts w:ascii="Arial" w:hAnsi="Arial" w:cs="Arial"/>
          <w:i/>
          <w:iCs/>
          <w:color w:val="000000" w:themeColor="text1"/>
          <w:sz w:val="23"/>
          <w:szCs w:val="24"/>
        </w:rPr>
      </w:pPr>
      <w:r w:rsidRPr="0036195F">
        <w:rPr>
          <w:rFonts w:ascii="Arial" w:hAnsi="Arial" w:cs="Arial"/>
          <w:i/>
          <w:iCs/>
          <w:color w:val="000000" w:themeColor="text1"/>
          <w:sz w:val="23"/>
          <w:szCs w:val="24"/>
        </w:rPr>
        <w:t xml:space="preserve">L’angelo del Signore chiamò dal cielo Abramo per la seconda volta e disse: «Giuro per me stesso, oracolo del Signore: perché tu hai fatto questo e non hai risparmiato tuo figlio, il tuo unigenito, io ti colmerò di benedizioni e renderò molto numerosa la tua discendenza, come le stelle del cielo e come la sabbia che è sul lido del mare; la tua discendenza si impadronirà delle città dei nemici. Si diranno benedette nella tua discendenza tutte le nazioni della terra, perché tu hai obbedito alla mia voce» (Gen 22,1-18). </w:t>
      </w:r>
    </w:p>
    <w:p w14:paraId="6A2444BC" w14:textId="77777777" w:rsidR="0036195F" w:rsidRPr="0036195F" w:rsidRDefault="0036195F" w:rsidP="0036195F">
      <w:pPr>
        <w:spacing w:after="200"/>
        <w:jc w:val="both"/>
        <w:rPr>
          <w:rFonts w:ascii="Arial" w:hAnsi="Arial" w:cs="Arial"/>
          <w:color w:val="000000" w:themeColor="text1"/>
          <w:sz w:val="24"/>
          <w:szCs w:val="24"/>
        </w:rPr>
      </w:pPr>
      <w:r w:rsidRPr="0036195F">
        <w:rPr>
          <w:rFonts w:ascii="Arial" w:hAnsi="Arial" w:cs="Arial"/>
          <w:color w:val="000000" w:themeColor="text1"/>
          <w:sz w:val="24"/>
          <w:szCs w:val="24"/>
        </w:rPr>
        <w:t>Dopo molti secoli lo Spirito Santo rivela a noi il cuore di Abramo. Lo rivela sia nella Lettera ai Romani e sia nella Lettera agli Ebrei.</w:t>
      </w:r>
    </w:p>
    <w:p w14:paraId="0C6DC59A" w14:textId="77777777" w:rsidR="0036195F" w:rsidRPr="0036195F" w:rsidRDefault="0036195F" w:rsidP="0036195F">
      <w:pPr>
        <w:spacing w:after="200"/>
        <w:ind w:left="567" w:right="567"/>
        <w:jc w:val="both"/>
        <w:rPr>
          <w:rFonts w:ascii="Arial" w:hAnsi="Arial" w:cs="Arial"/>
          <w:i/>
          <w:iCs/>
          <w:color w:val="000000" w:themeColor="text1"/>
          <w:sz w:val="23"/>
          <w:szCs w:val="24"/>
        </w:rPr>
      </w:pPr>
      <w:r w:rsidRPr="0036195F">
        <w:rPr>
          <w:rFonts w:ascii="Arial" w:hAnsi="Arial" w:cs="Arial"/>
          <w:i/>
          <w:iCs/>
          <w:color w:val="000000" w:themeColor="text1"/>
          <w:sz w:val="23"/>
          <w:szCs w:val="24"/>
        </w:rPr>
        <w:t>Infatti non in virtù della Legge fu data ad Abramo, o alla sua discendenza, la promessa di diventare erede del mondo, ma in virtù della giustizia che viene dalla fede. Se dunque diventassero eredi coloro che provengono dalla Legge, sarebbe resa vana la fede e inefficace la promessa. La Legge infatti provoca l’ira; al contrario, dove non c’è Legge, non c’è nemmeno trasgressione. Eredi dunque si diventa in virtù della fede, perché sia secondo la grazia, e in tal modo la promessa sia sicura per tutta la discendenza: non soltanto per quella che deriva dalla Legge, ma anche per quella che deriva dalla fede di Abramo, il quale è padre di tutti noi – come sta scritto: Ti ho costituito padre di molti popoli – davanti al Dio nel quale credette, che dà vita ai morti e chiama all’esistenza le cose che non esistono.</w:t>
      </w:r>
    </w:p>
    <w:p w14:paraId="6A426E99" w14:textId="77777777" w:rsidR="0036195F" w:rsidRPr="0036195F" w:rsidRDefault="0036195F" w:rsidP="0036195F">
      <w:pPr>
        <w:spacing w:after="200"/>
        <w:ind w:left="567" w:right="567"/>
        <w:jc w:val="both"/>
        <w:rPr>
          <w:rFonts w:ascii="Arial" w:hAnsi="Arial" w:cs="Arial"/>
          <w:i/>
          <w:iCs/>
          <w:color w:val="000000" w:themeColor="text1"/>
          <w:sz w:val="23"/>
          <w:szCs w:val="24"/>
        </w:rPr>
      </w:pPr>
      <w:r w:rsidRPr="0036195F">
        <w:rPr>
          <w:rFonts w:ascii="Arial" w:hAnsi="Arial" w:cs="Arial"/>
          <w:i/>
          <w:iCs/>
          <w:color w:val="000000" w:themeColor="text1"/>
          <w:sz w:val="23"/>
          <w:szCs w:val="24"/>
        </w:rPr>
        <w:t>Egli credette, saldo nella speranza contro ogni speranza, e così divenne padre di molti popoli, come gli era stato detto: Così sarà la tua discendenza. Egli non vacillò nella fede, pur vedendo già come morto il proprio corpo – aveva circa cento anni – e morto il seno di Sara. Di fronte alla promessa di Dio non esitò per incredulità, ma si rafforzò nella fede e diede gloria a Dio, pienamente convinto che quanto egli aveva promesso era anche capace di portarlo a compimento. Ecco perché gli fu accreditato come giustizia.</w:t>
      </w:r>
    </w:p>
    <w:p w14:paraId="1199D2A1" w14:textId="77777777" w:rsidR="0036195F" w:rsidRPr="0036195F" w:rsidRDefault="0036195F" w:rsidP="0036195F">
      <w:pPr>
        <w:spacing w:after="200"/>
        <w:ind w:left="567" w:right="567"/>
        <w:jc w:val="both"/>
        <w:rPr>
          <w:rFonts w:ascii="Arial" w:hAnsi="Arial" w:cs="Arial"/>
          <w:i/>
          <w:iCs/>
          <w:color w:val="000000" w:themeColor="text1"/>
          <w:sz w:val="23"/>
          <w:szCs w:val="24"/>
        </w:rPr>
      </w:pPr>
      <w:r w:rsidRPr="0036195F">
        <w:rPr>
          <w:rFonts w:ascii="Arial" w:hAnsi="Arial" w:cs="Arial"/>
          <w:i/>
          <w:iCs/>
          <w:color w:val="000000" w:themeColor="text1"/>
          <w:sz w:val="23"/>
          <w:szCs w:val="24"/>
        </w:rPr>
        <w:lastRenderedPageBreak/>
        <w:t xml:space="preserve">E non soltanto per lui è stato scritto che gli fu accreditato, ma anche per noi, ai quali deve essere accreditato: a noi che crediamo in colui che ha risuscitato dai morti Gesù nostro Signore, il quale è stato consegnato alla morte a causa delle nostre colpe ed è stato risuscitato per la nostra giustificazione (Rom 4,13-25). </w:t>
      </w:r>
    </w:p>
    <w:p w14:paraId="5532254E" w14:textId="77777777" w:rsidR="0036195F" w:rsidRPr="0036195F" w:rsidRDefault="0036195F" w:rsidP="0036195F">
      <w:pPr>
        <w:spacing w:after="200"/>
        <w:ind w:left="567" w:right="567"/>
        <w:jc w:val="both"/>
        <w:rPr>
          <w:rFonts w:ascii="Arial" w:hAnsi="Arial" w:cs="Arial"/>
          <w:i/>
          <w:iCs/>
          <w:color w:val="000000" w:themeColor="text1"/>
          <w:sz w:val="23"/>
          <w:szCs w:val="24"/>
        </w:rPr>
      </w:pPr>
      <w:r w:rsidRPr="0036195F">
        <w:rPr>
          <w:rFonts w:ascii="Arial" w:hAnsi="Arial" w:cs="Arial"/>
          <w:i/>
          <w:iCs/>
          <w:color w:val="000000" w:themeColor="text1"/>
          <w:sz w:val="23"/>
          <w:szCs w:val="24"/>
        </w:rPr>
        <w:t>Per fede, Abramo, chiamato da Dio, obbedì partendo per un luogo che doveva ricevere in eredità, e partì senza sapere dove andava.</w:t>
      </w:r>
    </w:p>
    <w:p w14:paraId="7FCE11BA" w14:textId="77777777" w:rsidR="0036195F" w:rsidRPr="0036195F" w:rsidRDefault="0036195F" w:rsidP="0036195F">
      <w:pPr>
        <w:spacing w:after="200"/>
        <w:ind w:left="567" w:right="567"/>
        <w:jc w:val="both"/>
        <w:rPr>
          <w:rFonts w:ascii="Arial" w:hAnsi="Arial" w:cs="Arial"/>
          <w:i/>
          <w:iCs/>
          <w:color w:val="000000" w:themeColor="text1"/>
          <w:sz w:val="23"/>
          <w:szCs w:val="24"/>
        </w:rPr>
      </w:pPr>
      <w:r w:rsidRPr="0036195F">
        <w:rPr>
          <w:rFonts w:ascii="Arial" w:hAnsi="Arial" w:cs="Arial"/>
          <w:i/>
          <w:iCs/>
          <w:color w:val="000000" w:themeColor="text1"/>
          <w:sz w:val="23"/>
          <w:szCs w:val="24"/>
        </w:rPr>
        <w:t>Per fede, egli soggiornò nella terra promessa come in una regione straniera, abitando sotto le tende, come anche Isacco e Giacobbe, coeredi della medesima promessa. Egli aspettava infatti la città dalle salde fondamenta, il cui architetto e costruttore è Dio stesso.</w:t>
      </w:r>
    </w:p>
    <w:p w14:paraId="1F8AF818" w14:textId="77777777" w:rsidR="0036195F" w:rsidRPr="0036195F" w:rsidRDefault="0036195F" w:rsidP="0036195F">
      <w:pPr>
        <w:spacing w:after="200"/>
        <w:ind w:left="567" w:right="567"/>
        <w:jc w:val="both"/>
        <w:rPr>
          <w:rFonts w:ascii="Arial" w:hAnsi="Arial" w:cs="Arial"/>
          <w:i/>
          <w:iCs/>
          <w:color w:val="000000" w:themeColor="text1"/>
          <w:sz w:val="23"/>
          <w:szCs w:val="24"/>
        </w:rPr>
      </w:pPr>
      <w:r w:rsidRPr="0036195F">
        <w:rPr>
          <w:rFonts w:ascii="Arial" w:hAnsi="Arial" w:cs="Arial"/>
          <w:i/>
          <w:iCs/>
          <w:color w:val="000000" w:themeColor="text1"/>
          <w:sz w:val="23"/>
          <w:szCs w:val="24"/>
        </w:rPr>
        <w:t>Per fede, anche Sara, sebbene fuori dell’età, ricevette la possibilità di diventare madre, perché ritenne degno di fede colui che glielo aveva promesso. Per questo da un uomo solo, e inoltre già segnato dalla morte, nacque una discendenza numerosa come le stelle del cielo e come la sabbia che si trova lungo la spiaggia del mare e non si può contare.</w:t>
      </w:r>
    </w:p>
    <w:p w14:paraId="315C7D5F" w14:textId="77777777" w:rsidR="0036195F" w:rsidRPr="0036195F" w:rsidRDefault="0036195F" w:rsidP="0036195F">
      <w:pPr>
        <w:spacing w:after="200"/>
        <w:ind w:left="567" w:right="567"/>
        <w:jc w:val="both"/>
        <w:rPr>
          <w:rFonts w:ascii="Arial" w:hAnsi="Arial" w:cs="Arial"/>
          <w:i/>
          <w:iCs/>
          <w:color w:val="000000" w:themeColor="text1"/>
          <w:sz w:val="23"/>
          <w:szCs w:val="24"/>
        </w:rPr>
      </w:pPr>
      <w:r w:rsidRPr="0036195F">
        <w:rPr>
          <w:rFonts w:ascii="Arial" w:hAnsi="Arial" w:cs="Arial"/>
          <w:i/>
          <w:iCs/>
          <w:color w:val="000000" w:themeColor="text1"/>
          <w:sz w:val="23"/>
          <w:szCs w:val="24"/>
        </w:rPr>
        <w:t>Nella fede morirono tutti costoro, senza aver ottenuto i beni promessi, ma li videro e li salutarono solo da lontano, dichiarando di essere stranieri e pellegrini sulla terra. Chi parla così, mostra di essere alla ricerca di una patria. Se avessero pensato a quella da cui erano usciti, avrebbero avuto la possibilità di ritornarvi; ora invece essi aspirano a una patria migliore, cioè a quella celeste. Per questo Dio non si vergogna di essere chiamato loro Dio. Ha preparato infatti per loro una città.</w:t>
      </w:r>
    </w:p>
    <w:p w14:paraId="44427862" w14:textId="77777777" w:rsidR="0036195F" w:rsidRPr="0036195F" w:rsidRDefault="0036195F" w:rsidP="0036195F">
      <w:pPr>
        <w:spacing w:after="200"/>
        <w:ind w:left="567" w:right="567"/>
        <w:jc w:val="both"/>
        <w:rPr>
          <w:rFonts w:ascii="Arial" w:hAnsi="Arial" w:cs="Arial"/>
          <w:i/>
          <w:iCs/>
          <w:color w:val="000000" w:themeColor="text1"/>
          <w:sz w:val="23"/>
          <w:szCs w:val="24"/>
        </w:rPr>
      </w:pPr>
      <w:r w:rsidRPr="0036195F">
        <w:rPr>
          <w:rFonts w:ascii="Arial" w:hAnsi="Arial" w:cs="Arial"/>
          <w:i/>
          <w:iCs/>
          <w:color w:val="000000" w:themeColor="text1"/>
          <w:sz w:val="23"/>
          <w:szCs w:val="24"/>
        </w:rPr>
        <w:t xml:space="preserve">Per fede, Abramo, messo alla prova, offrì Isacco, e proprio lui, che aveva ricevuto le promesse, offrì il suo unigenito figlio, del quale era stato detto: Mediante Isacco avrai una tua discendenza. Egli pensava infatti che Dio è capace di far risorgere anche dai morti: per questo lo riebbe anche come simbolo (Eb 11,8-19). </w:t>
      </w:r>
    </w:p>
    <w:p w14:paraId="45111D65" w14:textId="77777777" w:rsidR="0036195F" w:rsidRPr="0036195F" w:rsidRDefault="0036195F" w:rsidP="0036195F">
      <w:pPr>
        <w:spacing w:after="200"/>
        <w:jc w:val="both"/>
        <w:rPr>
          <w:rFonts w:ascii="Arial" w:hAnsi="Arial" w:cs="Arial"/>
          <w:color w:val="000000" w:themeColor="text1"/>
          <w:sz w:val="24"/>
          <w:szCs w:val="24"/>
        </w:rPr>
      </w:pPr>
      <w:r w:rsidRPr="0036195F">
        <w:rPr>
          <w:rFonts w:ascii="Arial" w:hAnsi="Arial" w:cs="Arial"/>
          <w:color w:val="000000" w:themeColor="text1"/>
          <w:sz w:val="24"/>
          <w:szCs w:val="24"/>
        </w:rPr>
        <w:t>Cristo Gesù, l’opera di Dio per la salvezza e la redenzione di ogni uomo e dell’intera creazione, guastata dal peccato dell’uomo, dal Padre Dio è stato fatto sacrificio per il peccato. Lui si lasciò immolare, si consegnò volontariamente a questa immolazione, rinnegando se stesso e umiliandosi in una obbedienza fino alla morte e a una morte di croce.</w:t>
      </w:r>
    </w:p>
    <w:p w14:paraId="3CA184B5" w14:textId="77777777" w:rsidR="0036195F" w:rsidRPr="0036195F" w:rsidRDefault="0036195F" w:rsidP="0036195F">
      <w:pPr>
        <w:spacing w:after="200"/>
        <w:ind w:left="567" w:right="567"/>
        <w:jc w:val="both"/>
        <w:rPr>
          <w:rFonts w:ascii="Arial" w:hAnsi="Arial" w:cs="Arial"/>
          <w:i/>
          <w:iCs/>
          <w:color w:val="000000" w:themeColor="text1"/>
          <w:sz w:val="23"/>
          <w:szCs w:val="24"/>
        </w:rPr>
      </w:pPr>
      <w:r w:rsidRPr="0036195F">
        <w:rPr>
          <w:rFonts w:ascii="Arial" w:hAnsi="Arial" w:cs="Arial"/>
          <w:i/>
          <w:iCs/>
          <w:color w:val="000000" w:themeColor="text1"/>
          <w:sz w:val="23"/>
          <w:szCs w:val="24"/>
        </w:rPr>
        <w:t>L’amore del Cristo infatti ci possiede; e noi sappiamo bene che uno è morto per tutti, dunque tutti sono morti. Ed egli è morto per tutti, perché quelli che vivono non vivano più per se stessi, ma per colui che è morto e risorto per loro. Cosicché non guardiamo più nessuno alla maniera umana; se anche abbiamo conosciuto Cristo alla maniera umana, ora non lo conosciamo più così. Tanto che, se uno è in Cristo, è una nuova creatura; le cose vecchie sono passate; ecco, ne sono nate di nuove.</w:t>
      </w:r>
    </w:p>
    <w:p w14:paraId="1B6CE581" w14:textId="77777777" w:rsidR="0036195F" w:rsidRPr="0036195F" w:rsidRDefault="0036195F" w:rsidP="0036195F">
      <w:pPr>
        <w:spacing w:after="200"/>
        <w:ind w:left="567" w:right="567"/>
        <w:jc w:val="both"/>
        <w:rPr>
          <w:rFonts w:ascii="Arial" w:hAnsi="Arial" w:cs="Arial"/>
          <w:i/>
          <w:iCs/>
          <w:color w:val="000000" w:themeColor="text1"/>
          <w:sz w:val="23"/>
          <w:szCs w:val="24"/>
        </w:rPr>
      </w:pPr>
      <w:r w:rsidRPr="0036195F">
        <w:rPr>
          <w:rFonts w:ascii="Arial" w:hAnsi="Arial" w:cs="Arial"/>
          <w:i/>
          <w:iCs/>
          <w:color w:val="000000" w:themeColor="text1"/>
          <w:sz w:val="23"/>
          <w:szCs w:val="24"/>
        </w:rPr>
        <w:t xml:space="preserve">Tutto questo però viene da Dio, che ci ha riconciliati con sé mediante Cristo e ha affidato a noi il ministero della riconciliazione. Era Dio infatti che riconciliava a sé il mondo in Cristo, non imputando agli uomini le loro colpe e affidando a noi la parola della riconciliazione. In nome di Cristo, </w:t>
      </w:r>
      <w:r w:rsidRPr="0036195F">
        <w:rPr>
          <w:rFonts w:ascii="Arial" w:hAnsi="Arial" w:cs="Arial"/>
          <w:i/>
          <w:iCs/>
          <w:color w:val="000000" w:themeColor="text1"/>
          <w:sz w:val="23"/>
          <w:szCs w:val="24"/>
        </w:rPr>
        <w:lastRenderedPageBreak/>
        <w:t xml:space="preserve">dunque, siamo ambasciatori: per mezzo nostro è Dio stesso che esorta. Vi supplichiamo in nome di Cristo: lasciatevi riconciliare con Dio. Colui che non aveva conosciuto peccato, Dio lo fece peccato in nostro favore, perché in lui noi potessimo diventare giustizia di Dio (2Cor 5,14-21). </w:t>
      </w:r>
    </w:p>
    <w:p w14:paraId="3BAD3FDC" w14:textId="77777777" w:rsidR="0036195F" w:rsidRPr="0036195F" w:rsidRDefault="0036195F" w:rsidP="0036195F">
      <w:pPr>
        <w:spacing w:after="200"/>
        <w:ind w:left="567" w:right="567"/>
        <w:jc w:val="both"/>
        <w:rPr>
          <w:rFonts w:ascii="Arial" w:hAnsi="Arial" w:cs="Arial"/>
          <w:i/>
          <w:iCs/>
          <w:color w:val="000000" w:themeColor="text1"/>
          <w:sz w:val="23"/>
          <w:szCs w:val="24"/>
        </w:rPr>
      </w:pPr>
      <w:r w:rsidRPr="0036195F">
        <w:rPr>
          <w:rFonts w:ascii="Arial" w:hAnsi="Arial" w:cs="Arial"/>
          <w:i/>
          <w:iCs/>
          <w:color w:val="000000" w:themeColor="text1"/>
          <w:sz w:val="23"/>
          <w:szCs w:val="24"/>
        </w:rPr>
        <w:t xml:space="preserve">Egli, pur essendo nella condizione di Dio, non ritenne un privilegio l’essere come Dio, ma svuotò se stesso assumendo una condizione di servo, diventando simile agli uomini. Dall’aspetto riconosciuto come uomo, umiliò se stesso facendosi obbediente fino alla morte e a una morte di croce. Per questo Dio lo esaltò e gli donò il nome che è al di sopra di ogni nome, perché nel nome di Gesù ogni ginocchio si pieghi nei cieli, sulla terra e sotto terra, e ogni lingua proclami: «Gesù Cristo è Signore!», a gloria di Dio Padre (Fil 2,6-11). </w:t>
      </w:r>
    </w:p>
    <w:p w14:paraId="0077A508" w14:textId="77777777" w:rsidR="0036195F" w:rsidRPr="0036195F" w:rsidRDefault="0036195F" w:rsidP="0036195F">
      <w:pPr>
        <w:spacing w:after="200"/>
        <w:jc w:val="both"/>
        <w:rPr>
          <w:rFonts w:ascii="Arial" w:hAnsi="Arial" w:cs="Arial"/>
          <w:color w:val="000000" w:themeColor="text1"/>
          <w:sz w:val="24"/>
          <w:szCs w:val="24"/>
        </w:rPr>
      </w:pPr>
      <w:r w:rsidRPr="0036195F">
        <w:rPr>
          <w:rFonts w:ascii="Arial" w:hAnsi="Arial" w:cs="Arial"/>
          <w:color w:val="000000" w:themeColor="text1"/>
          <w:sz w:val="24"/>
          <w:szCs w:val="24"/>
        </w:rPr>
        <w:t xml:space="preserve">Senza l’immolazione del cristiano nell’immolazione di Cristo Gesù, divenendo con lui una sola immolazione l’opera della salvezza e della redenzione non si compie. La moralità del cristiano è questa immolazione che deve essere offerta con un corpo puro e immacolato, che a poco a poco viene condotto dallo Spirito Santo all’impeccabilità e all’acquisizione di ogni virtù. </w:t>
      </w:r>
    </w:p>
    <w:p w14:paraId="0902C9AC" w14:textId="77777777" w:rsidR="0036195F" w:rsidRPr="0036195F" w:rsidRDefault="0036195F" w:rsidP="0036195F">
      <w:pPr>
        <w:spacing w:after="200"/>
        <w:ind w:left="567" w:right="567"/>
        <w:jc w:val="both"/>
        <w:rPr>
          <w:rFonts w:ascii="Arial" w:hAnsi="Arial" w:cs="Arial"/>
          <w:i/>
          <w:iCs/>
          <w:color w:val="000000" w:themeColor="text1"/>
          <w:sz w:val="23"/>
          <w:szCs w:val="24"/>
        </w:rPr>
      </w:pPr>
      <w:r w:rsidRPr="0036195F">
        <w:rPr>
          <w:rFonts w:ascii="Arial" w:hAnsi="Arial" w:cs="Arial"/>
          <w:i/>
          <w:iCs/>
          <w:color w:val="000000" w:themeColor="text1"/>
          <w:sz w:val="23"/>
          <w:szCs w:val="24"/>
        </w:rPr>
        <w:t xml:space="preserve">Vi esorto dunque, fratelli, per la misericordia di Dio, a offrire i vostri corpi come sacrificio vivente, santo e gradito a Dio; è questo il vostro culto spirituale. Non conformatevi a questo mondo, ma lasciatevi trasformare rinnovando il vostro modo di pensare, per poter discernere la volontà di Dio, ciò che è buono, a lui gradito e perfetto (Rm 12,1-2). </w:t>
      </w:r>
    </w:p>
    <w:p w14:paraId="4AFF93F1" w14:textId="77777777" w:rsidR="0036195F" w:rsidRPr="0036195F" w:rsidRDefault="0036195F" w:rsidP="0036195F">
      <w:pPr>
        <w:spacing w:after="200"/>
        <w:jc w:val="both"/>
        <w:rPr>
          <w:rFonts w:ascii="Arial" w:hAnsi="Arial" w:cs="Arial"/>
          <w:color w:val="000000" w:themeColor="text1"/>
          <w:sz w:val="24"/>
          <w:szCs w:val="24"/>
        </w:rPr>
      </w:pPr>
      <w:r w:rsidRPr="0036195F">
        <w:rPr>
          <w:rFonts w:ascii="Arial" w:hAnsi="Arial" w:cs="Arial"/>
          <w:color w:val="000000" w:themeColor="text1"/>
          <w:sz w:val="24"/>
          <w:szCs w:val="24"/>
        </w:rPr>
        <w:t xml:space="preserve">Se leggiamo questa purissima verità che riguarda sia la chiamata e sia il fine che Dio vuole realizzare con ogni discepolo di Gesù e la si confronta con quanto oggi sta venendo nella Chiesa del Dio vivente, necessariamente dobbiamo affermare che sono grandi i misfatti, sono inauditi gli obbrobri, sono inqualificabili le nefandezze che oggi stanno commettendo moltissimi discepoli di Gesù: si servono della loro specifica chiamata, del sacramento ricevuto, dei carismi con i quali lo Spirito Santo arricchisce il corpo di Cristo, per trasformare il corpo di Cristo, da sacramento di salvezza per tutto il genere umano, in una aggregazione umana senza alcuna verità in essa e senza alcuna identità. Ognuno può entrare in questa aggregazione umana così come esso è, senza alcun bisogno di conversione e senza nessun fine soprannaturale da realizzare. Non si dovrà raggiungere nessun fine di salvezza soprannaturale, divina, trascendente, perché la salvezza è già acquisita. Siamo tutti salvi per la sola misericordia del Signore.  Così dicendo si distrugge tutto il mistero della salvezza; tutta l’opera del Padre e del Figlio e dello Spirito Santo, tutta l’opera dei martiri e dei santi della Chiesa di Dio, tutta l’opera di quanti si sono sacrificati per far giungere a noi il Vangelo nella sua purezza di origine, tutta l’opera di coloro che ancora credono nella Divina Rivelazione e impegnano ogni loro energia perché la Parola del Signore giunga ad ogni uomo integra e pura, integra e pura come è uscita dalla bocca di Dio, integra e pura come è uscita dalla bocca di Gesù. Ci si spaccia per discepoli di Gesù Signore mentre nelle parole e nelle opere si è discepoli del mondo e servi del diavolo e suoi strumenti di perdizione e di rovina. </w:t>
      </w:r>
    </w:p>
    <w:p w14:paraId="49DB5C54" w14:textId="77777777" w:rsidR="0036195F" w:rsidRPr="0036195F" w:rsidRDefault="0036195F" w:rsidP="0036195F">
      <w:pPr>
        <w:spacing w:after="200"/>
        <w:jc w:val="both"/>
        <w:rPr>
          <w:rFonts w:ascii="Arial" w:hAnsi="Arial" w:cs="Arial"/>
          <w:color w:val="000000" w:themeColor="text1"/>
          <w:sz w:val="24"/>
          <w:szCs w:val="24"/>
        </w:rPr>
      </w:pPr>
    </w:p>
    <w:p w14:paraId="7F71E784" w14:textId="77777777" w:rsidR="0036195F" w:rsidRPr="0036195F" w:rsidRDefault="0036195F" w:rsidP="0036195F">
      <w:pPr>
        <w:keepNext/>
        <w:spacing w:after="200"/>
        <w:jc w:val="both"/>
        <w:outlineLvl w:val="2"/>
        <w:rPr>
          <w:rFonts w:ascii="Arial" w:hAnsi="Arial"/>
          <w:b/>
          <w:color w:val="000000" w:themeColor="text1"/>
          <w:sz w:val="28"/>
        </w:rPr>
      </w:pPr>
      <w:bookmarkStart w:id="16" w:name="_Toc150199096"/>
      <w:bookmarkStart w:id="17" w:name="_Toc150866349"/>
      <w:r w:rsidRPr="0036195F">
        <w:rPr>
          <w:rFonts w:ascii="Arial" w:hAnsi="Arial"/>
          <w:b/>
          <w:color w:val="000000" w:themeColor="text1"/>
          <w:sz w:val="28"/>
        </w:rPr>
        <w:lastRenderedPageBreak/>
        <w:t>LA MORALE AL TEMPO DI ISACCO</w:t>
      </w:r>
      <w:bookmarkEnd w:id="16"/>
      <w:bookmarkEnd w:id="17"/>
      <w:r w:rsidRPr="0036195F">
        <w:rPr>
          <w:rFonts w:ascii="Arial" w:hAnsi="Arial"/>
          <w:b/>
          <w:color w:val="000000" w:themeColor="text1"/>
          <w:sz w:val="28"/>
        </w:rPr>
        <w:t xml:space="preserve"> </w:t>
      </w:r>
    </w:p>
    <w:p w14:paraId="4FCBAD76" w14:textId="77777777" w:rsidR="0036195F" w:rsidRPr="0036195F" w:rsidRDefault="0036195F" w:rsidP="0036195F">
      <w:pPr>
        <w:spacing w:after="200"/>
        <w:jc w:val="both"/>
        <w:rPr>
          <w:rFonts w:ascii="Arial" w:hAnsi="Arial" w:cs="Arial"/>
          <w:color w:val="000000" w:themeColor="text1"/>
          <w:sz w:val="24"/>
          <w:szCs w:val="24"/>
        </w:rPr>
      </w:pPr>
      <w:r w:rsidRPr="0036195F">
        <w:rPr>
          <w:rFonts w:ascii="Arial" w:hAnsi="Arial" w:cs="Arial"/>
          <w:color w:val="000000" w:themeColor="text1"/>
          <w:sz w:val="24"/>
          <w:szCs w:val="24"/>
        </w:rPr>
        <w:t xml:space="preserve">Con Isacco, agente, di cui si serve il Signore, per portare avanti la sua opera di salvezza e di redenzione del mondo, è Rebecca. Questa donna conosce il cuore di Esaù e il cuore di Giacobbe. Sa che Esaù non segue le vie del Signore così come le hanno seguite Abramo e Isacco. Con una decisione di inganno decide di escludere Esaù dalla benedizione di Isacco e al suo posto elegge Giacobbe perché, seguendo le vie di suo padre, porti avanti l’opera del Signore. Conosce anche il cuore di Isacco e in più sa, per aver ascoltato un dialogo tra il padre e il figlio, che il padre è pronto per benedire Esaù. </w:t>
      </w:r>
    </w:p>
    <w:p w14:paraId="53CA611B" w14:textId="77777777" w:rsidR="0036195F" w:rsidRPr="0036195F" w:rsidRDefault="0036195F" w:rsidP="0036195F">
      <w:pPr>
        <w:spacing w:after="200"/>
        <w:ind w:left="567" w:right="567"/>
        <w:jc w:val="both"/>
        <w:rPr>
          <w:rFonts w:ascii="Arial" w:hAnsi="Arial" w:cs="Arial"/>
          <w:i/>
          <w:iCs/>
          <w:color w:val="000000" w:themeColor="text1"/>
          <w:sz w:val="23"/>
          <w:szCs w:val="24"/>
        </w:rPr>
      </w:pPr>
      <w:r w:rsidRPr="0036195F">
        <w:rPr>
          <w:rFonts w:ascii="Arial" w:hAnsi="Arial" w:cs="Arial"/>
          <w:i/>
          <w:iCs/>
          <w:color w:val="000000" w:themeColor="text1"/>
          <w:sz w:val="23"/>
          <w:szCs w:val="24"/>
        </w:rPr>
        <w:t>Isacco era vecchio e gli occhi gli si erano così indeboliti che non ci vedeva più. Chiamò il figlio maggiore, Esaù, e gli disse: «Figlio mio». Gli rispose: «Eccomi». Riprese: «Vedi, io sono vecchio e ignoro il giorno della mia morte. Ebbene, prendi le tue armi, la tua farètra e il tuo arco, va’ in campagna e caccia per me della selvaggina. Poi preparami un piatto di mio gusto e portamelo; io lo mangerò affinché possa benedirti prima di morire». Ora Rebecca ascoltava, mentre Isacco parlava al figlio Esaù. Andò dunque Esaù in campagna a caccia di selvaggina da portare a casa. Rebecca disse al figlio Giacobbe: «Ecco, ho sentito tuo padre dire a tuo fratello Esaù: “Portami della selvaggina e preparami un piatto, lo mangerò e poi ti benedirò alla presenza del Signore prima di morire”. Ora, figlio mio, da’ retta a quel che ti ordino. 9Va’ subito al gregge e prendimi di là due bei capretti; io preparerò un piatto per tuo padre, secondo il suo gusto. Così tu lo porterai a tuo padre, che ne mangerà, perché ti benedica prima di morire». Rispose Giacobbe a Rebecca, sua madre: «Sai bene che mio fratello Esaù è peloso, mentre io ho la pelle liscia. Forse mio padre mi toccherà e si accorgerà che mi prendo gioco di lui e attirerò sopra di me una maledizione invece di una benedizione». Ma sua madre gli disse: «Ricada pure su di me la tua maledizione, figlio mio! Tu dammi retta e va’ a prendermi i capretti». Allora egli andò a prenderli e li portò alla madre, così la madre ne fece un piatto secondo il gusto di suo padre. Rebecca prese i vestiti più belli del figlio maggiore, Esaù, che erano in casa presso di lei, e li fece indossare al figlio minore, Giacobbe; con le pelli dei capretti rivestì le sue braccia e la parte liscia del collo. Poi mise in mano a suo figlio Giacobbe il piatto e il pane che aveva preparato.</w:t>
      </w:r>
    </w:p>
    <w:p w14:paraId="15FC2F77" w14:textId="77777777" w:rsidR="0036195F" w:rsidRPr="0036195F" w:rsidRDefault="0036195F" w:rsidP="0036195F">
      <w:pPr>
        <w:spacing w:after="200"/>
        <w:ind w:left="567" w:right="567"/>
        <w:jc w:val="both"/>
        <w:rPr>
          <w:rFonts w:ascii="Arial" w:hAnsi="Arial" w:cs="Arial"/>
          <w:i/>
          <w:iCs/>
          <w:color w:val="000000" w:themeColor="text1"/>
          <w:sz w:val="23"/>
          <w:szCs w:val="24"/>
        </w:rPr>
      </w:pPr>
      <w:r w:rsidRPr="0036195F">
        <w:rPr>
          <w:rFonts w:ascii="Arial" w:hAnsi="Arial" w:cs="Arial"/>
          <w:i/>
          <w:iCs/>
          <w:color w:val="000000" w:themeColor="text1"/>
          <w:sz w:val="23"/>
          <w:szCs w:val="24"/>
        </w:rPr>
        <w:t xml:space="preserve">Così egli venne dal padre e disse: «Padre mio». Rispose: «Eccomi; chi sei tu, figlio mio?». Giacobbe rispose al padre: «Io sono Esaù, il tuo primogenito. Ho fatto come tu mi hai ordinato. Àlzati, dunque, siediti e mangia la mia selvaggina, perché tu mi benedica». Isacco disse al figlio: «Come hai fatto presto a trovarla, figlio mio!». Rispose: «Il Signore tuo Dio me l’ha fatta capitare davanti». Ma Isacco gli disse: «Avvicìnati e lascia che ti tocchi, figlio mio, per sapere se tu sei proprio il mio figlio Esaù o no». Giacobbe si avvicinò a Isacco suo padre, il quale lo toccò e disse: «La voce è la voce di Giacobbe, ma le braccia sono le braccia di Esaù». Così non lo riconobbe, perché le sue braccia erano pelose come le braccia di suo fratello Esaù, e lo benedisse. Gli disse ancora: «Tu sei proprio il mio figlio Esaù?». Rispose: «Lo sono». Allora disse: «Servimi, perché possa mangiare della selvaggina di mio figlio, e ti benedica». </w:t>
      </w:r>
      <w:r w:rsidRPr="0036195F">
        <w:rPr>
          <w:rFonts w:ascii="Arial" w:hAnsi="Arial" w:cs="Arial"/>
          <w:i/>
          <w:iCs/>
          <w:color w:val="000000" w:themeColor="text1"/>
          <w:sz w:val="23"/>
          <w:szCs w:val="24"/>
        </w:rPr>
        <w:lastRenderedPageBreak/>
        <w:t>Gliene servì ed egli mangiò, gli portò il vino ed egli bevve. Poi suo padre Isacco gli disse: «Avvicìnati e baciami, figlio mio!». 27Gli si avvicinò e lo baciò. Isacco aspirò l’odore degli abiti di lui e lo benedisse:</w:t>
      </w:r>
    </w:p>
    <w:p w14:paraId="06B595DE" w14:textId="77777777" w:rsidR="0036195F" w:rsidRPr="0036195F" w:rsidRDefault="0036195F" w:rsidP="0036195F">
      <w:pPr>
        <w:spacing w:after="200"/>
        <w:ind w:left="567" w:right="567"/>
        <w:jc w:val="both"/>
        <w:rPr>
          <w:rFonts w:ascii="Arial" w:hAnsi="Arial" w:cs="Arial"/>
          <w:i/>
          <w:iCs/>
          <w:color w:val="000000" w:themeColor="text1"/>
          <w:sz w:val="23"/>
          <w:szCs w:val="24"/>
        </w:rPr>
      </w:pPr>
      <w:r w:rsidRPr="0036195F">
        <w:rPr>
          <w:rFonts w:ascii="Arial" w:hAnsi="Arial" w:cs="Arial"/>
          <w:i/>
          <w:iCs/>
          <w:color w:val="000000" w:themeColor="text1"/>
          <w:sz w:val="23"/>
          <w:szCs w:val="24"/>
        </w:rPr>
        <w:t>«Ecco, l’odore del mio figlio come l’odore di un campo  che il Signore ha benedetto. Dio ti conceda rugiada dal cielo, terre grasse, frumento  e mosto in abbondanza. Popoli ti servano e genti si prostrino davanti a te. Sii il signore dei tuoi fratelli e si prostrino davanti a te i figli di tua madre. Chi ti maledice sia maledetto e chi ti benedice sia benedetto!».</w:t>
      </w:r>
    </w:p>
    <w:p w14:paraId="7F430A82" w14:textId="77777777" w:rsidR="0036195F" w:rsidRPr="0036195F" w:rsidRDefault="0036195F" w:rsidP="0036195F">
      <w:pPr>
        <w:spacing w:after="200"/>
        <w:ind w:left="567" w:right="567"/>
        <w:jc w:val="both"/>
        <w:rPr>
          <w:rFonts w:ascii="Arial" w:hAnsi="Arial" w:cs="Arial"/>
          <w:i/>
          <w:iCs/>
          <w:color w:val="000000" w:themeColor="text1"/>
          <w:sz w:val="23"/>
          <w:szCs w:val="24"/>
        </w:rPr>
      </w:pPr>
      <w:r w:rsidRPr="0036195F">
        <w:rPr>
          <w:rFonts w:ascii="Arial" w:hAnsi="Arial" w:cs="Arial"/>
          <w:i/>
          <w:iCs/>
          <w:color w:val="000000" w:themeColor="text1"/>
          <w:sz w:val="23"/>
          <w:szCs w:val="24"/>
        </w:rPr>
        <w:t>Isacco aveva appena finito di benedire Giacobbe e Giacobbe si era allontanato dal padre Isacco, quando tornò dalla caccia Esaù, suo fratello. Anch’egli preparò un piatto, lo portò al padre e gli disse: «Si alzi mio padre e mangi la selvaggina di suo figlio, per potermi benedire». Gli disse suo padre Isacco: «Chi sei tu?». Rispose: «Io sono il tuo figlio primogenito, Esaù». Allora Isacco fu colto da un fortissimo tremito e disse: «Chi era dunque colui che ha preso la selvaggina e me l’ha portata? Io ho mangiato tutto prima che tu giungessi, poi l’ho benedetto e benedetto resterà». Quando Esaù sentì le parole di suo padre, scoppiò in alte, amarissime grida. Disse a suo padre: «Benedici anche me, padre mio!». Rispose: «È venuto tuo fratello con inganno e ha carpito la benedizione che spettava a te». Riprese: «Forse perché si chiama Giacobbe mi ha soppiantato già due volte? Già ha carpito la mia primogenitura ed ecco ora ha carpito la mia benedizione!». E soggiunse: «Non hai forse in serbo qualche benedizione per me?». Isacco rispose e disse a Esaù: «Ecco, io l’ho costituito tuo signore e gli ho dato come servi tutti i suoi fratelli; l’ho provveduto di frumento e di mosto; ora, per te, che cosa mai potrei fare, figlio mio?». Esau disse al padre: «Hai una sola benedizione, padre mio? Benedici anche me, padre mio!». Esaù alzò la voce e pianse. Allora suo padre Isacco prese la parola e gli disse:</w:t>
      </w:r>
    </w:p>
    <w:p w14:paraId="49F72B84" w14:textId="77777777" w:rsidR="0036195F" w:rsidRPr="0036195F" w:rsidRDefault="0036195F" w:rsidP="0036195F">
      <w:pPr>
        <w:spacing w:after="200"/>
        <w:ind w:left="567" w:right="567"/>
        <w:jc w:val="both"/>
        <w:rPr>
          <w:rFonts w:ascii="Arial" w:hAnsi="Arial" w:cs="Arial"/>
          <w:i/>
          <w:iCs/>
          <w:color w:val="000000" w:themeColor="text1"/>
          <w:sz w:val="23"/>
          <w:szCs w:val="24"/>
        </w:rPr>
      </w:pPr>
      <w:r w:rsidRPr="0036195F">
        <w:rPr>
          <w:rFonts w:ascii="Arial" w:hAnsi="Arial" w:cs="Arial"/>
          <w:i/>
          <w:iCs/>
          <w:color w:val="000000" w:themeColor="text1"/>
          <w:sz w:val="23"/>
          <w:szCs w:val="24"/>
        </w:rPr>
        <w:t>«Ecco, la tua abitazione sarà lontano dalle terre grasse, lontano dalla rugiada del cielo dall’alto. Vivrai della tua spada e servirai tuo fratello; ma verrà il giorno che ti riscuoterai, spezzerai il suo giogo dal tuo collo».</w:t>
      </w:r>
    </w:p>
    <w:p w14:paraId="2A4D3E65" w14:textId="77777777" w:rsidR="0036195F" w:rsidRPr="0036195F" w:rsidRDefault="0036195F" w:rsidP="0036195F">
      <w:pPr>
        <w:spacing w:after="200"/>
        <w:ind w:left="567" w:right="567"/>
        <w:jc w:val="both"/>
        <w:rPr>
          <w:rFonts w:ascii="Arial" w:hAnsi="Arial" w:cs="Arial"/>
          <w:i/>
          <w:iCs/>
          <w:color w:val="000000" w:themeColor="text1"/>
          <w:sz w:val="23"/>
          <w:szCs w:val="24"/>
        </w:rPr>
      </w:pPr>
      <w:r w:rsidRPr="0036195F">
        <w:rPr>
          <w:rFonts w:ascii="Arial" w:hAnsi="Arial" w:cs="Arial"/>
          <w:i/>
          <w:iCs/>
          <w:color w:val="000000" w:themeColor="text1"/>
          <w:sz w:val="23"/>
          <w:szCs w:val="24"/>
        </w:rPr>
        <w:t>Esaù perseguitò Giacobbe per la benedizione che suo padre gli aveva dato. Pensò Esaù: «Si avvicinano i giorni del lutto per mio padre; allora ucciderò mio fratello Giacobbe». Ma furono riferite a Rebecca le parole di Esaù, suo figlio maggiore, ed ella mandò a chiamare il figlio minore Giacobbe e gli disse: «Esaù, tuo fratello, vuole vendicarsi di te e ucciderti. Ebbene, figlio mio, dammi retta: su, fuggi a Carran da mio fratello Làbano. Rimarrai con lui qualche tempo, finché l’ira di tuo fratello si sarà placata. Quando la collera di tuo fratello contro di te si sarà placata e si sarà dimenticato di quello che gli hai fatto, allora io manderò a prenderti di là. Perché dovrei venir privata di voi due in un solo giorno?».</w:t>
      </w:r>
    </w:p>
    <w:p w14:paraId="705F818E" w14:textId="77777777" w:rsidR="0036195F" w:rsidRPr="0036195F" w:rsidRDefault="0036195F" w:rsidP="0036195F">
      <w:pPr>
        <w:spacing w:after="200"/>
        <w:ind w:left="567" w:right="567"/>
        <w:jc w:val="both"/>
        <w:rPr>
          <w:rFonts w:ascii="Arial" w:hAnsi="Arial" w:cs="Arial"/>
          <w:i/>
          <w:iCs/>
          <w:color w:val="000000" w:themeColor="text1"/>
          <w:sz w:val="23"/>
          <w:szCs w:val="24"/>
        </w:rPr>
      </w:pPr>
      <w:r w:rsidRPr="0036195F">
        <w:rPr>
          <w:rFonts w:ascii="Arial" w:hAnsi="Arial" w:cs="Arial"/>
          <w:i/>
          <w:iCs/>
          <w:color w:val="000000" w:themeColor="text1"/>
          <w:sz w:val="23"/>
          <w:szCs w:val="24"/>
        </w:rPr>
        <w:t xml:space="preserve">E Rebecca disse a Isacco: «Ho disgusto della mia vita a causa delle donne ittite: se Giacobbe prende moglie tra le Ittite come queste, tra le ragazze della regione, a che mi giova la vita?» (Gen 27,1-46). </w:t>
      </w:r>
    </w:p>
    <w:p w14:paraId="1AFA0EC3" w14:textId="77777777" w:rsidR="0036195F" w:rsidRPr="0036195F" w:rsidRDefault="0036195F" w:rsidP="0036195F">
      <w:pPr>
        <w:spacing w:after="200"/>
        <w:jc w:val="both"/>
        <w:rPr>
          <w:rFonts w:ascii="Arial" w:hAnsi="Arial" w:cs="Arial"/>
          <w:color w:val="000000" w:themeColor="text1"/>
          <w:sz w:val="24"/>
          <w:szCs w:val="24"/>
        </w:rPr>
      </w:pPr>
      <w:r w:rsidRPr="0036195F">
        <w:rPr>
          <w:rFonts w:ascii="Arial" w:hAnsi="Arial" w:cs="Arial"/>
          <w:color w:val="000000" w:themeColor="text1"/>
          <w:sz w:val="24"/>
          <w:szCs w:val="24"/>
        </w:rPr>
        <w:t xml:space="preserve">Dio si serve di Rebecca perché la sua opera di salvezza e di redenzione, che è di benedizione di tutte le nazioni della terra, nella discendenza di Abramo, si </w:t>
      </w:r>
      <w:r w:rsidRPr="0036195F">
        <w:rPr>
          <w:rFonts w:ascii="Arial" w:hAnsi="Arial" w:cs="Arial"/>
          <w:color w:val="000000" w:themeColor="text1"/>
          <w:sz w:val="24"/>
          <w:szCs w:val="24"/>
        </w:rPr>
        <w:lastRenderedPageBreak/>
        <w:t xml:space="preserve">compia. Per Rebecca non vi è altra via se non quella dell’inganno. Giacobbe non vorrebbe ingannare il padre per non attirarsi una maledizione su di sé. La madre lo rassicura: se il padre dovesse maledirlo, sarà lei a portare sulle sue spalle la maledizione di Isacco. Giacobbe si lascia convincere ed esegue tutti gli ordini della madre. Siamo ancora agli inizi dell’opera del Signore. Se l’opera del Signore è agli inizi anche la retta moralità è agli inizi. Noi sappiamo che l’opera del Signore per formare l’uomo nuovo ha bisogno ancora di un lunghissimo tempo. </w:t>
      </w:r>
    </w:p>
    <w:p w14:paraId="06151128" w14:textId="77777777" w:rsidR="0036195F" w:rsidRPr="0036195F" w:rsidRDefault="0036195F" w:rsidP="0036195F">
      <w:pPr>
        <w:spacing w:after="200"/>
        <w:jc w:val="both"/>
        <w:rPr>
          <w:rFonts w:ascii="Arial" w:hAnsi="Arial" w:cs="Arial"/>
          <w:color w:val="000000" w:themeColor="text1"/>
          <w:sz w:val="24"/>
          <w:szCs w:val="24"/>
        </w:rPr>
      </w:pPr>
      <w:r w:rsidRPr="0036195F">
        <w:rPr>
          <w:rFonts w:ascii="Arial" w:hAnsi="Arial" w:cs="Arial"/>
          <w:color w:val="000000" w:themeColor="text1"/>
          <w:sz w:val="24"/>
          <w:szCs w:val="24"/>
        </w:rPr>
        <w:t xml:space="preserve">C’è però grande differenza tra l’inganno di Satana che è per il male e l’inganno di Rebecca che è per il bene. Nella Genesi abbiamo ancora altri tre tipi o forme di inganno. Abbiamo l’inganno di Labano che è finalizzato a curare i suoi propri interessi. Abbiamo l’inganno di Simeone e di Levi che è per saziare la loro sete di vendetta senza alcun limite, uccidono tutti i maschi nella città di Sichem. Abbiamo l’inganno dei fratelli di Giuseppe ai danni di Giacobbe, che è finalizzato a nascondere il loro peccato della vendita del figlio ai mercanti di Madian. L’inganno di Rebecca non è per il male. È invece per il bene di tutte le nazioni della terra. D’altronde Esaù aveva già venduto la sua primogenitura a Giacobbe. Avendola venduta, non gli spettava più. Isacco però avrebbe potuto dichiarare nulla questa vendita e questa compera. </w:t>
      </w:r>
    </w:p>
    <w:p w14:paraId="713FD57D" w14:textId="77777777" w:rsidR="0036195F" w:rsidRPr="0036195F" w:rsidRDefault="0036195F" w:rsidP="0036195F">
      <w:pPr>
        <w:spacing w:after="200"/>
        <w:jc w:val="both"/>
        <w:rPr>
          <w:rFonts w:ascii="Arial" w:hAnsi="Arial" w:cs="Arial"/>
          <w:color w:val="000000" w:themeColor="text1"/>
          <w:sz w:val="24"/>
          <w:szCs w:val="24"/>
        </w:rPr>
      </w:pPr>
      <w:r w:rsidRPr="0036195F">
        <w:rPr>
          <w:rFonts w:ascii="Arial" w:hAnsi="Arial" w:cs="Arial"/>
          <w:color w:val="000000" w:themeColor="text1"/>
          <w:sz w:val="24"/>
          <w:szCs w:val="24"/>
        </w:rPr>
        <w:t xml:space="preserve">Anche se è perpetrato per un bene più grande in un preciso momento storico in cui l’opera di Dio per la creazione dell’uomo nuovo è solo agli inizi e il terreno è ancora tutto da dissodare, l’inganno nell’atto in sé, anche se posto in essere da una coscienza che in quel particolare momento storico non lo reputa come male, rimane sempre un male oggettivo nella sua natura. Se l’inganno è un atto intrinsecamente male, esso mai va fatto. Diciamo allora che la coscienza di Rebecca è un coscienza certa. Per lei non vi è alcun male. Va però aggiunto che ancora Rebecca non è di coscienza retta. Ma a quei tempi era quasi impossibile vivere di coscienza retta in ogni cosa. Quanto allora poteva valere per la coscienza di Rebecca, non ancora pienamente illuminata dalla Parola del Signore, mai potrà valere per noi, che non solo abbiamo tutta la Legge, tutti i Profeti, tutti i Salmi, in più abbiamo il pieno compimento dato loro da Gesù. Non solo abbiamo tutto l’Antico e tutto il Nuovo Testamento, abbiamo ancora venti secoli di faticoso lavoro dello Spirito Santo che giorno dopo giorno ha condotto, conduce, condurrà la Chiesa a tutta la verità. </w:t>
      </w:r>
    </w:p>
    <w:p w14:paraId="38EE11D3" w14:textId="77777777" w:rsidR="0036195F" w:rsidRPr="0036195F" w:rsidRDefault="0036195F" w:rsidP="0036195F">
      <w:pPr>
        <w:spacing w:after="200"/>
        <w:jc w:val="both"/>
        <w:rPr>
          <w:rFonts w:ascii="Arial" w:hAnsi="Arial" w:cs="Arial"/>
          <w:color w:val="000000" w:themeColor="text1"/>
          <w:sz w:val="24"/>
          <w:szCs w:val="24"/>
        </w:rPr>
      </w:pPr>
      <w:r w:rsidRPr="0036195F">
        <w:rPr>
          <w:rFonts w:ascii="Arial" w:hAnsi="Arial" w:cs="Arial"/>
          <w:color w:val="000000" w:themeColor="text1"/>
          <w:sz w:val="24"/>
          <w:szCs w:val="24"/>
        </w:rPr>
        <w:t xml:space="preserve">Nelle cose di Dio oggi nessuno è giustificato, se parla o agisce da una coscienza certa. Il cristiano è obbligato a parlare e ad agire dalla coscienza retta, sempre. Questo obbligo nasce da altri due obblighi. Il primo obbligo è della Chiesa che esercita il </w:t>
      </w:r>
      <w:r w:rsidRPr="0036195F">
        <w:rPr>
          <w:rFonts w:ascii="Arial" w:hAnsi="Arial" w:cs="Arial"/>
          <w:i/>
          <w:iCs/>
          <w:color w:val="000000" w:themeColor="text1"/>
          <w:sz w:val="24"/>
          <w:szCs w:val="24"/>
        </w:rPr>
        <w:t xml:space="preserve">“munus docendi” – Ecclesia docendi –. </w:t>
      </w:r>
      <w:r w:rsidRPr="0036195F">
        <w:rPr>
          <w:rFonts w:ascii="Arial" w:hAnsi="Arial" w:cs="Arial"/>
          <w:color w:val="000000" w:themeColor="text1"/>
          <w:sz w:val="24"/>
          <w:szCs w:val="24"/>
        </w:rPr>
        <w:t xml:space="preserve">Essa è mandata da Dio Padre per Cristo, con Cristo, in Cristo, nello Spirito, perché faccia discepoli, battezzi e insegni tutto ciò che Cristo Gesù ha comandato. Il secondo obbligo è della Chiesa chiamata a vivere il dovere di lasciarsi ammaestrare – </w:t>
      </w:r>
      <w:r w:rsidRPr="0036195F">
        <w:rPr>
          <w:rFonts w:ascii="Arial" w:hAnsi="Arial" w:cs="Arial"/>
          <w:i/>
          <w:iCs/>
          <w:color w:val="000000" w:themeColor="text1"/>
          <w:sz w:val="24"/>
          <w:szCs w:val="24"/>
        </w:rPr>
        <w:t>Ecclesia discendi</w:t>
      </w:r>
      <w:r w:rsidRPr="0036195F">
        <w:rPr>
          <w:rFonts w:ascii="Arial" w:hAnsi="Arial" w:cs="Arial"/>
          <w:color w:val="000000" w:themeColor="text1"/>
          <w:sz w:val="24"/>
          <w:szCs w:val="24"/>
        </w:rPr>
        <w:t xml:space="preserve"> –. Tutta la Chiesa è tenuta a lasciarsi ammaestrare. </w:t>
      </w:r>
    </w:p>
    <w:p w14:paraId="202E9768" w14:textId="77777777" w:rsidR="0036195F" w:rsidRPr="0036195F" w:rsidRDefault="0036195F" w:rsidP="0036195F">
      <w:pPr>
        <w:spacing w:after="200"/>
        <w:jc w:val="both"/>
        <w:rPr>
          <w:rFonts w:ascii="Arial" w:hAnsi="Arial" w:cs="Arial"/>
          <w:color w:val="000000" w:themeColor="text1"/>
          <w:sz w:val="24"/>
          <w:szCs w:val="24"/>
        </w:rPr>
      </w:pPr>
      <w:r w:rsidRPr="0036195F">
        <w:rPr>
          <w:rFonts w:ascii="Arial" w:hAnsi="Arial" w:cs="Arial"/>
          <w:color w:val="000000" w:themeColor="text1"/>
          <w:sz w:val="24"/>
          <w:szCs w:val="24"/>
        </w:rPr>
        <w:t xml:space="preserve">Se l’“Ecclesia </w:t>
      </w:r>
      <w:r w:rsidRPr="0036195F">
        <w:rPr>
          <w:rFonts w:ascii="Arial" w:hAnsi="Arial" w:cs="Arial"/>
          <w:i/>
          <w:iCs/>
          <w:color w:val="000000" w:themeColor="text1"/>
          <w:sz w:val="24"/>
          <w:szCs w:val="24"/>
        </w:rPr>
        <w:t>docendi”</w:t>
      </w:r>
      <w:r w:rsidRPr="0036195F">
        <w:rPr>
          <w:rFonts w:ascii="Arial" w:hAnsi="Arial" w:cs="Arial"/>
          <w:color w:val="000000" w:themeColor="text1"/>
          <w:sz w:val="24"/>
          <w:szCs w:val="24"/>
        </w:rPr>
        <w:t xml:space="preserve"> non insegna e non ammaestra, non annuncia e non battezza, è responsabile in eterno dinanzi a Dio di ogni peccato commesso non solo dai fedeli in Cristo, ma anche commesso da ogni altro uomo che per sua colpa non è giunto alla salvezza in Cristo Signore. Se è l’</w:t>
      </w:r>
      <w:r w:rsidRPr="0036195F">
        <w:rPr>
          <w:rFonts w:ascii="Arial" w:hAnsi="Arial" w:cs="Arial"/>
          <w:i/>
          <w:iCs/>
          <w:color w:val="000000" w:themeColor="text1"/>
          <w:sz w:val="24"/>
          <w:szCs w:val="24"/>
        </w:rPr>
        <w:t>“Ecclesia discendi”</w:t>
      </w:r>
      <w:r w:rsidRPr="0036195F">
        <w:rPr>
          <w:rFonts w:ascii="Arial" w:hAnsi="Arial" w:cs="Arial"/>
          <w:color w:val="000000" w:themeColor="text1"/>
          <w:sz w:val="24"/>
          <w:szCs w:val="24"/>
        </w:rPr>
        <w:t xml:space="preserve"> che </w:t>
      </w:r>
      <w:r w:rsidRPr="0036195F">
        <w:rPr>
          <w:rFonts w:ascii="Arial" w:hAnsi="Arial" w:cs="Arial"/>
          <w:color w:val="000000" w:themeColor="text1"/>
          <w:sz w:val="24"/>
          <w:szCs w:val="24"/>
        </w:rPr>
        <w:lastRenderedPageBreak/>
        <w:t xml:space="preserve">non si lascia ammaestrare, è essa che si rende responsabile di ogni peccato commesso. Non solo. È anche  responsabile di ogni scandalo che essa dona al mondo. Che oggi moltissimi discepoli di Gesù, anche ad altissimo livello, né insegnano e né si lasciano ammaestrare, lo attesta il loro totale allontanamento dai pensieri di Dio. Lo rivela lo sposalizio da essi celebrato con i pensieri del mondo che sono pensieri di Satana e non certamente di Dio. </w:t>
      </w:r>
    </w:p>
    <w:p w14:paraId="36733CC2" w14:textId="77777777" w:rsidR="0036195F" w:rsidRPr="0036195F" w:rsidRDefault="0036195F" w:rsidP="0036195F">
      <w:pPr>
        <w:spacing w:after="200"/>
        <w:jc w:val="both"/>
        <w:rPr>
          <w:rFonts w:ascii="Arial" w:hAnsi="Arial" w:cs="Arial"/>
          <w:color w:val="000000" w:themeColor="text1"/>
          <w:sz w:val="24"/>
          <w:szCs w:val="24"/>
        </w:rPr>
      </w:pPr>
      <w:r w:rsidRPr="0036195F">
        <w:rPr>
          <w:rFonts w:ascii="Arial" w:hAnsi="Arial" w:cs="Arial"/>
          <w:color w:val="000000" w:themeColor="text1"/>
          <w:sz w:val="24"/>
          <w:szCs w:val="24"/>
        </w:rPr>
        <w:t>Non è più il pensiero di Cristo che governa il loro cuore. Il loro cuore è governato dai pensieri che non discendono più dal cielo, perché salgono quasi tutti dall’inferno. Oggi si vuole creare un’altra Chiesa. Si vuole erigere o fondare l’</w:t>
      </w:r>
      <w:r w:rsidRPr="0036195F">
        <w:rPr>
          <w:rFonts w:ascii="Arial" w:hAnsi="Arial" w:cs="Arial"/>
          <w:i/>
          <w:iCs/>
          <w:color w:val="000000" w:themeColor="text1"/>
          <w:sz w:val="24"/>
          <w:szCs w:val="24"/>
        </w:rPr>
        <w:t xml:space="preserve">“Ecclesia loquendi”, </w:t>
      </w:r>
      <w:r w:rsidRPr="0036195F">
        <w:rPr>
          <w:rFonts w:ascii="Arial" w:hAnsi="Arial" w:cs="Arial"/>
          <w:color w:val="000000" w:themeColor="text1"/>
          <w:sz w:val="24"/>
          <w:szCs w:val="24"/>
        </w:rPr>
        <w:t>è la chiesa della chiacchera, nella quale ognuno dice le sue sensazioni facendole passare per ispirazione dello Spirito Santo. Con questa Chiesa la chiacchiera è elevata a verità, a dogma, a divina rivelazione, a purissima verità e parola di Dio. Oggi il pensiero di moltissimi discepoli di Gesù è non quello di Cristo, è invece il politicamente corretto. Ciò che è coretto davanti agli gli uomini è eternamente, divinamente, evangelicamente, dottrinalmente scorretto davanti Dio. Spesso è anche cosa abominevole, vera nefandezza, proferita però in nome di Dio e dello Spirito Santo. Ecco due riflessioni che possono aiutarci a fare luce sul pensiero del discepolo di Gesù oggi:</w:t>
      </w:r>
    </w:p>
    <w:p w14:paraId="7DEEBF5B" w14:textId="77777777" w:rsidR="0036195F" w:rsidRPr="0036195F" w:rsidRDefault="0036195F" w:rsidP="0036195F">
      <w:pPr>
        <w:spacing w:after="200"/>
        <w:jc w:val="both"/>
        <w:rPr>
          <w:rFonts w:ascii="Arial" w:hAnsi="Arial" w:cs="Arial"/>
          <w:color w:val="000000" w:themeColor="text1"/>
          <w:sz w:val="24"/>
          <w:szCs w:val="24"/>
        </w:rPr>
      </w:pPr>
      <w:r w:rsidRPr="0036195F">
        <w:rPr>
          <w:rFonts w:ascii="Arial" w:hAnsi="Arial" w:cs="Arial"/>
          <w:b/>
          <w:bCs/>
          <w:color w:val="000000" w:themeColor="text1"/>
          <w:sz w:val="24"/>
          <w:szCs w:val="24"/>
        </w:rPr>
        <w:t>Prima riflessione.</w:t>
      </w:r>
      <w:r w:rsidRPr="0036195F">
        <w:rPr>
          <w:rFonts w:ascii="Arial" w:hAnsi="Arial" w:cs="Arial"/>
          <w:i/>
          <w:iCs/>
          <w:color w:val="000000" w:themeColor="text1"/>
          <w:sz w:val="24"/>
          <w:szCs w:val="24"/>
        </w:rPr>
        <w:t xml:space="preserve"> La non correttezza del politicamente corretto. </w:t>
      </w:r>
      <w:r w:rsidRPr="0036195F">
        <w:rPr>
          <w:rFonts w:ascii="Arial" w:hAnsi="Arial" w:cs="Arial"/>
          <w:color w:val="000000" w:themeColor="text1"/>
          <w:sz w:val="24"/>
          <w:szCs w:val="24"/>
        </w:rPr>
        <w:t>Iniziamo l’elaborazione di questo pensiero mettendo in chiarissima luce una essenziale e fondamentale verità: ogni uomo è responsabile di ogni parola che esce o non esce dalla sua bocca. È anche responsabile di ogni opera o di ogni non opera, frutto o anche non frutto della sua mente, del suo cuore, della sua volontà, della sua razionalità, del suo discernimento, della sua anima, del suo spirito, del suo corpo. Ecco allora la prime quattro pennellate da cui partire:</w:t>
      </w:r>
    </w:p>
    <w:p w14:paraId="4B3000F1" w14:textId="77777777" w:rsidR="0036195F" w:rsidRPr="0036195F" w:rsidRDefault="0036195F" w:rsidP="0036195F">
      <w:pPr>
        <w:spacing w:after="200"/>
        <w:jc w:val="both"/>
        <w:rPr>
          <w:rFonts w:ascii="Arial" w:hAnsi="Arial" w:cs="Arial"/>
          <w:color w:val="000000" w:themeColor="text1"/>
          <w:sz w:val="24"/>
          <w:szCs w:val="24"/>
        </w:rPr>
      </w:pPr>
      <w:r w:rsidRPr="0036195F">
        <w:rPr>
          <w:rFonts w:ascii="Arial" w:hAnsi="Arial" w:cs="Arial"/>
          <w:color w:val="000000" w:themeColor="text1"/>
          <w:sz w:val="24"/>
          <w:szCs w:val="24"/>
        </w:rPr>
        <w:t xml:space="preserve">Prima pennellata: Se un uomo, chiunque esso sia, in qualsiasi campo e in qualsiasi luogo, non parla e non opera secondo razionalità, verità e giustizia, sapienza e intelligenza, prudenza e timore del Signore, per le sue particolari, personali, individuali parole e azioni, il male sempre trionferà sul bene, la falsità sulla verità, l’ingiustizia sulla giustizia, l’iniquità sull’equità, le tenebre sulla luce, l’immoralità sulla moralità, il caos e la confusione sul comportamento bene ordinato. Questo  avviene non solo nel campo e nei luoghi particolari nei quali lui vive. Le sue opere e le sue parole possono raggiungere e coinvolgere il mondo intero. Ogni parola e opera sono rivestite di causalità universali. </w:t>
      </w:r>
    </w:p>
    <w:p w14:paraId="0BA0F333" w14:textId="77777777" w:rsidR="0036195F" w:rsidRPr="0036195F" w:rsidRDefault="0036195F" w:rsidP="0036195F">
      <w:pPr>
        <w:spacing w:after="200"/>
        <w:jc w:val="both"/>
        <w:rPr>
          <w:rFonts w:ascii="Arial" w:hAnsi="Arial" w:cs="Arial"/>
          <w:color w:val="000000" w:themeColor="text1"/>
          <w:sz w:val="24"/>
          <w:szCs w:val="24"/>
        </w:rPr>
      </w:pPr>
      <w:r w:rsidRPr="0036195F">
        <w:rPr>
          <w:rFonts w:ascii="Arial" w:hAnsi="Arial" w:cs="Arial"/>
          <w:color w:val="000000" w:themeColor="text1"/>
          <w:sz w:val="24"/>
          <w:szCs w:val="24"/>
        </w:rPr>
        <w:t>Seconda pennellata: Di ogni male, di ogni falsità, di ogni ingiustizia, di ogni iniquità, di ogni tenebra, di ogni immoralità, di ogni caos e confusone ogni uomo è personalmente e individualmente responsabile dinanzi a se stesso, dinanzi a Dio e dinanzi agli uomini. Di ogni azione, omissione, opera, parola è responsabile il soggetto che li pone in essere.  Ecco cosa insegna San Tommaso d’Aquino sul soggetto agente:</w:t>
      </w:r>
    </w:p>
    <w:p w14:paraId="389E903E" w14:textId="77777777" w:rsidR="0036195F" w:rsidRPr="0036195F" w:rsidRDefault="0036195F" w:rsidP="0036195F">
      <w:pPr>
        <w:spacing w:after="200"/>
        <w:ind w:left="567" w:right="567"/>
        <w:jc w:val="both"/>
        <w:rPr>
          <w:rFonts w:ascii="Arial" w:hAnsi="Arial" w:cs="Arial"/>
          <w:i/>
          <w:iCs/>
          <w:color w:val="000000" w:themeColor="text1"/>
          <w:sz w:val="23"/>
          <w:szCs w:val="24"/>
          <w:lang w:val="la-Latn"/>
        </w:rPr>
      </w:pPr>
      <w:r w:rsidRPr="0036195F">
        <w:rPr>
          <w:rFonts w:ascii="Arial" w:hAnsi="Arial" w:cs="Arial"/>
          <w:i/>
          <w:iCs/>
          <w:color w:val="000000" w:themeColor="text1"/>
          <w:sz w:val="23"/>
          <w:szCs w:val="24"/>
          <w:lang w:val="la-Latn"/>
        </w:rPr>
        <w:t xml:space="preserve">Respondeo dicendum quod, sicut supra dictum est, cum nomen iustitiae aequalitatem importet, ex sua ratione iustitia habet quod sit ad alterum, nihil enim est sibi aequale, sed alteri. Et quia ad iustitiam pertinet actus humanos rectificare, ut dictum est, necesse est quod alietas ista quam requirit iustitia, sit diversorum agere potentium. Actiones autem sunt </w:t>
      </w:r>
      <w:r w:rsidRPr="0036195F">
        <w:rPr>
          <w:rFonts w:ascii="Arial" w:hAnsi="Arial" w:cs="Arial"/>
          <w:i/>
          <w:iCs/>
          <w:color w:val="000000" w:themeColor="text1"/>
          <w:sz w:val="23"/>
          <w:szCs w:val="24"/>
          <w:lang w:val="la-Latn"/>
        </w:rPr>
        <w:lastRenderedPageBreak/>
        <w:t>suppositorum et totorum, non autem, proprie loquendo, partium et formarum, seu potentiarum, non enim proprie dicitur quod manus percutiat, sed homo per manum; neque proprie dicitur quod calor calefaciat, sed ignis per calorem. Secundum tamen similitudinem quandam haec dicuntur. Iustitia ergo proprie dicta requirit diversitatem suppositorum, et ideo non est nisi unius hominis ad alium. Sed secundum similitudinem accipiuntur in uno et eodem homine diversa principia actionum quasi diversa agentia, sicut ratio et irascibilis et concupiscibilis. Et ideo metaphorice in uno et eodem homine dicitur esse iustitia, secundum quod ratio imperat irascibili et concupiscibili, et secundum quod hae obediunt rationi, et universaliter secundum quod unicuique parti hominis attribuitur quod ei convenit. Unde philosophus, in V Ethic., hanc iustitiam appellat secundum metaphoram dictam.</w:t>
      </w:r>
    </w:p>
    <w:p w14:paraId="36107483" w14:textId="77777777" w:rsidR="0036195F" w:rsidRPr="0036195F" w:rsidRDefault="0036195F" w:rsidP="0036195F">
      <w:pPr>
        <w:spacing w:after="200"/>
        <w:ind w:left="567" w:right="567"/>
        <w:jc w:val="both"/>
        <w:rPr>
          <w:rFonts w:ascii="Arial" w:hAnsi="Arial" w:cs="Arial"/>
          <w:i/>
          <w:iCs/>
          <w:color w:val="000000" w:themeColor="text1"/>
          <w:sz w:val="23"/>
          <w:szCs w:val="24"/>
        </w:rPr>
      </w:pPr>
      <w:r w:rsidRPr="0036195F">
        <w:rPr>
          <w:rFonts w:ascii="Arial" w:hAnsi="Arial" w:cs="Arial"/>
          <w:i/>
          <w:iCs/>
          <w:color w:val="000000" w:themeColor="text1"/>
          <w:sz w:val="23"/>
          <w:szCs w:val="24"/>
        </w:rPr>
        <w:t xml:space="preserve">RISPONDO: La nozione stessa di giustizia esige un riferimento ad altri, poiché il suo nome medesimo, come abbiamo detto, implica uguaglianza: niente infatti è uguale a se stesso, ma ad altre cose. E poiché la giustizia, come abbiamo notato, ha il compito di rettificare gli atti umani, è necessario che l’alterità richiesta dalla giustizia sia un’alterità di più persone capaci di agire. Infatti le azioni, propriamente parlando, appartengono al supposito e al tutto, non già alle parti e alle varie forme, o potenze: ché propriamente parlando non è la mano che percuote, ma l’uomo mediante la mano; così propriamente non è il calore che riscalda, ma il fuoco mediante il calore. Tuttavia si usano queste espressioni in senso figurato. Così in senso figurato si possono considerare i diversi principi operativi di un medesimo uomo, p. es., la ragione, l’irascibile e il concupiscibile, come fossero altrettanti soggetti operativi distinti. Ecco perché metaforicamente si può parlare della giustizia di un uomo verso se stesso, in quanto la ragione comanda all’irascibile e al concupiscibile, e in quanto essi obbediscono alla ragione, e genericamente in quanto ad ogni facoltà umana viene attribuito ciò che le conviene. Non per nulla il Filosofo chiama “metaforica” questa giustizia (S. Th. IIª-IIae q. 58 a. 2 co).  </w:t>
      </w:r>
    </w:p>
    <w:p w14:paraId="3052A533" w14:textId="77777777" w:rsidR="0036195F" w:rsidRPr="0036195F" w:rsidRDefault="0036195F" w:rsidP="0036195F">
      <w:pPr>
        <w:spacing w:after="200"/>
        <w:jc w:val="both"/>
        <w:rPr>
          <w:rFonts w:ascii="Arial" w:hAnsi="Arial" w:cs="Arial"/>
          <w:color w:val="000000" w:themeColor="text1"/>
          <w:sz w:val="24"/>
          <w:szCs w:val="24"/>
        </w:rPr>
      </w:pPr>
      <w:r w:rsidRPr="0036195F">
        <w:rPr>
          <w:rFonts w:ascii="Arial" w:hAnsi="Arial" w:cs="Arial"/>
          <w:color w:val="000000" w:themeColor="text1"/>
          <w:sz w:val="24"/>
          <w:szCs w:val="24"/>
        </w:rPr>
        <w:t xml:space="preserve">Terza pennellata: Ogni altra persona è responsabile dinanzi a se stessa, dinanzi a Dio e dinanzi agli uomini per le sue parole e le sue opere, le sue omissioni e i suoi pensieri non conformi alla razionalità, alla verità, alla giustizia, alla sapienza e saggezza da lui poste in essere o anche non poste in essere conformemente alla razionalità, alla verità, alla giustizia, alla sapienza e intelligenza, che hanno potuto causare in molto o in poco l’azione di male posta da altri. Il peccato degli altri non libera mai il soggetto dalle sue personali, individuali, particolari responsabilità. Ogni soggetto è responsabile delle sue azioni, di ogni sua azione. </w:t>
      </w:r>
    </w:p>
    <w:p w14:paraId="6D9866AC" w14:textId="77777777" w:rsidR="0036195F" w:rsidRPr="0036195F" w:rsidRDefault="0036195F" w:rsidP="0036195F">
      <w:pPr>
        <w:spacing w:after="200"/>
        <w:jc w:val="both"/>
        <w:rPr>
          <w:rFonts w:ascii="Arial" w:hAnsi="Arial" w:cs="Arial"/>
          <w:color w:val="000000" w:themeColor="text1"/>
          <w:sz w:val="24"/>
          <w:szCs w:val="24"/>
        </w:rPr>
      </w:pPr>
      <w:r w:rsidRPr="0036195F">
        <w:rPr>
          <w:rFonts w:ascii="Arial" w:hAnsi="Arial" w:cs="Arial"/>
          <w:color w:val="000000" w:themeColor="text1"/>
          <w:sz w:val="24"/>
          <w:szCs w:val="24"/>
        </w:rPr>
        <w:t>Quarta pennellata: Questo principio vale non solo per chi è responsabile di altri, vale prima di tutto per se stessi. Ognuno, singolarmente, personalmente, individualmente è responsabile di se stesso. Essendo responsabile di se stesso, è responsabile di ogni parola che esce dalla sua bocca. Essendo responsabile di ogni sua parola, è responsabile della vita e della morte del mondo intero.</w:t>
      </w:r>
    </w:p>
    <w:p w14:paraId="0AA7C9D3" w14:textId="77777777" w:rsidR="0036195F" w:rsidRPr="0036195F" w:rsidRDefault="0036195F" w:rsidP="0036195F">
      <w:pPr>
        <w:spacing w:after="200"/>
        <w:jc w:val="both"/>
        <w:rPr>
          <w:rFonts w:ascii="Arial" w:hAnsi="Arial" w:cs="Arial"/>
          <w:color w:val="000000" w:themeColor="text1"/>
          <w:sz w:val="24"/>
          <w:szCs w:val="24"/>
        </w:rPr>
      </w:pPr>
      <w:r w:rsidRPr="0036195F">
        <w:rPr>
          <w:rFonts w:ascii="Arial" w:hAnsi="Arial" w:cs="Arial"/>
          <w:color w:val="000000" w:themeColor="text1"/>
          <w:sz w:val="24"/>
          <w:szCs w:val="24"/>
        </w:rPr>
        <w:t xml:space="preserve">Entriamo ora nella Chiesa del Dio vivente, Chiesa una, santa, cattolica, apostolica. Nella Chiesa, per ogni persona che vive la propria responsabilità secondo tutte le regole della fede, è tutto il mondo che vive. Sempre nella Chiesa, </w:t>
      </w:r>
      <w:r w:rsidRPr="0036195F">
        <w:rPr>
          <w:rFonts w:ascii="Arial" w:hAnsi="Arial" w:cs="Arial"/>
          <w:color w:val="000000" w:themeColor="text1"/>
          <w:sz w:val="24"/>
          <w:szCs w:val="24"/>
        </w:rPr>
        <w:lastRenderedPageBreak/>
        <w:t xml:space="preserve">per una persona che non vive la sua responsabilità secondo la fede, è tutto il mondo che soffre. Basta osservare la storia. Uno solo, che è responsabile di se stesso secondo le regole del Vangelo, porta nel mondo una vera risurrezione di fede, speranza, carità. Per uno solo, che non è responsabile di se stesso, che abbandona le regole della fede, che non si lascia governare dalla più stretta giustizia,  tutto in mondo è portato allo sfacelo. Per un uomo è la salvezza di molti e per un uomo è la sventura di molti. Dovremmo riflettere sui frutti della responsabilità vissuta secondo le regole del Vangelo e la responsabilità non vissuta secondo le regole del Vangelo. </w:t>
      </w:r>
    </w:p>
    <w:p w14:paraId="61F66882" w14:textId="77777777" w:rsidR="0036195F" w:rsidRPr="0036195F" w:rsidRDefault="0036195F" w:rsidP="0036195F">
      <w:pPr>
        <w:spacing w:after="200"/>
        <w:jc w:val="both"/>
        <w:rPr>
          <w:rFonts w:ascii="Arial" w:hAnsi="Arial" w:cs="Arial"/>
          <w:color w:val="000000" w:themeColor="text1"/>
          <w:sz w:val="24"/>
          <w:szCs w:val="24"/>
        </w:rPr>
      </w:pPr>
      <w:r w:rsidRPr="0036195F">
        <w:rPr>
          <w:rFonts w:ascii="Arial" w:hAnsi="Arial" w:cs="Arial"/>
          <w:color w:val="000000" w:themeColor="text1"/>
          <w:sz w:val="24"/>
          <w:szCs w:val="24"/>
        </w:rPr>
        <w:t>È giusto iniziare a parlare prima della responsabilità dei Presbiteri di Cristo Gesù  Poi ci si dovrà aprire necessariamente alla responsabilità di ogni altro fedele, corpo di Cristo Gesù e membro nella Chiesa del Dio vivente. Chiediamoci: qual è la responsabilità dei Presbiteri di Cristo Gesù nella Chiesa del Dio vivente in rapporto e in relazione a tutto il corpo di Cristo e al mondo intero? Si risponde che la prima responsabilità dei Presbiteri di Cristo Gesù è verso se stessi. Essi, dagli Apostoli del Signore, che sono il cuore di Cristo, il cuore del Padre, il cuore dello Spirito Santo, il cuore della Parola, il cuore della Chiesa, si devono lasciare creare, rigenerare, rinnovare attimo per attimo, allo stesso modo che Cristo Gesù sempre era dal Padre, dalla sua volontà, dalla sua grazia, dalla sua mozione e conduzione per opera dello Spirito Santo.</w:t>
      </w:r>
    </w:p>
    <w:p w14:paraId="451440A8" w14:textId="77777777" w:rsidR="0036195F" w:rsidRPr="0036195F" w:rsidRDefault="0036195F" w:rsidP="0036195F">
      <w:pPr>
        <w:spacing w:after="200"/>
        <w:jc w:val="both"/>
        <w:rPr>
          <w:rFonts w:ascii="Arial" w:hAnsi="Arial" w:cs="Arial"/>
          <w:color w:val="000000" w:themeColor="text1"/>
          <w:sz w:val="24"/>
          <w:szCs w:val="24"/>
        </w:rPr>
      </w:pPr>
      <w:r w:rsidRPr="0036195F">
        <w:rPr>
          <w:rFonts w:ascii="Arial" w:hAnsi="Arial" w:cs="Arial"/>
          <w:color w:val="000000" w:themeColor="text1"/>
          <w:sz w:val="24"/>
          <w:szCs w:val="24"/>
        </w:rPr>
        <w:t xml:space="preserve">È in questa linea discendente che il mistero di salvezza e di redenzione, consegnato dal Padre a Cristo Gesù, nello Spirito Santo, vive, cresce, porta frutto per mezzo dei presbiteri della Chiesa. Se manca questa creazione, rigenerazione, rinnovamento, consegna, che non avviene solo il giorno della consacrazione presbiterale, bensì ogni giorno senza alcuna interruzione, la missione di Cristo non produce alcun frutto. Come il Padre oggi genera il Figlio suo unigenito, oggi lo manda nel mondo, oggi gli consegna il suo cuore, così oggi Cristo genera dal suo cuore per opera dello Spirito Santo i suoi Presbiteri per mezzo degli Apostoli e oggi li manda nella Chiesa e nel mondo, oggi dona il suo Santo Spirito, oggi si pone interamente nelle loro mani. </w:t>
      </w:r>
    </w:p>
    <w:p w14:paraId="3501496B" w14:textId="77777777" w:rsidR="0036195F" w:rsidRPr="0036195F" w:rsidRDefault="0036195F" w:rsidP="0036195F">
      <w:pPr>
        <w:spacing w:after="200"/>
        <w:jc w:val="both"/>
        <w:rPr>
          <w:rFonts w:ascii="Arial" w:hAnsi="Arial" w:cs="Arial"/>
          <w:color w:val="000000" w:themeColor="text1"/>
          <w:sz w:val="24"/>
          <w:szCs w:val="24"/>
        </w:rPr>
      </w:pPr>
      <w:r w:rsidRPr="0036195F">
        <w:rPr>
          <w:rFonts w:ascii="Arial" w:hAnsi="Arial" w:cs="Arial"/>
          <w:color w:val="000000" w:themeColor="text1"/>
          <w:sz w:val="24"/>
          <w:szCs w:val="24"/>
        </w:rPr>
        <w:t xml:space="preserve">Il Presbitero deve possedere questa coscienza e vivere secondo questa coscienza dinanzi a se stesso, alla Chiesa, al mondo intero: dallo Spirito Santo il Presbitero è costituito coscienza, pensiero, luce e grazia, scienza e verità, parola e preghiera, visibile passione, crocifissione, risurrezione, carità pastorale, missione di salvezza e di redenzione di Cristo Gesù. È costituito capo e pastore della porzione del gregge a lui affidato. È costituito cuore dello Spirito Santo, cuore del Padre, cuore della Chiesa, cuore della Parola, cuore della missione evangelizzatrice. Questo è il Presbitero del Nuovo Testamento, in favore e per il bene più grande della Chiesa e del mondo. Il Presbitero è tutto questo se in lui vive il Padre e lo Spirito Santo, se lui vive in Cristo, con Cristo, per Cristo, se è di perfetta e santa quotidiana comunione gerarchica con il suo Vescovo, membro umile e mite dell’unico presbiterio diocesano; se ama la Vergine Maria così come la ama Cristo Signore, se fa degli angeli e dei santi i suoi amici più cari.                                                        </w:t>
      </w:r>
    </w:p>
    <w:p w14:paraId="0D6A664A" w14:textId="77777777" w:rsidR="0036195F" w:rsidRPr="0036195F" w:rsidRDefault="0036195F" w:rsidP="0036195F">
      <w:pPr>
        <w:spacing w:after="200"/>
        <w:jc w:val="both"/>
        <w:rPr>
          <w:rFonts w:ascii="Arial" w:hAnsi="Arial" w:cs="Arial"/>
          <w:color w:val="000000" w:themeColor="text1"/>
          <w:sz w:val="24"/>
          <w:szCs w:val="24"/>
        </w:rPr>
      </w:pPr>
      <w:r w:rsidRPr="0036195F">
        <w:rPr>
          <w:rFonts w:ascii="Arial" w:hAnsi="Arial" w:cs="Arial"/>
          <w:color w:val="000000" w:themeColor="text1"/>
          <w:sz w:val="24"/>
          <w:szCs w:val="24"/>
        </w:rPr>
        <w:t xml:space="preserve">Per essere questa purissima nuova essenza, il Presbitero è obbligato ad essere vergine nei pensieri per il Vangelo. Lui necessariamente deve conservare il </w:t>
      </w:r>
      <w:r w:rsidRPr="0036195F">
        <w:rPr>
          <w:rFonts w:ascii="Arial" w:hAnsi="Arial" w:cs="Arial"/>
          <w:color w:val="000000" w:themeColor="text1"/>
          <w:sz w:val="24"/>
          <w:szCs w:val="24"/>
        </w:rPr>
        <w:lastRenderedPageBreak/>
        <w:t xml:space="preserve">Vangelo purissimo nella sua verità, nella sua dottrina, nella sua moralità. Lui deve sapere che per la purissima predicazione del Vangelo, la Chiesa nel suo mistico seno, per opera dello Spirito Santo, potrà generare moltissimi figli a Dio. </w:t>
      </w:r>
    </w:p>
    <w:p w14:paraId="45E2E53F" w14:textId="77777777" w:rsidR="0036195F" w:rsidRPr="0036195F" w:rsidRDefault="0036195F" w:rsidP="0036195F">
      <w:pPr>
        <w:spacing w:after="200"/>
        <w:jc w:val="both"/>
        <w:rPr>
          <w:rFonts w:ascii="Arial" w:hAnsi="Arial" w:cs="Arial"/>
          <w:color w:val="000000" w:themeColor="text1"/>
          <w:sz w:val="24"/>
          <w:szCs w:val="24"/>
        </w:rPr>
      </w:pPr>
      <w:r w:rsidRPr="0036195F">
        <w:rPr>
          <w:rFonts w:ascii="Arial" w:hAnsi="Arial" w:cs="Arial"/>
          <w:color w:val="000000" w:themeColor="text1"/>
          <w:sz w:val="24"/>
          <w:szCs w:val="24"/>
        </w:rPr>
        <w:t xml:space="preserve">Se Lui non annuncia il Vangelo secondo purezza di verità e di dottrina, lo Spirito Santo nessun nuovo figlio potrà concepire nel seno mistico della Chiesa e questa è condannata alla sterilità. Essa, che può generare e partorire per il suo Dio tutti i figli di Adamo, è condannata alla grande sterilità quando il Presbitero non si conserva né vuole conservarsi vergine nella mente e nel cuore, nei desideri e nei pensieri, nel corpo, nell’anima, nello spirito, in ogni atomo della sua persona. È questo il grande peccato che sempre si può commettere ai danni della Chiesa e del mondo. </w:t>
      </w:r>
    </w:p>
    <w:p w14:paraId="2C817CDA" w14:textId="77777777" w:rsidR="0036195F" w:rsidRPr="0036195F" w:rsidRDefault="0036195F" w:rsidP="0036195F">
      <w:pPr>
        <w:spacing w:after="200"/>
        <w:jc w:val="both"/>
        <w:rPr>
          <w:rFonts w:ascii="Arial" w:hAnsi="Arial" w:cs="Arial"/>
          <w:color w:val="000000" w:themeColor="text1"/>
          <w:sz w:val="24"/>
          <w:szCs w:val="24"/>
        </w:rPr>
      </w:pPr>
      <w:r w:rsidRPr="0036195F">
        <w:rPr>
          <w:rFonts w:ascii="Arial" w:hAnsi="Arial" w:cs="Arial"/>
          <w:color w:val="000000" w:themeColor="text1"/>
          <w:sz w:val="24"/>
          <w:szCs w:val="24"/>
        </w:rPr>
        <w:t xml:space="preserve">Per la non verginità nei pensieri, nel cuore, nella volontà del Presbitero, la Chiesa viene condannata alla sterilità. La si priva del suo mistero e ministero di generare e partorire figli al suo Dio e Padre. Una Chiesa sterile non ha né presente e né futuro. Sta avvenendo nella Chiesa ciò che si sta verificando in molte famiglie oggi. Un tempo le famiglie erano arricchite di molti figli. Oggi sono invece arricchite di molti animali. Qual è la fine di queste molte famiglie? La stessa della Chiesa che senza una maternità ricca di molti figli diventerà l’abitazione di ragni, lucertole, scorpioni, grilli e altri animali di ogni genere. </w:t>
      </w:r>
    </w:p>
    <w:p w14:paraId="7E9F7E4C" w14:textId="77777777" w:rsidR="0036195F" w:rsidRPr="0036195F" w:rsidRDefault="0036195F" w:rsidP="0036195F">
      <w:pPr>
        <w:spacing w:after="200"/>
        <w:jc w:val="both"/>
        <w:rPr>
          <w:rFonts w:ascii="Arial" w:hAnsi="Arial" w:cs="Arial"/>
          <w:color w:val="000000" w:themeColor="text1"/>
          <w:sz w:val="24"/>
          <w:szCs w:val="24"/>
        </w:rPr>
      </w:pPr>
      <w:r w:rsidRPr="0036195F">
        <w:rPr>
          <w:rFonts w:ascii="Arial" w:hAnsi="Arial" w:cs="Arial"/>
          <w:color w:val="000000" w:themeColor="text1"/>
          <w:sz w:val="24"/>
          <w:szCs w:val="24"/>
        </w:rPr>
        <w:t xml:space="preserve">Ecco chi è il Presbitero nella Chiesa e nel mondo:  Diciamo fin da subito che per noi il Presbitero è in tutto simile alle mura di Gerico. Esse rendevano la città inespugnabile. Infatti essa non fu presa con la forza. È stato invece il Signore che ha fatto crollare le sue mura e i figli d’Israele hanno potuto votarla allo sterminio. Gerico è figura della Chiesa. Le sue mura sono il suo Sacerdozio Ordinato. Se crollano queste mura, Satana voterà la Chiesa allo sterminio, la ridurrà in polvere e cenere. Poiché Satana lo sa che le mura di protezione della Chiesa sono il suo Sacerdozio Ordinato, si è impegnato con tutto l’esercito dei diavoli dell’inferno a suonare ogni giorno le trombe della falsità, della calunnia, della menzogna, dell’inganno, della diceria, della critica, dello scandalo, del vilipendio, del disprezzo, dell’esposizione a pubblico ludibrio delle colpe del Sacerdote Ordinato, perché tutto il popolo del Signore perda la fede nei suoi Pastori. Persa la fede, oggi crolla una parte di muro e domani ne crolla un’altra parte e Satana e i suoi angeli possono fare scempio del gregge del Signore. </w:t>
      </w:r>
    </w:p>
    <w:p w14:paraId="47BD3846" w14:textId="77777777" w:rsidR="0036195F" w:rsidRPr="0036195F" w:rsidRDefault="0036195F" w:rsidP="0036195F">
      <w:pPr>
        <w:spacing w:after="200"/>
        <w:jc w:val="both"/>
        <w:rPr>
          <w:rFonts w:ascii="Arial" w:hAnsi="Arial" w:cs="Arial"/>
          <w:color w:val="000000" w:themeColor="text1"/>
          <w:sz w:val="24"/>
          <w:szCs w:val="24"/>
        </w:rPr>
      </w:pPr>
      <w:r w:rsidRPr="0036195F">
        <w:rPr>
          <w:rFonts w:ascii="Arial" w:hAnsi="Arial" w:cs="Arial"/>
          <w:color w:val="000000" w:themeColor="text1"/>
          <w:sz w:val="24"/>
          <w:szCs w:val="24"/>
        </w:rPr>
        <w:t xml:space="preserve">La sua è strategia vincente. Oggi Satana ha inventato armi ancora più sofisticate per far crollare le mura della Chiesa. Lui sta lavorando alacremente, senza alcuna sosta, perché il Sacerdozio Ordinato venga sottratto interamente al soprannaturale e venga consegnato in pasto all’immanenza. Del Sacerdote Orinato vuole che si faccia un ministero umano e non divino, governato da leggi umane e non celesti, secondo il volere degli uomini e non più secondo il volere di Dio. Questa consegna in pasto all’immanenza, alla terra, al pensiero del mondo, se portata avanti e non verrà arrestata, provocherà la più grande distruzione e devastazione della Chiesa del Dio vivente. Nessuna catastrofe è paragonabile a questa. Ecco un’altra astuzia di Satana: sta lavorando perché ogni fedele laico possa essere innalzato nella Chiesa ad occupare la missione dei Presbiteri. Con quali risultati? Essi mancano della potestà d’ordine, della </w:t>
      </w:r>
      <w:r w:rsidRPr="0036195F">
        <w:rPr>
          <w:rFonts w:ascii="Arial" w:hAnsi="Arial" w:cs="Arial"/>
          <w:color w:val="000000" w:themeColor="text1"/>
          <w:sz w:val="24"/>
          <w:szCs w:val="24"/>
        </w:rPr>
        <w:lastRenderedPageBreak/>
        <w:t>potestà sacramentale, mancano di quel particolare dono dello Spirito Santo che li configura a Cristo Capo e Pastore del suo gregge, mancano di quella speciale grazia di stato necessaria per compiere secondo verità e giustizia la missione.</w:t>
      </w:r>
    </w:p>
    <w:p w14:paraId="4124A946" w14:textId="77777777" w:rsidR="0036195F" w:rsidRPr="0036195F" w:rsidRDefault="0036195F" w:rsidP="0036195F">
      <w:pPr>
        <w:spacing w:after="200"/>
        <w:jc w:val="both"/>
        <w:rPr>
          <w:rFonts w:ascii="Arial" w:hAnsi="Arial" w:cs="Arial"/>
          <w:color w:val="000000" w:themeColor="text1"/>
          <w:sz w:val="24"/>
          <w:szCs w:val="24"/>
        </w:rPr>
      </w:pPr>
      <w:r w:rsidRPr="0036195F">
        <w:rPr>
          <w:rFonts w:ascii="Arial" w:hAnsi="Arial" w:cs="Arial"/>
          <w:color w:val="000000" w:themeColor="text1"/>
          <w:sz w:val="24"/>
          <w:szCs w:val="24"/>
        </w:rPr>
        <w:t xml:space="preserve">Vi è differenza tra un’aquila e ogni altra realtà che vive sulla terra, anche se pregiata e nobilissima. Una realtà della terra, anche un bastone d’oro purissimo, la si potrà anche far valore. Finito però l’impulso che gli dona l’uomo o il vento, subito dopo cade per terra. Un’aquila invece possiede per natura il volo ed essa può volare solcando i cieli senza alcuna interruzione. Ma oggi dire che il fedele laico deve assolvere le mansioni del fedele laico e il Presbitero le mansioni del fedele Presbitero, mansioni le une e le altre che vengono dalla Spirito Santo per consacrazione battesimale, consacrazione crismale, consacrazione presbiterale, appare come se si arrecasse loro un danno, anzi un gravissimo danno. Nella Chiesa le leggi non le crea la Chiesa, le leggi le crea lo Spirito Santo e le crea per consacrazione sacramentale. </w:t>
      </w:r>
    </w:p>
    <w:p w14:paraId="367EC616" w14:textId="77777777" w:rsidR="0036195F" w:rsidRPr="0036195F" w:rsidRDefault="0036195F" w:rsidP="0036195F">
      <w:pPr>
        <w:spacing w:after="200"/>
        <w:jc w:val="both"/>
        <w:rPr>
          <w:rFonts w:ascii="Arial" w:hAnsi="Arial" w:cs="Arial"/>
          <w:color w:val="000000" w:themeColor="text1"/>
          <w:sz w:val="24"/>
          <w:szCs w:val="24"/>
        </w:rPr>
      </w:pPr>
      <w:r w:rsidRPr="0036195F">
        <w:rPr>
          <w:rFonts w:ascii="Arial" w:hAnsi="Arial" w:cs="Arial"/>
          <w:color w:val="000000" w:themeColor="text1"/>
          <w:sz w:val="24"/>
          <w:szCs w:val="24"/>
        </w:rPr>
        <w:t xml:space="preserve">Ogni sacramento crea le sue particolari leggi. È verità eterna sempre confermata dalla storia. Nella grande umiltà si accoglie tutta la verità creata e la si vive nello Spirito Santo per produrre molti frutti. Nella superbia ci si ribella allo Spirito Santo, ma da questa ribellione mai verrà prodotto un solo frutto di bene. Ogni discepolo di Gesù è obbligato a conoscere qual è la creazione operata in lui dallo Spirito Santo e dare ad essa l’obbedienza più pura e più santa. Fedele in Cristo Gesù è il papa, è il vescovo, è il Presbitero, è il diacono, è il cresimato ed è il battezzato. </w:t>
      </w:r>
    </w:p>
    <w:p w14:paraId="388203CC" w14:textId="77777777" w:rsidR="0036195F" w:rsidRPr="0036195F" w:rsidRDefault="0036195F" w:rsidP="0036195F">
      <w:pPr>
        <w:spacing w:after="200"/>
        <w:jc w:val="both"/>
        <w:rPr>
          <w:rFonts w:ascii="Arial" w:hAnsi="Arial" w:cs="Arial"/>
          <w:color w:val="000000" w:themeColor="text1"/>
          <w:sz w:val="24"/>
          <w:szCs w:val="24"/>
        </w:rPr>
      </w:pPr>
      <w:r w:rsidRPr="0036195F">
        <w:rPr>
          <w:rFonts w:ascii="Arial" w:hAnsi="Arial" w:cs="Arial"/>
          <w:color w:val="000000" w:themeColor="text1"/>
          <w:sz w:val="24"/>
          <w:szCs w:val="24"/>
        </w:rPr>
        <w:t xml:space="preserve">Il Sacerdozio Ordinato è la colonna portante, possiamo dire che è la pietra d’angolo dell’edificio della Chiesa. Se questa pietra angolare cade, tutto l’edificio crollerà. Oggi, con un martello pneumatico di alta potenza, Satana sta centuplicando le sue forze affinché questa pietra angolare venga tolta dal suo posto. Questo martello pneumatico non ha un nome soltanto, ma molti: Universale disprezzo per il Presbitero. Quotidiani, subdoli, maliziosi e spesso anche diabolici attacchi contro il clero. Condanna del clericalismo, mentre chi ascolta pensa e crede che la condanna sia del clero in sé. Non sapiente, non divina, non soprannaturale distinzione tra fedeli chierici e fedeli laici. Riduzione del ministero soprannaturale a ministero di pura immanenza o semplice ufficio. Totale svuotamento del mistero a favore di un servizio per cose sacre effimere e marginali. Stolta e insipiente convinzione che si sta universalizzando tra i fedeli laici della non necessità del Sacerdote Ordinato per la loro vita. </w:t>
      </w:r>
    </w:p>
    <w:p w14:paraId="6ED87FB9" w14:textId="77777777" w:rsidR="0036195F" w:rsidRPr="0036195F" w:rsidRDefault="0036195F" w:rsidP="0036195F">
      <w:pPr>
        <w:spacing w:after="200"/>
        <w:jc w:val="both"/>
        <w:rPr>
          <w:rFonts w:ascii="Arial" w:hAnsi="Arial" w:cs="Arial"/>
          <w:color w:val="000000" w:themeColor="text1"/>
          <w:sz w:val="24"/>
          <w:szCs w:val="24"/>
        </w:rPr>
      </w:pPr>
      <w:r w:rsidRPr="0036195F">
        <w:rPr>
          <w:rFonts w:ascii="Arial" w:hAnsi="Arial" w:cs="Arial"/>
          <w:color w:val="000000" w:themeColor="text1"/>
          <w:sz w:val="24"/>
          <w:szCs w:val="24"/>
        </w:rPr>
        <w:t xml:space="preserve">Satana lo sa bene: quel giorno in cui nella Chiesa questa pietra angolare crollerà, tutta la Chiesa crollerà. Per questo oggi Satana si sta servendo di tutti – di chi crede e di chi non crede, di chi sta in alto e di chi sta in basso, dei figli della Chiesa e dei figli del mondo, degli stessi Ministri Ordinati, di quanti si fanno paladini di giustizia e di quanti invece sono servii infingardi – al fine di far crollare queste mura. Per ogni pietra che crolla di queste mura, una parte del gregge di Cristo Gesù cade nelle mani di Satana. È verità innegabile. Senza il Pastore, sempre il gregge si disperde. Quando il gregge disprezza il suo pastore, è allora che Satana fa vendemmia di anime. Oggi il disprezzo del Presbitero è giunto a altezze mai raggiunte prima nella storia. Lo si vuole declassare, mettendo fedeli laici e presbiteri sullo stesso livello di creazione operata dallo Spirito Santo. </w:t>
      </w:r>
    </w:p>
    <w:p w14:paraId="02A8DB84" w14:textId="77777777" w:rsidR="0036195F" w:rsidRPr="0036195F" w:rsidRDefault="0036195F" w:rsidP="0036195F">
      <w:pPr>
        <w:spacing w:after="200"/>
        <w:jc w:val="both"/>
        <w:rPr>
          <w:rFonts w:ascii="Arial" w:hAnsi="Arial" w:cs="Arial"/>
          <w:color w:val="000000" w:themeColor="text1"/>
          <w:sz w:val="24"/>
          <w:szCs w:val="24"/>
        </w:rPr>
      </w:pPr>
      <w:r w:rsidRPr="0036195F">
        <w:rPr>
          <w:rFonts w:ascii="Arial" w:hAnsi="Arial" w:cs="Arial"/>
          <w:color w:val="000000" w:themeColor="text1"/>
          <w:sz w:val="24"/>
          <w:szCs w:val="24"/>
        </w:rPr>
        <w:lastRenderedPageBreak/>
        <w:t xml:space="preserve">Ci sono momenti nella vita di ogni Presbitero nei quali ognuno di essi è obbligato a prendere la sua vita tutta nelle sue mani, senza attendersi nulla dagli altri, e con essa combattere per la buona battaglia della verità, della luce, della grazia che vengono dall’annuncio del Vangelo e dalla fede nel nome di Cristo Gesù. Come Gesù ha preso la spada della volontà del Padre e con essa, da solo, ha combattuto la buona battaglia in una obbedienza fino alla morte e alla morte di croce, così ogni Presbitero, da solo, senza l’aiuto che viene dalla terra, ma confidando e credendo nell’aiuto che viene dal cielo, deve prendere la spada della volontà di Dio e porla a servizio del compimento della sua missione, senza voltarsi né a destra e né a sinistra, ma anche senza salutare nessuno lungo la via. Tutto il peso della missione evangelica è posto sulle sue spalle.  </w:t>
      </w:r>
    </w:p>
    <w:p w14:paraId="22F9FB72" w14:textId="77777777" w:rsidR="0036195F" w:rsidRPr="0036195F" w:rsidRDefault="0036195F" w:rsidP="0036195F">
      <w:pPr>
        <w:spacing w:after="200"/>
        <w:jc w:val="both"/>
        <w:rPr>
          <w:rFonts w:ascii="Arial" w:hAnsi="Arial" w:cs="Arial"/>
          <w:color w:val="000000" w:themeColor="text1"/>
          <w:sz w:val="24"/>
          <w:szCs w:val="24"/>
        </w:rPr>
      </w:pPr>
      <w:r w:rsidRPr="0036195F">
        <w:rPr>
          <w:rFonts w:ascii="Arial" w:hAnsi="Arial" w:cs="Arial"/>
          <w:color w:val="000000" w:themeColor="text1"/>
          <w:sz w:val="24"/>
          <w:szCs w:val="24"/>
        </w:rPr>
        <w:t xml:space="preserve">Anche se ogni altro Presbitero di Gesù si sottraesse al suo ministero e calpestasse nella falsità, nella menzogna, nell’errore la sua missione, spetta ad ogni singolo Presbitero assumere tutta la volontà del Padre e combattere la battaglia per l’annuncio del Vangelo al mondo intero. Tutti possono dichiarare nulla la missione di annunciare il Vangelo. Tutti la possono eliminare dalla loro vita. Tutti possono convincere gli altri che essa non sia più necessaria. Tutti possono proporre vie nuove di salvezza. Tutti possono inventare per sé e per gli altri infinite nuove religioni. Tutti possono dire che Cristo Gesù non è necessario alla salvezza del mondo e che ogni altra parola religiosa è in tutto uguale alla Parola del Vangelo. Tutti possono ignorare la Chiesa e trasformarla in una struttura di servizi della terra per la terra. Se tutti possono, chi non può è ogni singolo Presbitero. </w:t>
      </w:r>
    </w:p>
    <w:p w14:paraId="6B30097F" w14:textId="77777777" w:rsidR="0036195F" w:rsidRPr="0036195F" w:rsidRDefault="0036195F" w:rsidP="0036195F">
      <w:pPr>
        <w:spacing w:after="200"/>
        <w:jc w:val="both"/>
        <w:rPr>
          <w:rFonts w:ascii="Arial" w:hAnsi="Arial" w:cs="Arial"/>
          <w:color w:val="000000" w:themeColor="text1"/>
          <w:sz w:val="24"/>
          <w:szCs w:val="24"/>
        </w:rPr>
      </w:pPr>
      <w:r w:rsidRPr="0036195F">
        <w:rPr>
          <w:rFonts w:ascii="Arial" w:hAnsi="Arial" w:cs="Arial"/>
          <w:color w:val="000000" w:themeColor="text1"/>
          <w:sz w:val="24"/>
          <w:szCs w:val="24"/>
        </w:rPr>
        <w:t xml:space="preserve">Spetta infatti ad ogni singolo Presbitero di Gesù Signore conservare intatta la sua fede nel suo ministero e combattere la buona battaglia perché non solo nessuno gliela strappi dal suo cuore, ma anche affinché per mezzo di lui e della sua Parola, la fede possa conquistare ogni altro cuore perché entri nella vera salvezza, vera redenzione, vera giustizia, vera riconciliazione, vera nascita dall’alto, vera incorporazione in Cristo, vera figliolanza con il Padre celeste, vera fratellanza, vera vita eterna. La fede ha una legge e questa legge nessuno la potrà mai abrogare. La fede nasce dalla fede che governa il cuore del Presbitero in Cristo Gesù. Questa legge vale anche per ogni altro fedele in Cristo Gesù. Se la fede del Presbitero che la trasmette è vera, sarà vera anche la fede di colui che la riceve, anche se poi da fede vera si può trasformare in fede falsa. Se la fede del Presbitero che la trasmette, è ereticale, lacunosa, addirittura falsa, anche la fede di chi la riceve sarà ereticale, lacunosa, addirittura falsa. Al presbitero spetta sempre l’obbligo per ministero ricevuto di verificare la verità o la falsità di ogni fede. Questa missione è prima di tutto del Papa, poi del Vescovo, in comunione con il vescovo, del Presbitero. La sua parola deve essere più che una spada a doppio taglio. Con taglio netto deve dire: questa è verità, questa è falsità; questa è sana moralità, questa è immoralità; questo è Vangelo, questo non è Vangelo. </w:t>
      </w:r>
    </w:p>
    <w:p w14:paraId="2CE9501D" w14:textId="77777777" w:rsidR="0036195F" w:rsidRPr="0036195F" w:rsidRDefault="0036195F" w:rsidP="0036195F">
      <w:pPr>
        <w:spacing w:after="200"/>
        <w:jc w:val="both"/>
        <w:rPr>
          <w:rFonts w:ascii="Arial" w:hAnsi="Arial" w:cs="Arial"/>
          <w:color w:val="000000" w:themeColor="text1"/>
          <w:sz w:val="24"/>
          <w:szCs w:val="24"/>
        </w:rPr>
      </w:pPr>
      <w:r w:rsidRPr="0036195F">
        <w:rPr>
          <w:rFonts w:ascii="Arial" w:hAnsi="Arial" w:cs="Arial"/>
          <w:color w:val="000000" w:themeColor="text1"/>
          <w:sz w:val="24"/>
          <w:szCs w:val="24"/>
        </w:rPr>
        <w:t xml:space="preserve">Questa legge obbliga il Presbitero a dare la fede nella purezza della verità, in conformità alla sana dottrina, secondo la luce che viene dalla Sacra Scrittura, dalla Sacra Tradizione, dal Sacro Magistero della Chiesa. Dare una fede lacunosa, parziale, ereticale, errata, rende il Presbitero responsabile dinanzi a Dio e agli uomini. Il servizio della fede va vissuto e svolto secondo le regole divine </w:t>
      </w:r>
      <w:r w:rsidRPr="0036195F">
        <w:rPr>
          <w:rFonts w:ascii="Arial" w:hAnsi="Arial" w:cs="Arial"/>
          <w:color w:val="000000" w:themeColor="text1"/>
          <w:sz w:val="24"/>
          <w:szCs w:val="24"/>
        </w:rPr>
        <w:lastRenderedPageBreak/>
        <w:t>e non umane, dallo Spirito Santo e non dal pensiero degli uomini, dalla purezza della verità e mai dalla falsità e dalla menzogna. Un servizio dal cuore del Presbitero e non dal cuore del Padre non solo non salva l’uomo, lo potrebbe anche inoltrare per una via di perdizione. Per questo il Presbitero deve prendere la spada della Parola di Cristo Gesù. È sua altissima responsabilità predicare i misteri della fede dal cuore del Padre e mai dal suo cuore, dai suoi desideri, dalla sua volontà, dai suoi errori e falsità.</w:t>
      </w:r>
    </w:p>
    <w:p w14:paraId="0DB32F7F" w14:textId="77777777" w:rsidR="0036195F" w:rsidRPr="0036195F" w:rsidRDefault="0036195F" w:rsidP="0036195F">
      <w:pPr>
        <w:spacing w:after="200"/>
        <w:jc w:val="both"/>
        <w:rPr>
          <w:rFonts w:ascii="Arial" w:hAnsi="Arial" w:cs="Arial"/>
          <w:color w:val="000000" w:themeColor="text1"/>
          <w:sz w:val="24"/>
          <w:szCs w:val="24"/>
        </w:rPr>
      </w:pPr>
      <w:r w:rsidRPr="0036195F">
        <w:rPr>
          <w:rFonts w:ascii="Arial" w:hAnsi="Arial" w:cs="Arial"/>
          <w:color w:val="000000" w:themeColor="text1"/>
          <w:sz w:val="24"/>
          <w:szCs w:val="24"/>
        </w:rPr>
        <w:t xml:space="preserve">È ancora responsabilità di ogni Presbitero formarsi una coscienza presbiterale rettissima, purissima, verissima, in tutto simile alla coscienza messianica di Gesù. In tutto simile alla coscienza di essere Apostoli del Signore che avevano Pietro, Paolo, Giovanni e tutti gli altri. Senza questa coscienza rettissima, purissima, verissima, Satana sempre potrà entrare nel cuore del Presbitero e attrarlo alla mentalità di questo mondo. Sempre lo potrà far divenire Presbitero a servizio del peccato del mondo, sottraendolo al suo ministero di essere Presbitero a servizio di Cristo Gesù, del suo Vangelo, della sua grazia, della sua verità, della sua giustizia e santità, della sua redenzione, della sua salvezza, della sua giustificazione e santificazione. Senza questa spada, che il Presbitero sempre dovrà tenere affilata perché possa separare il pensiero di Dio sul suo ministero da ogni altro pensiero della terra, per lui sarà la fine. Basta un solo falso discernimento, è si è già a servizio di Satana e del suo regno di tenebre. </w:t>
      </w:r>
    </w:p>
    <w:p w14:paraId="2E31CF23" w14:textId="77777777" w:rsidR="0036195F" w:rsidRPr="0036195F" w:rsidRDefault="0036195F" w:rsidP="0036195F">
      <w:pPr>
        <w:spacing w:after="200"/>
        <w:jc w:val="both"/>
        <w:rPr>
          <w:rFonts w:ascii="Arial" w:hAnsi="Arial" w:cs="Arial"/>
          <w:color w:val="000000" w:themeColor="text1"/>
          <w:sz w:val="24"/>
          <w:szCs w:val="24"/>
        </w:rPr>
      </w:pPr>
      <w:r w:rsidRPr="0036195F">
        <w:rPr>
          <w:rFonts w:ascii="Arial" w:hAnsi="Arial" w:cs="Arial"/>
          <w:color w:val="000000" w:themeColor="text1"/>
          <w:sz w:val="24"/>
          <w:szCs w:val="24"/>
        </w:rPr>
        <w:t xml:space="preserve">Ecco ora una seconda spada che il Presbitero sempre dovrà portare con sé: la coscienza di essere lui, il Presbitero, generato in Cristo per essere della stessa sostanza missionaria di Cristo. Senza questa coscienza, il Presbitero è già del mondo, vive già con il pensiero del mondo. Non è della stessa sostanza missionaria di Cristo Gesù. Oggi Satana contro questa generazione del Presbitero, che è dal cuore di Cristo Gesù e dalla sostanza della sua vita, sta lottando con tutte le sue forze. Distrutta questa generazione in Cristo, per Cristo, con Cristo, muore il Presbitero nella sua verità e di lui ne fa uno strumento a servizio della falsità e della menzogna. Tutti gli altri attacchi vengono dal di fuori del Presbitero, questo attacco mira a distruggere il suo stesso cuore e viene dall’interno. Viene dalla perdita della sua umiltà e dal suo inevitabile rivestirsi di tutta la superbia che governa il cuore di Satana. </w:t>
      </w:r>
    </w:p>
    <w:p w14:paraId="47E44DCD" w14:textId="77777777" w:rsidR="0036195F" w:rsidRPr="0036195F" w:rsidRDefault="0036195F" w:rsidP="0036195F">
      <w:pPr>
        <w:spacing w:after="200"/>
        <w:jc w:val="both"/>
        <w:rPr>
          <w:rFonts w:ascii="Arial" w:hAnsi="Arial" w:cs="Arial"/>
          <w:color w:val="000000" w:themeColor="text1"/>
          <w:sz w:val="24"/>
          <w:szCs w:val="24"/>
        </w:rPr>
      </w:pPr>
      <w:r w:rsidRPr="0036195F">
        <w:rPr>
          <w:rFonts w:ascii="Arial" w:hAnsi="Arial" w:cs="Arial"/>
          <w:color w:val="000000" w:themeColor="text1"/>
          <w:sz w:val="24"/>
          <w:szCs w:val="24"/>
        </w:rPr>
        <w:t>Quando si cade dalla purissima umiltà, sempre ci si rivestirà della superbia di Satana e sarà la morte del Presbitero. Persa o smarrita questa generazione cristica, il Presbitero sarà inevitabilmente dal suo cuore. Muore il Presbitero secondo Cristo, da lui generato, nasce il Presbitero secondo il mondo, generato dal cuore e dal pensiero di Satana. Ogni Presbitero è obbligato a scegliere: o Presbitero generato da Cristo o Presbitero generato da Satana. Se sceglie quotidianamente di essere Presbitero generato da Cristo Gesù, produrrà i frutti di Cristo Gesù. Se invece cade in tentazione e sceglie di essere Presbitero generato da Satana, sempre produrrà i frutti di Satana, sono frutti di tenebre, di falsità, di menzogna, di inganno, di morte eterna. La scelta di essere Presbitero generato da Cristo Gesù deve essere momento per momento, perché momento per momento Satana lo tenta perché divenga Presbitero generato da lui.</w:t>
      </w:r>
    </w:p>
    <w:p w14:paraId="1C899461" w14:textId="77777777" w:rsidR="0036195F" w:rsidRPr="0036195F" w:rsidRDefault="0036195F" w:rsidP="0036195F">
      <w:pPr>
        <w:spacing w:after="200"/>
        <w:jc w:val="both"/>
        <w:rPr>
          <w:rFonts w:ascii="Arial" w:hAnsi="Arial" w:cs="Arial"/>
          <w:color w:val="000000" w:themeColor="text1"/>
          <w:sz w:val="24"/>
          <w:szCs w:val="24"/>
        </w:rPr>
      </w:pPr>
      <w:r w:rsidRPr="0036195F">
        <w:rPr>
          <w:rFonts w:ascii="Arial" w:hAnsi="Arial" w:cs="Arial"/>
          <w:color w:val="000000" w:themeColor="text1"/>
          <w:sz w:val="24"/>
          <w:szCs w:val="24"/>
        </w:rPr>
        <w:lastRenderedPageBreak/>
        <w:t xml:space="preserve">Ora è cosa giusta, necessaria, obbligatoria offrire anche la verità del fedele laico. Diciamo subito che anche ogni fedele laico ha pesantissime responsabilità in ordine alla Parola della salvezza e della redenzione. È grande tristezza assistere oggi alla morte della missione evangelizzatrice perché si è voluta la morte della vera fede in Cristo Gesù. Di questa morte della vera fede in Cristo Signore, siamo tutti responsabili, ognuno per la sua parte. Poiché siamo tutti responsabili, è obbligo che ognuno, sempre per la sua parte, inizi a dare vera vita alla fede in Cristo Signore, perché solo così si potrà dare vita alla vera missione di salvezza e di redenzione. Nessuno potrà mai trovare una giustificazione tendente a minimizzare o ad annullare la sua responsabilità in ordine alla morte della fede in Cristo Signore. Anche se è specifica per ogni membro del corpo di Cristo, la responsabilità va vissuta in solidum. Significa che dove uno manca, l’altro deve moltiplicare le sue forze perché la retta fede in Cristo non muoia. </w:t>
      </w:r>
    </w:p>
    <w:p w14:paraId="650E1E15" w14:textId="77777777" w:rsidR="0036195F" w:rsidRPr="0036195F" w:rsidRDefault="0036195F" w:rsidP="0036195F">
      <w:pPr>
        <w:spacing w:after="200"/>
        <w:jc w:val="both"/>
        <w:rPr>
          <w:rFonts w:ascii="Arial" w:hAnsi="Arial" w:cs="Arial"/>
          <w:color w:val="000000" w:themeColor="text1"/>
          <w:sz w:val="24"/>
          <w:szCs w:val="24"/>
        </w:rPr>
      </w:pPr>
      <w:r w:rsidRPr="0036195F">
        <w:rPr>
          <w:rFonts w:ascii="Arial" w:hAnsi="Arial" w:cs="Arial"/>
          <w:color w:val="000000" w:themeColor="text1"/>
          <w:sz w:val="24"/>
          <w:szCs w:val="24"/>
        </w:rPr>
        <w:t>Anche nella missione quando uno viene meno l’altro deve raddoppiare il suo zelo e la sua fatica. Sempre l’uno deve essere modello ed esempio per l’altro. È insieme obbligo di giustizia e di carità. È obbligo di giustizia perché Cristo Gesù è il dono del Padre all’umanità e a tutti esso va dato. Se lo non si dona, si pecca gravissimamente di omissione. È obbligo di carità, perché, essendo noi in Cristo Gesù un solo corpo, come Cristo è dono di amore, così ogni membro del corpo di Cristo è un dono di amore da parte del Padre. Ma anche: come Cristo Gesù si è dato per amore al Padre per la salvezza del mondo, così ogni membro del suo corpo deve darsi a Cristo perché Lui ne faccia un dono di salvezza e redenzione.</w:t>
      </w:r>
    </w:p>
    <w:p w14:paraId="69A50B74" w14:textId="77777777" w:rsidR="0036195F" w:rsidRPr="0036195F" w:rsidRDefault="0036195F" w:rsidP="0036195F">
      <w:pPr>
        <w:spacing w:after="200"/>
        <w:jc w:val="both"/>
        <w:rPr>
          <w:rFonts w:ascii="Arial" w:hAnsi="Arial" w:cs="Arial"/>
          <w:color w:val="000000" w:themeColor="text1"/>
          <w:sz w:val="24"/>
          <w:szCs w:val="24"/>
        </w:rPr>
      </w:pPr>
      <w:r w:rsidRPr="0036195F">
        <w:rPr>
          <w:rFonts w:ascii="Arial" w:hAnsi="Arial" w:cs="Arial"/>
          <w:color w:val="000000" w:themeColor="text1"/>
          <w:sz w:val="24"/>
          <w:szCs w:val="24"/>
        </w:rPr>
        <w:t xml:space="preserve">Ora chiediamoci: come nasce la fede in un cuore? Si dice che la fede è un dono di Dio. Spesso però si omette di dire che essa quasi mai è un dono immediato: Dio – uomo.  Essa è invece un dono mediato: Uomo di Dio – uomo. L’uomo di Dio suscita la fede nel cuore dell’uomo non attraverso la Parola di Dio che lui annuncia, ma per mezzo della Parola colma di Spirito Santo che abbonda nel suo cuore. Tutto è dallo Spirito Santo che è nel cuore dell’uomo di Dio. Se lo Spirito Santo è bene acceso, la Parola che lui annuncia brucia di Spirito Santo e trafigge i cuori. Se lo Spirito Santo è tiepido in lui, anche la Parola che esce dalla sua bocca è tiepida. Suscita qualche reazione, ma non va oltre. Poiché lo Spirito Santo esce tiepido dalla sua bocca, anche la Parola uscirà tiepida e il cuore non viene colpito in profondità. Difficilmente potrà nascere la vera fede da una Parola tiepida. Se poi lo Spirito Santo è spento nel cuore, neanche la vera Parola di Dio uscirà dalla sua bocca. La Parola di Dio esce vera dall’uomo di Dio nella misura dello Spirito Santo che è nel suo cuore. Quando muore lo Spirito anche la Parola muore. Spirito Santo e Parola sono una cosa sola. </w:t>
      </w:r>
    </w:p>
    <w:p w14:paraId="7BB55CB2" w14:textId="77777777" w:rsidR="0036195F" w:rsidRPr="0036195F" w:rsidRDefault="0036195F" w:rsidP="0036195F">
      <w:pPr>
        <w:spacing w:after="200"/>
        <w:jc w:val="both"/>
        <w:rPr>
          <w:rFonts w:ascii="Arial" w:hAnsi="Arial" w:cs="Arial"/>
          <w:color w:val="000000" w:themeColor="text1"/>
          <w:sz w:val="24"/>
          <w:szCs w:val="24"/>
        </w:rPr>
      </w:pPr>
      <w:r w:rsidRPr="0036195F">
        <w:rPr>
          <w:rFonts w:ascii="Arial" w:hAnsi="Arial" w:cs="Arial"/>
          <w:color w:val="000000" w:themeColor="text1"/>
          <w:sz w:val="24"/>
          <w:szCs w:val="24"/>
        </w:rPr>
        <w:t xml:space="preserve">Se però la fede non nasce non sempre la responsabilità è di colui che proferisce la Parola. Gesù è pieno di Spirito Santo, la Parola è purissima verità. Molti cuori non sono venuti alla fede, perché ormai avevano oltrepassato i limiti del male e il loro cuore era una massa di bronzo fuso e compatto. L’uomo di Dio, portatore nel mondo della vera Parola di Dio, non deve guardare il cuore. Non deve cioè scegliere a quale cuore dare la Parola e a quale cuore non darla. Lui deve dare la Parola ad ogni uomo, di ogni nazione, razza, popolo, lingua, tribù. A tutti deve offrire la grazia del dono della salvezza mediante l’annuncio della Parola del Vangelo. A lui la grande responsabilità dell’annuncio del Vangelo. Ad ogni uomo </w:t>
      </w:r>
      <w:r w:rsidRPr="0036195F">
        <w:rPr>
          <w:rFonts w:ascii="Arial" w:hAnsi="Arial" w:cs="Arial"/>
          <w:color w:val="000000" w:themeColor="text1"/>
          <w:sz w:val="24"/>
          <w:szCs w:val="24"/>
        </w:rPr>
        <w:lastRenderedPageBreak/>
        <w:t>la responsabilità di accogliere o di rifiutare la Parola, la responsabilità di credere o di non credere.</w:t>
      </w:r>
    </w:p>
    <w:p w14:paraId="77B206A8" w14:textId="77777777" w:rsidR="0036195F" w:rsidRPr="0036195F" w:rsidRDefault="0036195F" w:rsidP="0036195F">
      <w:pPr>
        <w:spacing w:after="200"/>
        <w:jc w:val="both"/>
        <w:rPr>
          <w:rFonts w:ascii="Arial" w:hAnsi="Arial" w:cs="Arial"/>
          <w:color w:val="000000" w:themeColor="text1"/>
          <w:sz w:val="24"/>
          <w:szCs w:val="24"/>
        </w:rPr>
      </w:pPr>
      <w:r w:rsidRPr="0036195F">
        <w:rPr>
          <w:rFonts w:ascii="Arial" w:hAnsi="Arial" w:cs="Arial"/>
          <w:color w:val="000000" w:themeColor="text1"/>
          <w:sz w:val="24"/>
          <w:szCs w:val="24"/>
        </w:rPr>
        <w:t>Purtroppo oggi sta invadendo i cuori dei portatori della Parola una radice velenosissima. Questa radice insegna che la Parola del Vangelo non debba più essere annunciata agli uomini, essendo ogni religione uguale alle altre religioni, ogni via uguale alle altre vie, ogni parola uguale alle altre parole, ogni fondatore di religione uguale ad ogni altro fondatore. Così verità e falsità, luce e tenebre, morale e immorale, vengono dichiarati uguali. Il pensiero di Dio e il pensiero degli uomini sono la stessa cosa. Ciò significa che uccidere e non uccidere sono la stessa cosa. Rubare e non rubare hanno la stessa valenza. Tra giustizia e ingiustizia non vi è alcuna differenza.</w:t>
      </w:r>
    </w:p>
    <w:p w14:paraId="03B64DC0" w14:textId="77777777" w:rsidR="0036195F" w:rsidRPr="0036195F" w:rsidRDefault="0036195F" w:rsidP="0036195F">
      <w:pPr>
        <w:spacing w:after="200"/>
        <w:jc w:val="both"/>
        <w:rPr>
          <w:rFonts w:ascii="Arial" w:hAnsi="Arial" w:cs="Arial"/>
          <w:color w:val="000000" w:themeColor="text1"/>
          <w:sz w:val="24"/>
          <w:szCs w:val="24"/>
        </w:rPr>
      </w:pPr>
      <w:r w:rsidRPr="0036195F">
        <w:rPr>
          <w:rFonts w:ascii="Arial" w:hAnsi="Arial" w:cs="Arial"/>
          <w:color w:val="000000" w:themeColor="text1"/>
          <w:sz w:val="24"/>
          <w:szCs w:val="24"/>
        </w:rPr>
        <w:t>Quando una radice perversa come questa si pianta nel cuore, è segno che dal cuore è stato tolto lo Spirito Santo. Quando lo Spirito del Signore governa un cuore, mai queste radici velenose troveranno posto in esso. Lo Spirito del Signore distrugge ogni radice velenosa, la estirpa quando ancora neanche ha posto i suoi tentacoli per affondare nel cuore e divenire con il tempo non più estirpabile. Se oggi questa radice è divenuta non più estirpabile è segno che da molto tempo noi abbiamo abbandonato lo Spirito del Signore. Esso ha lasciato il cuore ma per nostra gravissima responsabilità. Non lo abbiamo aiutato a crescere. Non lo abbiamo ravvivato. Abbiamo lasciato che esso morisse in noi.</w:t>
      </w:r>
    </w:p>
    <w:p w14:paraId="03D175D4" w14:textId="77777777" w:rsidR="0036195F" w:rsidRPr="0036195F" w:rsidRDefault="0036195F" w:rsidP="0036195F">
      <w:pPr>
        <w:spacing w:after="200"/>
        <w:jc w:val="both"/>
        <w:rPr>
          <w:rFonts w:ascii="Arial" w:hAnsi="Arial" w:cs="Arial"/>
          <w:color w:val="000000" w:themeColor="text1"/>
          <w:sz w:val="24"/>
          <w:szCs w:val="24"/>
        </w:rPr>
      </w:pPr>
      <w:r w:rsidRPr="0036195F">
        <w:rPr>
          <w:rFonts w:ascii="Arial" w:hAnsi="Arial" w:cs="Arial"/>
          <w:color w:val="000000" w:themeColor="text1"/>
          <w:sz w:val="24"/>
          <w:szCs w:val="24"/>
        </w:rPr>
        <w:t xml:space="preserve">Sempre quando lo Spirito Santo abbandona un cuore, in esso cresce e abbonda ogni radice velenosa e perversa. Quando questo succede, l’uomo di Dio non è più uomo di Dio e la sua Parola non è più Parola di Dio. Anche se attinta dal Vangelo, dalla Scrittura Santa, dalla Tradizione, dal Magistero, dalla Sana Teologia, è una parola carica della falsità che è nel nostro cuore. La lettera è di Dio, il contenuto è invece il frutto del veleno di morte che è in noi. Nessuno si faccia illusione: il contenuto della Parola è dato di ciò che nel nostro cuore sovrabbonda. Un cuore senza lo Spirito Santo dirà parole di falsità. </w:t>
      </w:r>
    </w:p>
    <w:p w14:paraId="15A1E68A" w14:textId="77777777" w:rsidR="0036195F" w:rsidRPr="0036195F" w:rsidRDefault="0036195F" w:rsidP="0036195F">
      <w:pPr>
        <w:spacing w:after="200"/>
        <w:jc w:val="both"/>
        <w:rPr>
          <w:rFonts w:ascii="Arial" w:hAnsi="Arial" w:cs="Arial"/>
          <w:color w:val="000000" w:themeColor="text1"/>
          <w:sz w:val="24"/>
          <w:szCs w:val="24"/>
        </w:rPr>
      </w:pPr>
      <w:r w:rsidRPr="0036195F">
        <w:rPr>
          <w:rFonts w:ascii="Arial" w:hAnsi="Arial" w:cs="Arial"/>
          <w:color w:val="000000" w:themeColor="text1"/>
          <w:sz w:val="24"/>
          <w:szCs w:val="24"/>
        </w:rPr>
        <w:t xml:space="preserve">Ecco allora la vera missione del discepolo di Gesù: “Dire ad ogni uomo la Parola di salvezza e di redenzione, la parola di vita eterna e di luce”. Questa parola che il cristiano è chiamato a dire ad ogni uomo, non è solamente un frutto delle sue labbra, è invece una Persona. Questa Persona ha un nome: Gesù di Nazaret. È Cristo Gesù la sola Parola che crea redenzione e salvezza nel cuore dell’uomo. È la sua Parola che squarcia le tenebre, che altro non generano in noi se non desolazione e disperazione. È la sua Parola che dona la luce purissima della vera conoscenza del Padre suo, nello Spirito Santo. Se il cristiano dice se stesso come parola, i suoi convincimenti, il suo cuore, la sua vita, la sua sarà sempre una parola di tenebra e non di luce. Se invece dice Cristo Gesù, la sola Parola di verità, luce, sapienza, amore, giustizia, santità, compassione, misericordia, perdono, pace, consolazione, allora questa Parola potrà sempre creare salvezza e redenzione. Ma quando Cristo Gesù, la sola Parola di vita eterna, crea salvezza e redenzione nei cuori? Quando i cuori lo accolgono con purissima fede e profonda convinzione nello Spirito Santo. </w:t>
      </w:r>
    </w:p>
    <w:p w14:paraId="7F15E929" w14:textId="77777777" w:rsidR="0036195F" w:rsidRPr="0036195F" w:rsidRDefault="0036195F" w:rsidP="0036195F">
      <w:pPr>
        <w:spacing w:after="200"/>
        <w:jc w:val="both"/>
        <w:rPr>
          <w:rFonts w:ascii="Arial" w:hAnsi="Arial" w:cs="Arial"/>
          <w:color w:val="000000" w:themeColor="text1"/>
          <w:sz w:val="24"/>
          <w:szCs w:val="24"/>
        </w:rPr>
      </w:pPr>
      <w:r w:rsidRPr="0036195F">
        <w:rPr>
          <w:rFonts w:ascii="Arial" w:hAnsi="Arial" w:cs="Arial"/>
          <w:color w:val="000000" w:themeColor="text1"/>
          <w:sz w:val="24"/>
          <w:szCs w:val="24"/>
        </w:rPr>
        <w:t xml:space="preserve">La Parola detta, anche se purissima, ma non accolta, non produce né redenzione e né salvezza. La Parola accolta invece produce redenzione e salvezza nella </w:t>
      </w:r>
      <w:r w:rsidRPr="0036195F">
        <w:rPr>
          <w:rFonts w:ascii="Arial" w:hAnsi="Arial" w:cs="Arial"/>
          <w:color w:val="000000" w:themeColor="text1"/>
          <w:sz w:val="24"/>
          <w:szCs w:val="24"/>
        </w:rPr>
        <w:lastRenderedPageBreak/>
        <w:t xml:space="preserve">misura della verità contenuta in essa al momento del suo annuncio e della sua predicazione, e anche nella misura della fede e del convincimento nello Spirito Santo con la quale viene accolta. Una Parola di purissima verità detta in pienezza di fede, ma non accolta, mai potrà produrre redenzione e salvezza. Per questo è necessario che chi dice la Parola la dica con purezza di verità e dottrina, pienezza di fede e di convincimento, fortezza, intelligenza, sapienza di Spirito Santo. </w:t>
      </w:r>
    </w:p>
    <w:p w14:paraId="069ED078" w14:textId="77777777" w:rsidR="0036195F" w:rsidRPr="0036195F" w:rsidRDefault="0036195F" w:rsidP="0036195F">
      <w:pPr>
        <w:spacing w:after="200"/>
        <w:jc w:val="both"/>
        <w:rPr>
          <w:rFonts w:ascii="Arial" w:hAnsi="Arial" w:cs="Arial"/>
          <w:color w:val="000000" w:themeColor="text1"/>
          <w:sz w:val="24"/>
          <w:szCs w:val="24"/>
        </w:rPr>
      </w:pPr>
      <w:r w:rsidRPr="0036195F">
        <w:rPr>
          <w:rFonts w:ascii="Arial" w:hAnsi="Arial" w:cs="Arial"/>
          <w:color w:val="000000" w:themeColor="text1"/>
          <w:sz w:val="24"/>
          <w:szCs w:val="24"/>
        </w:rPr>
        <w:t xml:space="preserve">Quando queste regole vengono osservate, la responsabilità ricade su quanti ascoltano. Anche chi ascolta deve accogliere la Parola in pienezza di fede e di convincimento, fortezza, intelligenza, sapienza di Spirito Santo. In questa fede, in questa convincimento, nello Spirito Santo sempre però si deve crescere, altrimenti a poco a poco fede, convincimento e Spirito Santo vengono raffreddati nel cuore fino a spegnersi. Con il loro spegnimento si ritorna ad essere schiavi e governati dalla carne per un cammino di tenebre che diventano sempre più fitte. Lo spegnimento può avvenire in chi ha donato e anche in chi ha ricevuto la Parola. Esporre il nostro cammino a vanità, falsità, menzogna, inganno, illusione è cosa facilissima. Basta cadere dalla purissima verità della Parola, è sufficiente distrarsi anche in poco, e dalla luce si è già precipitati nelle tenebre. Ci si affatica invano per tutta una vita, spendendo energie immani, quando si cade dalla verità della Parola di Cristo Gesù e ci si allontana da Gesù, verità della Parola. </w:t>
      </w:r>
    </w:p>
    <w:p w14:paraId="15B047C4" w14:textId="77777777" w:rsidR="0036195F" w:rsidRPr="0036195F" w:rsidRDefault="0036195F" w:rsidP="0036195F">
      <w:pPr>
        <w:spacing w:after="200"/>
        <w:jc w:val="both"/>
        <w:rPr>
          <w:rFonts w:ascii="Arial" w:hAnsi="Arial" w:cs="Arial"/>
          <w:color w:val="000000" w:themeColor="text1"/>
          <w:sz w:val="24"/>
          <w:szCs w:val="24"/>
        </w:rPr>
      </w:pPr>
      <w:r w:rsidRPr="0036195F">
        <w:rPr>
          <w:rFonts w:ascii="Arial" w:hAnsi="Arial" w:cs="Arial"/>
          <w:color w:val="000000" w:themeColor="text1"/>
          <w:sz w:val="24"/>
          <w:szCs w:val="24"/>
        </w:rPr>
        <w:t xml:space="preserve">Se il fedele in Cristo vuole essere creatore della vera fede nei cuori è obbligato a liberarsi dalla confusione umana. Cosa è la confusione umana e qual è la sorgente dalla quale essa nasce? La confusione umana è quel pensiero, frutto della nostra idolatria nella quale siamo precipitati, nel quale non vi è più netta distinzione, chiara separazione tra luce e tenebre, vero e falso, giusto e ingiusto, sacralità e profanità, volere di Dio e volere degli uomini. Oggi il cristiano sembra sguazzare in questa confusione umana. Le tenebre sono dette luce e la luce tenebre, il vero è proclamato falso e il falso è dichiarato vero, la giustizia è condannata come ingiustizia e l’ingiustizia assolta come giustizia, la sacralità è profanata e la profanità sacralizzata come cosa santissima, la volontà di Dio è abolita e al suo posto è stata intronizzata la volontà dell’uomo. </w:t>
      </w:r>
    </w:p>
    <w:p w14:paraId="26BDD836" w14:textId="77777777" w:rsidR="0036195F" w:rsidRPr="0036195F" w:rsidRDefault="0036195F" w:rsidP="0036195F">
      <w:pPr>
        <w:spacing w:after="200"/>
        <w:jc w:val="both"/>
        <w:rPr>
          <w:rFonts w:ascii="Arial" w:hAnsi="Arial" w:cs="Arial"/>
          <w:color w:val="000000" w:themeColor="text1"/>
          <w:sz w:val="24"/>
          <w:szCs w:val="24"/>
        </w:rPr>
      </w:pPr>
      <w:r w:rsidRPr="0036195F">
        <w:rPr>
          <w:rFonts w:ascii="Arial" w:hAnsi="Arial" w:cs="Arial"/>
          <w:color w:val="000000" w:themeColor="text1"/>
          <w:sz w:val="24"/>
          <w:szCs w:val="24"/>
        </w:rPr>
        <w:t xml:space="preserve">La confusione umana oggi si sta spingendo fino ad abolire le stesse leggi che governano la natura. L’uomo vuole che tutto sia dalla sua volontà, alimentata da ogni stoltezza ed insipienza. Spetta ad ogni discepolo di Gesù liberarsi da questa grande, universale confusione umana. Si potrà liberare se quanti sono preposti al dono, insegnamento, annuncio della Parola di Gesù e di Gesù Parola di purissima verità universale per ogni uomo, rimangono fedeli al mandato ricevuto e alla missione loro affidata. Se essi cadono dal mandato ricevuto e svolgono dalla falsità e non dalla verità la missione loro affidata, non c’è più liberazione per nessuno. L’essere oggi molti missionari di Gesù caduti dalla missione del retto annuncio e del sano ammaestramento sta conducendo tutta la Chiesa nella grande Babele della confusione umana. </w:t>
      </w:r>
    </w:p>
    <w:p w14:paraId="5C1C5752" w14:textId="77777777" w:rsidR="0036195F" w:rsidRPr="0036195F" w:rsidRDefault="0036195F" w:rsidP="0036195F">
      <w:pPr>
        <w:spacing w:after="200"/>
        <w:jc w:val="both"/>
        <w:rPr>
          <w:rFonts w:ascii="Arial" w:hAnsi="Arial" w:cs="Arial"/>
          <w:color w:val="000000" w:themeColor="text1"/>
          <w:sz w:val="24"/>
          <w:szCs w:val="24"/>
        </w:rPr>
      </w:pPr>
      <w:r w:rsidRPr="0036195F">
        <w:rPr>
          <w:rFonts w:ascii="Arial" w:hAnsi="Arial" w:cs="Arial"/>
          <w:color w:val="000000" w:themeColor="text1"/>
          <w:sz w:val="24"/>
          <w:szCs w:val="24"/>
        </w:rPr>
        <w:t xml:space="preserve">Ognuno è obbligato a reagire. Chi è mandato, chi è inviato da Cristo Gesù, deve sapere che lui è responsabile dinanzi al mondo intero di ogni suo tradimento della Parola e di ogni creazione di confusione. Ma anche chi ha creduto in Cristo Gesù, deve rimanere ancorato alla fede che ha suscitato la sua conversione e il suo </w:t>
      </w:r>
      <w:r w:rsidRPr="0036195F">
        <w:rPr>
          <w:rFonts w:ascii="Arial" w:hAnsi="Arial" w:cs="Arial"/>
          <w:color w:val="000000" w:themeColor="text1"/>
          <w:sz w:val="24"/>
          <w:szCs w:val="24"/>
        </w:rPr>
        <w:lastRenderedPageBreak/>
        <w:t>inserimento nel corpo di Cristo Gesù. La responsabilità è personale. Se tutto il mondo divenisse irresponsabile, questa universale irresponsabilità mai potrà giustificare la mia, la tua, la nostra irresponsabilità.</w:t>
      </w:r>
    </w:p>
    <w:p w14:paraId="464EDE79" w14:textId="77777777" w:rsidR="0036195F" w:rsidRPr="0036195F" w:rsidRDefault="0036195F" w:rsidP="0036195F">
      <w:pPr>
        <w:spacing w:after="200"/>
        <w:jc w:val="both"/>
        <w:rPr>
          <w:rFonts w:ascii="Arial" w:hAnsi="Arial" w:cs="Arial"/>
          <w:color w:val="000000" w:themeColor="text1"/>
          <w:sz w:val="24"/>
          <w:szCs w:val="24"/>
        </w:rPr>
      </w:pPr>
      <w:r w:rsidRPr="0036195F">
        <w:rPr>
          <w:rFonts w:ascii="Arial" w:hAnsi="Arial" w:cs="Arial"/>
          <w:color w:val="000000" w:themeColor="text1"/>
          <w:sz w:val="24"/>
          <w:szCs w:val="24"/>
        </w:rPr>
        <w:t>Allora è cosa giusta dire che in ordine alla Parola ogni discepolo di Gesù è responsabile: della purezza della Parola e della verità contenuta in essa, della sua crescita e fruttificazione, del suo l’annuncio che deve essere sempre fatto nello Spirito Santo con la sua potenza di conversione e di santificazione e con la sua sapienza e intelligenza in ogni sua spiegazione e interpretazione. È responsabile di ogni alterazione, modifica, trasformazione che avviene nella Parola. Non solo. Deve anche mostrare ad ogni uomo come la Parola va vissuta con la grazia di Dio in ogni momento della propria vita.</w:t>
      </w:r>
    </w:p>
    <w:p w14:paraId="5AB9A132" w14:textId="77777777" w:rsidR="0036195F" w:rsidRPr="0036195F" w:rsidRDefault="0036195F" w:rsidP="0036195F">
      <w:pPr>
        <w:spacing w:after="200"/>
        <w:jc w:val="both"/>
        <w:rPr>
          <w:rFonts w:ascii="Arial" w:hAnsi="Arial" w:cs="Arial"/>
          <w:color w:val="000000" w:themeColor="text1"/>
          <w:sz w:val="24"/>
          <w:szCs w:val="24"/>
        </w:rPr>
      </w:pPr>
      <w:r w:rsidRPr="0036195F">
        <w:rPr>
          <w:rFonts w:ascii="Arial" w:hAnsi="Arial" w:cs="Arial"/>
          <w:color w:val="000000" w:themeColor="text1"/>
          <w:sz w:val="24"/>
          <w:szCs w:val="24"/>
        </w:rPr>
        <w:t xml:space="preserve">Gli obblighi del fedele in Cristo verso la Parola sono molteplici e tutti vanno osservati con coscienza sempre retta, pura, illuminata e santificata. Per ogni obbligo non vissuto, il cristiano dovrà rendere conto a Colui che ha posto la Parola nel suo cuore e sulle sue labbra. Perché nessun peccato si commetta contro la Parola, il cristiano dovrà sempre avere come unico riferimento la volontà del suo Signore e Dio. Se prende come punto di riferimento l’uomo, è allora che la falsa pietà e la non vera compassione conducono il cuore a dare interpretazioni della Parola secondo i desideri della terra e non più secondo il comando ricevuto. </w:t>
      </w:r>
    </w:p>
    <w:p w14:paraId="1E69E1D1" w14:textId="77777777" w:rsidR="0036195F" w:rsidRPr="0036195F" w:rsidRDefault="0036195F" w:rsidP="0036195F">
      <w:pPr>
        <w:spacing w:after="200"/>
        <w:jc w:val="both"/>
        <w:rPr>
          <w:rFonts w:ascii="Arial" w:hAnsi="Arial" w:cs="Arial"/>
          <w:color w:val="000000" w:themeColor="text1"/>
          <w:sz w:val="24"/>
          <w:szCs w:val="24"/>
        </w:rPr>
      </w:pPr>
      <w:r w:rsidRPr="0036195F">
        <w:rPr>
          <w:rFonts w:ascii="Arial" w:hAnsi="Arial" w:cs="Arial"/>
          <w:color w:val="000000" w:themeColor="text1"/>
          <w:sz w:val="24"/>
          <w:szCs w:val="24"/>
        </w:rPr>
        <w:t xml:space="preserve">Perché mai il missionario tradisca e rinneghi la Parola, alterandola, modificandola, trascurandola, falsificandola, è necessario che Lui creda con fede ferma, risoluta, convinta che solo nell’obbedienza alla Parola l’uomo ritorna nella sua verità di origine, anzi ne riceve una ancora più grande. Lui crederà con vera fede quando la Parola che dice è la sua stessa vita e la sua vita è in tutto conforme alla Parola del suo Dio e Signore. La forza dell’annuncio è la Parola vissuta. Quando la Parola non viene vissuta, si è assai poveri di Spirito Santo. </w:t>
      </w:r>
    </w:p>
    <w:p w14:paraId="5F08E2EB" w14:textId="77777777" w:rsidR="0036195F" w:rsidRPr="0036195F" w:rsidRDefault="0036195F" w:rsidP="0036195F">
      <w:pPr>
        <w:spacing w:after="200"/>
        <w:jc w:val="both"/>
        <w:rPr>
          <w:rFonts w:ascii="Arial" w:hAnsi="Arial" w:cs="Arial"/>
          <w:color w:val="000000" w:themeColor="text1"/>
          <w:sz w:val="24"/>
          <w:szCs w:val="24"/>
        </w:rPr>
      </w:pPr>
      <w:r w:rsidRPr="0036195F">
        <w:rPr>
          <w:rFonts w:ascii="Arial" w:hAnsi="Arial" w:cs="Arial"/>
          <w:color w:val="000000" w:themeColor="text1"/>
          <w:sz w:val="24"/>
          <w:szCs w:val="24"/>
        </w:rPr>
        <w:t xml:space="preserve">Chi precipita in questa povertà spirituale diviene assai debole per dire la Parola con fermezza nel rispetto della sua purissima verità. Più si vive la Parola e più essa viene annunciata. Meno si vive e meno la si annuncia, giungendo a giustificare in nome dell’uomo ogni tradimento di essa. In verità oggi i tradimenti della Parola in favore dell’uomo e del suo peccato sono molteplici. Appena se ne mette uno in luce, ecco che ne sono già nati altri dieci. È una lotta impari. È a causa di questa lotta impari che molti missionari della Parola hanno deciso, decidono di non predicarla. Lo hanno deciso e lo decidono perché essi stessi sono caduti da una vita in tutto conforme al dettato del Vangelo. </w:t>
      </w:r>
    </w:p>
    <w:p w14:paraId="72F642F6" w14:textId="77777777" w:rsidR="0036195F" w:rsidRPr="0036195F" w:rsidRDefault="0036195F" w:rsidP="0036195F">
      <w:pPr>
        <w:spacing w:after="200"/>
        <w:jc w:val="both"/>
        <w:rPr>
          <w:rFonts w:ascii="Arial" w:hAnsi="Arial" w:cs="Arial"/>
          <w:color w:val="000000" w:themeColor="text1"/>
          <w:sz w:val="24"/>
          <w:szCs w:val="24"/>
        </w:rPr>
      </w:pPr>
      <w:r w:rsidRPr="0036195F">
        <w:rPr>
          <w:rFonts w:ascii="Arial" w:hAnsi="Arial" w:cs="Arial"/>
          <w:color w:val="000000" w:themeColor="text1"/>
          <w:sz w:val="24"/>
          <w:szCs w:val="24"/>
        </w:rPr>
        <w:t xml:space="preserve">Qual è allora la via giusta per non abbandonare la predicazione del Vangelo secondo purezza di verità e di dottrina? Qual è la strada per non peccare di tradimento e di rinnegamento della Parola? La via è la preghiera incessante allo Spirito Santo perché ci colmi della sua forza e di ogni altro suo dono. La strada è il nostro impegno a perseverare nel pensare, nell’agire, nel relazionarci con ogni uomo sempre secondo la Parola. Senza la grazia e la forza, la luce e la sapienza, la fortezza e il timore del Signore che sono sempre alimentati in noi dallo Spirito di Dio, è facile cadere. Si cade sempre. Si tradisce la Parola. Non la si annuncia più secondo purezza di verità e di dottrina. </w:t>
      </w:r>
    </w:p>
    <w:p w14:paraId="6C73BF4A" w14:textId="77777777" w:rsidR="0036195F" w:rsidRPr="0036195F" w:rsidRDefault="0036195F" w:rsidP="0036195F">
      <w:pPr>
        <w:spacing w:after="200"/>
        <w:jc w:val="both"/>
        <w:rPr>
          <w:rFonts w:ascii="Arial" w:hAnsi="Arial" w:cs="Arial"/>
          <w:color w:val="000000" w:themeColor="text1"/>
          <w:sz w:val="24"/>
          <w:szCs w:val="24"/>
        </w:rPr>
      </w:pPr>
      <w:r w:rsidRPr="0036195F">
        <w:rPr>
          <w:rFonts w:ascii="Arial" w:hAnsi="Arial" w:cs="Arial"/>
          <w:color w:val="000000" w:themeColor="text1"/>
          <w:sz w:val="24"/>
          <w:szCs w:val="24"/>
        </w:rPr>
        <w:lastRenderedPageBreak/>
        <w:t xml:space="preserve">Se invece siamo in comunione perenne nello Spirito Santo, Lui metterà nel nostro cuore tanto di quel fuoco divino che nessuna stanchezza lo potrà mai più spegnere. Possiamo però spegnere noi il fuoco divino dello Spirito Santo se ci separiamo da Lui e abbracciamo il mondo e i suoi pensieri che sono falsità, inganno, menzogna, tenebra, confusione e universale idolatria e immoralità. Se cadiamo noi dalla Parola con noi cade tutta la Chiesa. Come infatti il fuoco dello Spirito Santo di uno incendia tutto il corpo della Chiesa, così anche il gelo del peccato di uno raffredda nella fede, nella speranza, nella carità tutto il corpo di Cristo che è la Chiesa. Mai va dimenticata questa soprannaturale verità: il fuoco di uno riscalda tutto il corpo, il gelo di uno lo raffredda tutto. Un solo cristiano è fuoco o è gelo per tutto il corpo. Grande è la responsabilità del cristiano verso il corpo di Cristo Gesù e verso il mondo. </w:t>
      </w:r>
    </w:p>
    <w:p w14:paraId="2F7E77B0" w14:textId="77777777" w:rsidR="0036195F" w:rsidRPr="0036195F" w:rsidRDefault="0036195F" w:rsidP="0036195F">
      <w:pPr>
        <w:spacing w:after="200"/>
        <w:jc w:val="both"/>
        <w:rPr>
          <w:rFonts w:ascii="Arial" w:hAnsi="Arial" w:cs="Arial"/>
          <w:color w:val="000000" w:themeColor="text1"/>
          <w:sz w:val="24"/>
          <w:szCs w:val="24"/>
        </w:rPr>
      </w:pPr>
      <w:r w:rsidRPr="0036195F">
        <w:rPr>
          <w:rFonts w:ascii="Arial" w:hAnsi="Arial" w:cs="Arial"/>
          <w:color w:val="000000" w:themeColor="text1"/>
          <w:sz w:val="24"/>
          <w:szCs w:val="24"/>
        </w:rPr>
        <w:t xml:space="preserve">Ogni fedele in Cristo è rivestito dal suo Signore e Dio di tre grandi responsabilità. </w:t>
      </w:r>
    </w:p>
    <w:p w14:paraId="21C273E1" w14:textId="77777777" w:rsidR="0036195F" w:rsidRPr="0036195F" w:rsidRDefault="0036195F" w:rsidP="0036195F">
      <w:pPr>
        <w:spacing w:after="200"/>
        <w:jc w:val="both"/>
        <w:rPr>
          <w:rFonts w:ascii="Arial" w:hAnsi="Arial" w:cs="Arial"/>
          <w:color w:val="000000" w:themeColor="text1"/>
          <w:sz w:val="24"/>
          <w:szCs w:val="24"/>
        </w:rPr>
      </w:pPr>
      <w:r w:rsidRPr="0036195F">
        <w:rPr>
          <w:rFonts w:ascii="Arial" w:hAnsi="Arial" w:cs="Arial"/>
          <w:color w:val="000000" w:themeColor="text1"/>
          <w:sz w:val="24"/>
          <w:szCs w:val="24"/>
        </w:rPr>
        <w:t xml:space="preserve">Prima responsabilità: non creare né per sé e né per alcun altro croci di peccato. Come è possibile non creare alcuna croce di peccato? Prestando obbedienza ad ogni sua Parola, ogni suo Comando, ogni suo Statuto, ogni sua Legge ogni sua Norma, ogni sua Prescrizione, ogni suo Precetto. Per ogni Parola, Comando, Statuto, Legge, Norma, Prescrizione, Precetto da lui trasgredito, altro non fa che creare non una croce, ma moltissime croci di peccato per se stesso e per gli altri. </w:t>
      </w:r>
    </w:p>
    <w:p w14:paraId="3BE44984" w14:textId="77777777" w:rsidR="0036195F" w:rsidRPr="0036195F" w:rsidRDefault="0036195F" w:rsidP="0036195F">
      <w:pPr>
        <w:spacing w:after="200"/>
        <w:jc w:val="both"/>
        <w:rPr>
          <w:rFonts w:ascii="Arial" w:hAnsi="Arial" w:cs="Arial"/>
          <w:color w:val="000000" w:themeColor="text1"/>
          <w:sz w:val="24"/>
          <w:szCs w:val="24"/>
        </w:rPr>
      </w:pPr>
      <w:r w:rsidRPr="0036195F">
        <w:rPr>
          <w:rFonts w:ascii="Arial" w:hAnsi="Arial" w:cs="Arial"/>
          <w:color w:val="000000" w:themeColor="text1"/>
          <w:sz w:val="24"/>
          <w:szCs w:val="24"/>
        </w:rPr>
        <w:t xml:space="preserve">Seconda responsabilità: vincere ogni croce di peccato. Come si vince ogni croce di peccato? La si vince rimanendo noi sempre nella Parola, nel Comando, nello Statuto, nella Legge, nella Norma, nella Prescrizione, nel Precetto a noi dati dal Signore senza mai uscire da essi. Si vince la croce di peccato creata per noi da altri, rimanendo sempre noi nella più alta obbedienza a quanto il Signore ci ha comandato. Comando del Signore è rispondere ad ogni male con il sommo bene. Mai si risponde al male con il male, alle ingiustizie con le ingiustizie, alla violenza con la violenza, alle croci di peccato con altre croci di peccato. </w:t>
      </w:r>
    </w:p>
    <w:p w14:paraId="3FE5316F" w14:textId="77777777" w:rsidR="0036195F" w:rsidRPr="0036195F" w:rsidRDefault="0036195F" w:rsidP="0036195F">
      <w:pPr>
        <w:spacing w:after="200"/>
        <w:jc w:val="both"/>
        <w:rPr>
          <w:rFonts w:ascii="Arial" w:hAnsi="Arial" w:cs="Arial"/>
          <w:color w:val="000000" w:themeColor="text1"/>
          <w:sz w:val="24"/>
          <w:szCs w:val="24"/>
        </w:rPr>
      </w:pPr>
      <w:r w:rsidRPr="0036195F">
        <w:rPr>
          <w:rFonts w:ascii="Arial" w:hAnsi="Arial" w:cs="Arial"/>
          <w:color w:val="000000" w:themeColor="text1"/>
          <w:sz w:val="24"/>
          <w:szCs w:val="24"/>
        </w:rPr>
        <w:t xml:space="preserve">Terza responsabilità: trasformare ogni croce di morte generata dal peccato in croce di vita che genera vita per ogni uomo e anche per l’intera terra e universo. Come questo potrà avvenire? Vivendo noi ogni croce di peccato nella più alta carità e nel più alto amore e facendone a Dio un’offerta perché sia Lui a trasformare la nostra obbedienza in grazia di salvezza e di redenzione per ogni uomo. Quanto il Padre ha fatto con Cristo Gesù sempre lo opera con quanti vivono la loro croce frutto del peccato dei loro fratelli, nell’amore, nella santità, nella pazienza, nella sopportazione, nell’assunzione di essa senza rispondere al male neanche con un solo pensiero di male verso chi questa croce ha generato e creato per noi. </w:t>
      </w:r>
    </w:p>
    <w:p w14:paraId="56A6390D" w14:textId="77777777" w:rsidR="0036195F" w:rsidRPr="0036195F" w:rsidRDefault="0036195F" w:rsidP="0036195F">
      <w:pPr>
        <w:spacing w:after="200"/>
        <w:jc w:val="both"/>
        <w:rPr>
          <w:rFonts w:ascii="Arial" w:hAnsi="Arial" w:cs="Arial"/>
          <w:color w:val="000000" w:themeColor="text1"/>
          <w:sz w:val="24"/>
          <w:szCs w:val="24"/>
        </w:rPr>
      </w:pPr>
      <w:r w:rsidRPr="0036195F">
        <w:rPr>
          <w:rFonts w:ascii="Arial" w:hAnsi="Arial" w:cs="Arial"/>
          <w:color w:val="000000" w:themeColor="text1"/>
          <w:sz w:val="24"/>
          <w:szCs w:val="24"/>
        </w:rPr>
        <w:t xml:space="preserve">Queste tre responsabilità si possono vivere solo con la grazia di Cristo Gesù e per mozione e conduzione della nostra vita dallo Spirito Santo. Senza una visione soprannaturale della croce, ci si immerge nei pensieri della terra ed è allora che ogni croce viene vanificata, perché non vissuta secondo i principi soprannaturali dati a noi da Dio per trasformare ogni croce di peccato “in sacramento di salvezza”, in Cristo, con Cristo, per Cristo, per noi e per il mondo intero. </w:t>
      </w:r>
    </w:p>
    <w:p w14:paraId="41E79DBC" w14:textId="77777777" w:rsidR="0036195F" w:rsidRPr="0036195F" w:rsidRDefault="0036195F" w:rsidP="0036195F">
      <w:pPr>
        <w:spacing w:after="200"/>
        <w:jc w:val="both"/>
        <w:rPr>
          <w:rFonts w:ascii="Arial" w:hAnsi="Arial" w:cs="Arial"/>
          <w:color w:val="000000" w:themeColor="text1"/>
          <w:sz w:val="24"/>
          <w:szCs w:val="24"/>
        </w:rPr>
      </w:pPr>
      <w:r w:rsidRPr="0036195F">
        <w:rPr>
          <w:rFonts w:ascii="Arial" w:hAnsi="Arial" w:cs="Arial"/>
          <w:color w:val="000000" w:themeColor="text1"/>
          <w:sz w:val="24"/>
          <w:szCs w:val="24"/>
        </w:rPr>
        <w:lastRenderedPageBreak/>
        <w:t xml:space="preserve">Altra responsabilità è quella che vuole che noi annunciano ad ogni uomo la via perché non si creino croci di peccato per nessun altro uomo e anche la via perché tutti trasformino la croce di peccato in “sacramento di salvezza” per il mondo intero. Se il cristiano non vive queste quattro responsabilità, la sua presenza nella storia non solo è vana, è anche gravissimo peccato di omissione, creatore a sua volta di infinite croci per i suoi fratelli. Per ogni peccato che lui commette diviene un creatore di croci di morte per i suoi fratelli. Per ogni croce che non trasforma in “sacramento di salvezza” condanna il mondo a vivere sotto il giogo di ogni croce di peccato. </w:t>
      </w:r>
    </w:p>
    <w:p w14:paraId="6D9B125B" w14:textId="77777777" w:rsidR="0036195F" w:rsidRPr="0036195F" w:rsidRDefault="0036195F" w:rsidP="0036195F">
      <w:pPr>
        <w:spacing w:after="200"/>
        <w:jc w:val="both"/>
        <w:rPr>
          <w:rFonts w:ascii="Arial" w:hAnsi="Arial" w:cs="Arial"/>
          <w:color w:val="000000" w:themeColor="text1"/>
          <w:sz w:val="24"/>
          <w:szCs w:val="24"/>
        </w:rPr>
      </w:pPr>
      <w:r w:rsidRPr="0036195F">
        <w:rPr>
          <w:rFonts w:ascii="Arial" w:hAnsi="Arial" w:cs="Arial"/>
          <w:color w:val="000000" w:themeColor="text1"/>
          <w:sz w:val="24"/>
          <w:szCs w:val="24"/>
        </w:rPr>
        <w:t xml:space="preserve">Per ogni silenzio da lui vissuto in ordine alla missione ricevuta di indicare ad ogni uomo la via per non creare croci di peccato per nessun altro uomo e anche la via per trasformare ogni croce di peccato in “sacramento di salvezza”, lui altro non fa che trasformarsi non solo in un creatore di croci di peccato, ma anche in una persona che condanna l’umanità intera sia a produrre croci di peccato e anche a sotterrare l’umanità sotto il peso di croci di peccato sempre più grandi. Il sotterramento poi diviene eterno con la dannazione e la perdizione per sempre. </w:t>
      </w:r>
    </w:p>
    <w:p w14:paraId="711C1DD3" w14:textId="77777777" w:rsidR="0036195F" w:rsidRPr="0036195F" w:rsidRDefault="0036195F" w:rsidP="0036195F">
      <w:pPr>
        <w:spacing w:after="200"/>
        <w:jc w:val="both"/>
        <w:rPr>
          <w:rFonts w:ascii="Arial" w:hAnsi="Arial" w:cs="Arial"/>
          <w:color w:val="000000" w:themeColor="text1"/>
          <w:sz w:val="24"/>
          <w:szCs w:val="24"/>
        </w:rPr>
      </w:pPr>
      <w:r w:rsidRPr="0036195F">
        <w:rPr>
          <w:rFonts w:ascii="Arial" w:hAnsi="Arial" w:cs="Arial"/>
          <w:color w:val="000000" w:themeColor="text1"/>
          <w:sz w:val="24"/>
          <w:szCs w:val="24"/>
        </w:rPr>
        <w:t>Oggi tutto il mondo è condannato a vivere e a creare croci di peccato a causa del cristiano che si è svestito di queste altissime responsabilità con le quali il Signore lo ha rivestito. Lui, il cristiano può svestirsi, ma le sue responsabilità dureranno per l’eternità. Genera tristezza infinita quando si assiste ad un dialogo tra un cristiano e un non cristiano e il cristiano parla da non cristiano invece che parlare da cristiano, indicando vie di peccato per togliere il peccato del mondo, anziché manifestare le vie dateci da Dio per vincere il peccato e alleggerire le croci di peccato sulle spalle degli uomini.</w:t>
      </w:r>
    </w:p>
    <w:p w14:paraId="5EB10FBA" w14:textId="77777777" w:rsidR="0036195F" w:rsidRPr="0036195F" w:rsidRDefault="0036195F" w:rsidP="0036195F">
      <w:pPr>
        <w:spacing w:after="200"/>
        <w:jc w:val="both"/>
        <w:rPr>
          <w:rFonts w:ascii="Arial" w:hAnsi="Arial" w:cs="Arial"/>
          <w:color w:val="000000" w:themeColor="text1"/>
          <w:sz w:val="24"/>
          <w:szCs w:val="24"/>
        </w:rPr>
      </w:pPr>
      <w:r w:rsidRPr="0036195F">
        <w:rPr>
          <w:rFonts w:ascii="Arial" w:hAnsi="Arial" w:cs="Arial"/>
          <w:color w:val="000000" w:themeColor="text1"/>
          <w:sz w:val="24"/>
          <w:szCs w:val="24"/>
        </w:rPr>
        <w:t xml:space="preserve">Un cristiano che parla da non cristiano con un non cristiano attesta di aver rinnegato la fede, la carità, la speranza, il Vangelo dal quale lui sempre deve parlare. Chi si è separato da Cristo mai potrà parlare dal Vangelo di Cristo. Chi è pagano nel cuore e nella mente sempre farà discorsi da pagano di mente e di cuore. Ed è questa oggi la grande falsa profezia che sta conducendo il mondo nelle tenebre più fitte e in una universale idolatria e amoralità: si fanno discorsi vestititi da abiti cristiani ma con un cuore e un pensiero da pagani. </w:t>
      </w:r>
    </w:p>
    <w:p w14:paraId="49B537F3" w14:textId="77777777" w:rsidR="0036195F" w:rsidRPr="0036195F" w:rsidRDefault="0036195F" w:rsidP="0036195F">
      <w:pPr>
        <w:spacing w:after="200"/>
        <w:jc w:val="both"/>
        <w:rPr>
          <w:rFonts w:ascii="Arial" w:hAnsi="Arial" w:cs="Arial"/>
          <w:color w:val="000000" w:themeColor="text1"/>
          <w:sz w:val="24"/>
          <w:szCs w:val="24"/>
        </w:rPr>
      </w:pPr>
      <w:r w:rsidRPr="0036195F">
        <w:rPr>
          <w:rFonts w:ascii="Arial" w:hAnsi="Arial" w:cs="Arial"/>
          <w:color w:val="000000" w:themeColor="text1"/>
          <w:sz w:val="24"/>
          <w:szCs w:val="24"/>
        </w:rPr>
        <w:t>Ecco la falsa profezia: solo l’abito è cristiano. Il cuore è pagano. Il pensiero è pagano. La Parola è paganizzata e desacralizzata. I frutti mai potranno essere di vita eterna. Saranno sempre frutti di morte che conducono alla morte eterna.</w:t>
      </w:r>
    </w:p>
    <w:p w14:paraId="483035E6" w14:textId="77777777" w:rsidR="0036195F" w:rsidRPr="0036195F" w:rsidRDefault="0036195F" w:rsidP="0036195F">
      <w:pPr>
        <w:spacing w:after="200"/>
        <w:jc w:val="both"/>
        <w:rPr>
          <w:rFonts w:ascii="Arial" w:hAnsi="Arial" w:cs="Arial"/>
          <w:color w:val="000000" w:themeColor="text1"/>
          <w:sz w:val="24"/>
          <w:szCs w:val="24"/>
        </w:rPr>
      </w:pPr>
      <w:r w:rsidRPr="0036195F">
        <w:rPr>
          <w:rFonts w:ascii="Arial" w:hAnsi="Arial" w:cs="Arial"/>
          <w:color w:val="000000" w:themeColor="text1"/>
          <w:sz w:val="24"/>
          <w:szCs w:val="24"/>
        </w:rPr>
        <w:t xml:space="preserve">Il discepolo di Gesù vivrà secondo purezza di verità la sua altissima responsabilità – la salvezza del mondo è nella sua fede, nella carità, nella sua speranza – se conduce la sua vita secondo ogni regola evangelica a lui consegnata e che lui ha accettato sia nel giorno del battesimo, sia nel giorno della cresima, sia quando celebra il sacramento del matrimonio e sia quando si accosta all’eucaristia e alla penitenza o confessione. </w:t>
      </w:r>
    </w:p>
    <w:p w14:paraId="7C90A379" w14:textId="77777777" w:rsidR="0036195F" w:rsidRPr="0036195F" w:rsidRDefault="0036195F" w:rsidP="0036195F">
      <w:pPr>
        <w:spacing w:after="200"/>
        <w:jc w:val="both"/>
        <w:rPr>
          <w:rFonts w:ascii="Arial" w:hAnsi="Arial" w:cs="Arial"/>
          <w:color w:val="000000" w:themeColor="text1"/>
          <w:sz w:val="24"/>
          <w:szCs w:val="24"/>
        </w:rPr>
      </w:pPr>
      <w:r w:rsidRPr="0036195F">
        <w:rPr>
          <w:rFonts w:ascii="Arial" w:hAnsi="Arial" w:cs="Arial"/>
          <w:color w:val="000000" w:themeColor="text1"/>
          <w:sz w:val="24"/>
          <w:szCs w:val="24"/>
        </w:rPr>
        <w:t xml:space="preserve">Non parliamo poi della responsabilità che ci si assume da diaconi, da presbiteri, da vescovi, da papa. Per ogni regola evangelica, anche minima, anche ai nostri occhi insignificante, non osservata, i danni che si producono nel mondo e nella stessa Chiesa sono oltremodo ingenti. Oggi moltissimi discepoli di Gesù si sono </w:t>
      </w:r>
      <w:r w:rsidRPr="0036195F">
        <w:rPr>
          <w:rFonts w:ascii="Arial" w:hAnsi="Arial" w:cs="Arial"/>
          <w:color w:val="000000" w:themeColor="text1"/>
          <w:sz w:val="24"/>
          <w:szCs w:val="24"/>
        </w:rPr>
        <w:lastRenderedPageBreak/>
        <w:t>svincolati dalla responsabilità di predicare il Vangelo e di invitare alla conversione a Cristo Signore, il solo nome nel quale è stabilito che ogni uomo possa essere salvato. Quanti sono i frutti di questa responsabilità non vissuta oggi e che non si vuole vivere neanche domani? I frutti sono la morte della stessa Chiesa, condannata a languire per mancanza di nuove energie, nuova linfa di vita.</w:t>
      </w:r>
    </w:p>
    <w:p w14:paraId="53DC60E0" w14:textId="77777777" w:rsidR="0036195F" w:rsidRPr="0036195F" w:rsidRDefault="0036195F" w:rsidP="0036195F">
      <w:pPr>
        <w:spacing w:after="200"/>
        <w:jc w:val="both"/>
        <w:rPr>
          <w:rFonts w:ascii="Arial" w:hAnsi="Arial" w:cs="Arial"/>
          <w:color w:val="000000" w:themeColor="text1"/>
          <w:sz w:val="24"/>
          <w:szCs w:val="24"/>
        </w:rPr>
      </w:pPr>
      <w:r w:rsidRPr="0036195F">
        <w:rPr>
          <w:rFonts w:ascii="Arial" w:hAnsi="Arial" w:cs="Arial"/>
          <w:color w:val="000000" w:themeColor="text1"/>
          <w:sz w:val="24"/>
          <w:szCs w:val="24"/>
        </w:rPr>
        <w:t xml:space="preserve">Il Signore è pronto a dare alla sua Chiesa un linfa sempre nuova e fresca. I figli della Chiesa oggi non solo non vogliono questa linfa nuova. Alcuni sono giunti, altri stanno giungendo a eliminare lo stesso Cristo dal loro cuore e di conseguenza anche dalla loro bocca. Se Cristo non è sulla bocca di un Papa, di un Vescovo, di un Presbitero, di un Diacono, di un Cresimato, di un Battezzato, di un Maestro di teologia, neanche la parola della predicazione sarà sulla sua bocca e senza la parola della predicazione è come se Cristo non fosse mai nato, mai vissuto, mai inchiodato sulla croce, mai risorto e mai avesse mandato i suoi apostoli nel mondo a predicare il Vangelo. </w:t>
      </w:r>
    </w:p>
    <w:p w14:paraId="487D5E65" w14:textId="77777777" w:rsidR="0036195F" w:rsidRPr="0036195F" w:rsidRDefault="0036195F" w:rsidP="0036195F">
      <w:pPr>
        <w:spacing w:after="200"/>
        <w:jc w:val="both"/>
        <w:rPr>
          <w:rFonts w:ascii="Arial" w:hAnsi="Arial" w:cs="Arial"/>
          <w:color w:val="000000" w:themeColor="text1"/>
          <w:sz w:val="24"/>
          <w:szCs w:val="24"/>
        </w:rPr>
      </w:pPr>
      <w:r w:rsidRPr="0036195F">
        <w:rPr>
          <w:rFonts w:ascii="Arial" w:hAnsi="Arial" w:cs="Arial"/>
          <w:color w:val="000000" w:themeColor="text1"/>
          <w:sz w:val="24"/>
          <w:szCs w:val="24"/>
        </w:rPr>
        <w:t>Il discepolo di Gesù mai deve cadere nelle trappole di Satana che sono il politicamente corretto e oggi anche il linguisticamente corretto. Sul politicamente corretto abbiamo già scritto quanto era necessario scrivere:</w:t>
      </w:r>
    </w:p>
    <w:p w14:paraId="0C9B2D8C" w14:textId="77777777" w:rsidR="0036195F" w:rsidRPr="0036195F" w:rsidRDefault="0036195F" w:rsidP="0036195F">
      <w:pPr>
        <w:spacing w:after="200"/>
        <w:jc w:val="both"/>
        <w:rPr>
          <w:rFonts w:ascii="Arial" w:hAnsi="Arial" w:cs="Arial"/>
          <w:color w:val="000000" w:themeColor="text1"/>
          <w:sz w:val="24"/>
          <w:szCs w:val="24"/>
        </w:rPr>
      </w:pPr>
      <w:r w:rsidRPr="0036195F">
        <w:rPr>
          <w:rFonts w:ascii="Arial" w:hAnsi="Arial" w:cs="Arial"/>
          <w:color w:val="000000" w:themeColor="text1"/>
          <w:sz w:val="24"/>
          <w:szCs w:val="24"/>
        </w:rPr>
        <w:t xml:space="preserve">Bene e male sappiamo che sono realtà oggettive e non soggettive, universali e non particolari, riguardano l’intera umanità e non la singola persona. Oggi il moralmente corretto è stato sostituito con il politicamente corretto. Cosa comporta questa sostituzione? Comporta lo spostamento dall’universale e dall’oggettivo al particolare e al soggettivo. A causa di questo spostamento viene a tutti vietato o proibito di parlare di morale oggettiva e universale, fondata sulla verità oggettiva e universale, sulla natura oggettiva e universale. </w:t>
      </w:r>
    </w:p>
    <w:p w14:paraId="382F1A11" w14:textId="77777777" w:rsidR="0036195F" w:rsidRPr="0036195F" w:rsidRDefault="0036195F" w:rsidP="0036195F">
      <w:pPr>
        <w:spacing w:after="200"/>
        <w:jc w:val="both"/>
        <w:rPr>
          <w:rFonts w:ascii="Arial" w:hAnsi="Arial" w:cs="Arial"/>
          <w:color w:val="000000" w:themeColor="text1"/>
          <w:sz w:val="24"/>
          <w:szCs w:val="24"/>
        </w:rPr>
      </w:pPr>
      <w:r w:rsidRPr="0036195F">
        <w:rPr>
          <w:rFonts w:ascii="Arial" w:hAnsi="Arial" w:cs="Arial"/>
          <w:color w:val="000000" w:themeColor="text1"/>
          <w:sz w:val="24"/>
          <w:szCs w:val="24"/>
        </w:rPr>
        <w:t xml:space="preserve">Ognuno può costruirsi la sua morale, crearsi la sua verità, dirsi e proclamarsi  la sua natura e di agire di conseguenza. La donna può dire che è un suo diritto abortire. Un uomo può dire che è un suo diritto unirsi con un altro uomo. Una donna può dire la stessa cosa. Ad ognuno è data facoltà di crearsi la sua morale e la sua verità. Così ognuno può vivere come gli pare, senza più alcun riferimento se non al proprio sentire e al proprio volere. Il politicamente corretto è la negazione della verità dell’uomo ed è la condanna a vivere di falsità e di menzogne eterne. </w:t>
      </w:r>
    </w:p>
    <w:p w14:paraId="0207DF96" w14:textId="77777777" w:rsidR="0036195F" w:rsidRPr="0036195F" w:rsidRDefault="0036195F" w:rsidP="0036195F">
      <w:pPr>
        <w:spacing w:after="200"/>
        <w:jc w:val="both"/>
        <w:rPr>
          <w:rFonts w:ascii="Arial" w:hAnsi="Arial" w:cs="Arial"/>
          <w:color w:val="000000" w:themeColor="text1"/>
          <w:sz w:val="24"/>
          <w:szCs w:val="24"/>
        </w:rPr>
      </w:pPr>
      <w:r w:rsidRPr="0036195F">
        <w:rPr>
          <w:rFonts w:ascii="Arial" w:hAnsi="Arial" w:cs="Arial"/>
          <w:color w:val="000000" w:themeColor="text1"/>
          <w:sz w:val="24"/>
          <w:szCs w:val="24"/>
        </w:rPr>
        <w:t xml:space="preserve">In questo vortice del politicamente corretto è stata inghiottita tutta la divina verità rivelata. Anche nella Chiesa una, santa, cattolica, apostolica, non si deve parlare più dal dato oggettivo e dall’universale, dalla morale oggettiva e universale, dalla verità oggettiva e universale, dalla natura oggettiva e universale. Ognuno nella Chiesa può vivere come gli pare. Neanche più il vero Dio e il vero Cristo e il vero Spirito Santo e la vera Madre di Dio e la vera Divina Rivelazione possiamo difendere. Tutto deve essere dal cuore di ogni singola persona. Si è nella Chiesa una, santa, cattolica, apostolica, ma ognuno vive in una sua particolare chiesa, con un suo particolare Dio e una sua particolare verità. </w:t>
      </w:r>
    </w:p>
    <w:p w14:paraId="03193611" w14:textId="77777777" w:rsidR="0036195F" w:rsidRPr="0036195F" w:rsidRDefault="0036195F" w:rsidP="0036195F">
      <w:pPr>
        <w:spacing w:after="200"/>
        <w:jc w:val="both"/>
        <w:rPr>
          <w:rFonts w:ascii="Arial" w:hAnsi="Arial" w:cs="Arial"/>
          <w:color w:val="000000" w:themeColor="text1"/>
          <w:sz w:val="24"/>
          <w:szCs w:val="24"/>
        </w:rPr>
      </w:pPr>
      <w:r w:rsidRPr="0036195F">
        <w:rPr>
          <w:rFonts w:ascii="Arial" w:hAnsi="Arial" w:cs="Arial"/>
          <w:color w:val="000000" w:themeColor="text1"/>
          <w:sz w:val="24"/>
          <w:szCs w:val="24"/>
        </w:rPr>
        <w:t xml:space="preserve">È cosa giusta però affermare che Cristo Gesù non obbliga nessuno ad essere suo discepolo. Ognuno può scegliere anche di non essere suo discepolo. Se però sceglie di essere suo discepolo, poi si obbliga ad osservare la sua Parola. Non </w:t>
      </w:r>
      <w:r w:rsidRPr="0036195F">
        <w:rPr>
          <w:rFonts w:ascii="Arial" w:hAnsi="Arial" w:cs="Arial"/>
          <w:color w:val="000000" w:themeColor="text1"/>
          <w:sz w:val="24"/>
          <w:szCs w:val="24"/>
        </w:rPr>
        <w:lastRenderedPageBreak/>
        <w:t xml:space="preserve">si può seguire Cristo Gesù e negare poi la sua Parola. Si segue Cristo, se si segue la sua Parola. Se la sua Parola non si segue, neanche Cristo si segue. D’altronde come si potrebbe seguire Cristo senza ascoltare la sua Parola? </w:t>
      </w:r>
    </w:p>
    <w:p w14:paraId="793BE2F8" w14:textId="77777777" w:rsidR="0036195F" w:rsidRPr="0036195F" w:rsidRDefault="0036195F" w:rsidP="0036195F">
      <w:pPr>
        <w:spacing w:after="200"/>
        <w:jc w:val="both"/>
        <w:rPr>
          <w:rFonts w:ascii="Arial" w:hAnsi="Arial" w:cs="Arial"/>
          <w:color w:val="000000" w:themeColor="text1"/>
          <w:sz w:val="24"/>
          <w:szCs w:val="24"/>
        </w:rPr>
      </w:pPr>
      <w:r w:rsidRPr="0036195F">
        <w:rPr>
          <w:rFonts w:ascii="Arial" w:hAnsi="Arial" w:cs="Arial"/>
          <w:color w:val="000000" w:themeColor="text1"/>
          <w:sz w:val="24"/>
          <w:szCs w:val="24"/>
        </w:rPr>
        <w:t xml:space="preserve">Abbiamo scritto ancora: Oggi viviamo in tempo assai triste per la nostra purissima fede. Non si crede più in Cristo Gesù. Tutto il mistero che lo avvolge è stato mandato al macero. Non si professa più la verità dello Spirito Santo e della sua opera nulla si conosce. Neanche il Padre oggi è conosciuto. Per moltissimi discepoli di Gesù esiste solo Dio e questo solo Dio è il Dio unico. Se annunciare questo solo Dio è “politically correct”, di certo è non teologicamente corretto, perché si viene a negare tutta la verità del Padre e del Figlio e dello Spirito Santo. Si viene a negare il mistero della Chiesa. Anche il mistero della salvezza viene negato e con esso tutto il mistero dell’uomo. </w:t>
      </w:r>
    </w:p>
    <w:p w14:paraId="097F4F29" w14:textId="77777777" w:rsidR="0036195F" w:rsidRPr="0036195F" w:rsidRDefault="0036195F" w:rsidP="0036195F">
      <w:pPr>
        <w:spacing w:after="200"/>
        <w:jc w:val="both"/>
        <w:rPr>
          <w:rFonts w:ascii="Arial" w:hAnsi="Arial" w:cs="Arial"/>
          <w:color w:val="000000" w:themeColor="text1"/>
          <w:sz w:val="24"/>
          <w:szCs w:val="24"/>
        </w:rPr>
      </w:pPr>
      <w:r w:rsidRPr="0036195F">
        <w:rPr>
          <w:rFonts w:ascii="Arial" w:hAnsi="Arial" w:cs="Arial"/>
          <w:color w:val="000000" w:themeColor="text1"/>
          <w:sz w:val="24"/>
          <w:szCs w:val="24"/>
        </w:rPr>
        <w:t xml:space="preserve">Un tempo i figli d’Israele sacrificavano i loro bambini al dio Moloc, oggi i discepoli di Gesù sacrificano il loro Dio nella pienezza e purezza della sua purissima verità e volontà di salvezza e di redenzione a questo idolo che è il Dio unico, un Dio pensato dal cristiano e da lui inventato e rivestito solo di falsità e di menzogna. In questo contesto del “politically correct”, nel quale manca l’essenza, la natura, la verità e il grande mistero del male e anche del mistero dell’iniquità che con le sue spire infernali sta soffocando tutta la Divina Rivelazione, possiamo noi parlare di peccato o di peccati? Se poi a queste universali tenebre, aggiungiamo tutta la falsa dottrina e il falso insegnamento che si dona sulla misericordia, chi parla ancora di peccato è solo un nostalgico e un sognatore. </w:t>
      </w:r>
    </w:p>
    <w:p w14:paraId="740C88AC" w14:textId="77777777" w:rsidR="0036195F" w:rsidRPr="0036195F" w:rsidRDefault="0036195F" w:rsidP="0036195F">
      <w:pPr>
        <w:spacing w:after="200"/>
        <w:jc w:val="both"/>
        <w:rPr>
          <w:rFonts w:ascii="Arial" w:hAnsi="Arial" w:cs="Arial"/>
          <w:color w:val="000000" w:themeColor="text1"/>
          <w:sz w:val="24"/>
          <w:szCs w:val="24"/>
        </w:rPr>
      </w:pPr>
      <w:r w:rsidRPr="0036195F">
        <w:rPr>
          <w:rFonts w:ascii="Arial" w:hAnsi="Arial" w:cs="Arial"/>
          <w:color w:val="000000" w:themeColor="text1"/>
          <w:sz w:val="24"/>
          <w:szCs w:val="24"/>
        </w:rPr>
        <w:t>Se Dio neanche più giudica, se neanche noi possiamo giudicare o discernere con giusto giudizio e secondo Divina Verità rivelata, al fine di separare il bene dal male, il giusto dall’ingiusto, il vero dal falso, ciò che è sana moralità da ciò che invece è immoralità, si comprenderà bene che annunciare anche la lettera del Vangelo ci fa rei di turbare i cuori e di privarli della pace e della vera gioia</w:t>
      </w:r>
    </w:p>
    <w:p w14:paraId="1FE411D7" w14:textId="77777777" w:rsidR="0036195F" w:rsidRPr="0036195F" w:rsidRDefault="0036195F" w:rsidP="0036195F">
      <w:pPr>
        <w:spacing w:after="200"/>
        <w:jc w:val="both"/>
        <w:rPr>
          <w:rFonts w:ascii="Arial" w:hAnsi="Arial" w:cs="Arial"/>
          <w:color w:val="000000" w:themeColor="text1"/>
          <w:sz w:val="24"/>
          <w:szCs w:val="24"/>
        </w:rPr>
      </w:pPr>
      <w:r w:rsidRPr="0036195F">
        <w:rPr>
          <w:rFonts w:ascii="Arial" w:hAnsi="Arial" w:cs="Arial"/>
          <w:color w:val="000000" w:themeColor="text1"/>
          <w:sz w:val="24"/>
          <w:szCs w:val="24"/>
        </w:rPr>
        <w:t xml:space="preserve">Al mondo che dice oggi che si deve pensare e parlare secondo le regole del politicamente corretto, noi gli diciamo invece che il cristiano deve parlare secondo le regole del cristianamente corretto. Il teologo secondo le regole del teologicamente corretto. Il filosofo secondo le regole del filosoficamente corretto. Lo scienziato secondo le regole dello scientificamente corretto. L’ermeneuta secondo le regole dell’ermeneuticamente corretto. L’esegeta secondo le regole dell’esegeticamente corretto. Lo storico secondo le regole dello storicamente corretto. Cosa è il politicamente corretto? È condannare il cristiano, il teologo, il filosofo, lo scienziato, l’ermeneuta, l’esegeta, lo storico, ad essere servi e schiavi del pensiero unico, anzi dell’unico pensiero che oggi deve governare l’umanità. </w:t>
      </w:r>
    </w:p>
    <w:p w14:paraId="0B8D398E" w14:textId="77777777" w:rsidR="0036195F" w:rsidRPr="0036195F" w:rsidRDefault="0036195F" w:rsidP="0036195F">
      <w:pPr>
        <w:spacing w:after="200"/>
        <w:jc w:val="both"/>
        <w:rPr>
          <w:rFonts w:ascii="Arial" w:hAnsi="Arial" w:cs="Arial"/>
          <w:color w:val="000000" w:themeColor="text1"/>
          <w:sz w:val="24"/>
          <w:szCs w:val="24"/>
        </w:rPr>
      </w:pPr>
      <w:r w:rsidRPr="0036195F">
        <w:rPr>
          <w:rFonts w:ascii="Arial" w:hAnsi="Arial" w:cs="Arial"/>
          <w:color w:val="000000" w:themeColor="text1"/>
          <w:sz w:val="24"/>
          <w:szCs w:val="24"/>
        </w:rPr>
        <w:t xml:space="preserve">Qual è oggi questo unico pensiero del quale tutti dobbiamo essere schiavi? Questo unico pensiero è il non pensiero. Uno dei potentati di questo mondo dice che gli asini volano e tutti dobbiamo ripetere che gli asini volano. Questo è il solo ed unico pensiero che si può professare. Uno dei potentati di questo mondo dice che l’uomo si deve fare da se stesso e tutti dobbiamo gridare questa sua parola. Uno dei potentati di questo mondo dice che la morale non esiste e tutti dobbiamo proclamare che la morale non esiste. Uno dei potentati di questo mondo dice che l’aborto è un diritto della donna e tutti dobbiamo ritenere che l’aborto è un diritto </w:t>
      </w:r>
      <w:r w:rsidRPr="0036195F">
        <w:rPr>
          <w:rFonts w:ascii="Arial" w:hAnsi="Arial" w:cs="Arial"/>
          <w:color w:val="000000" w:themeColor="text1"/>
          <w:sz w:val="24"/>
          <w:szCs w:val="24"/>
        </w:rPr>
        <w:lastRenderedPageBreak/>
        <w:t xml:space="preserve">della donna. Domani uno dei potentati di questo mondo dirà che il cane è il padrone dell’uomo e tutti siamo obbligati a blaterare che il cane è il padrone dell’uomo. È questo il politicamente corretto: la dichiarazione di morte dell’uomo secondo la verità della sua natura. La verità oggettiva della natura umana oggi è assai lontana dal nostro cuore, dalla nostra mente, dalla nostra coscienza. Noi viviamo in una società atea, miscredente, senza Dio e di conseguenza senza verità, senza coscienza, senza possibilità alcuna di redenzione e di salvezza. </w:t>
      </w:r>
    </w:p>
    <w:p w14:paraId="43E5A4E6" w14:textId="77777777" w:rsidR="0036195F" w:rsidRPr="0036195F" w:rsidRDefault="0036195F" w:rsidP="0036195F">
      <w:pPr>
        <w:spacing w:after="200"/>
        <w:jc w:val="both"/>
        <w:rPr>
          <w:rFonts w:ascii="Arial" w:hAnsi="Arial" w:cs="Arial"/>
          <w:color w:val="000000" w:themeColor="text1"/>
          <w:sz w:val="24"/>
          <w:szCs w:val="24"/>
        </w:rPr>
      </w:pPr>
      <w:r w:rsidRPr="0036195F">
        <w:rPr>
          <w:rFonts w:ascii="Arial" w:hAnsi="Arial" w:cs="Arial"/>
          <w:color w:val="000000" w:themeColor="text1"/>
          <w:sz w:val="24"/>
          <w:szCs w:val="24"/>
        </w:rPr>
        <w:t xml:space="preserve">Oggi con la legge del politicamente corretto, si è obbligati a espropriarci della mente, del cuore, della coscienza, dell’anima, dello spirito, della stessa nostra natura. Noi lo ribadiamo con fermezza di Spirito Santo: Sempre un uomo di Dio deve pensare da uomo di Dio. Un uomo di fede sempre deve pensare da uomo di fede. Un uomo giusto deve sempre pensare da uomo giusto. Chi crede in Gesù deve sempre pensare da uomo credente in Gesù. Un uomo che ha ricevuto da Dio una sua particolare rivelazione sempre deve pensare da uomo che ha ricevuto la particolare rivelazione da parte del suo Dio. </w:t>
      </w:r>
    </w:p>
    <w:p w14:paraId="5BF3DAC1" w14:textId="77777777" w:rsidR="0036195F" w:rsidRPr="0036195F" w:rsidRDefault="0036195F" w:rsidP="0036195F">
      <w:pPr>
        <w:spacing w:after="200"/>
        <w:jc w:val="both"/>
        <w:rPr>
          <w:rFonts w:ascii="Arial" w:hAnsi="Arial" w:cs="Arial"/>
          <w:color w:val="000000" w:themeColor="text1"/>
          <w:sz w:val="24"/>
          <w:szCs w:val="24"/>
        </w:rPr>
      </w:pPr>
      <w:r w:rsidRPr="0036195F">
        <w:rPr>
          <w:rFonts w:ascii="Arial" w:hAnsi="Arial" w:cs="Arial"/>
          <w:color w:val="000000" w:themeColor="text1"/>
          <w:sz w:val="24"/>
          <w:szCs w:val="24"/>
        </w:rPr>
        <w:t xml:space="preserve">Diciamo questo perché un uomo di Dio mai si deve lasciare prendere dai pensieri della carne. Lui deve pensare sempre dai pensieri dello Spirito Santo. In lui con lui e per lui il Signore Dio ha un sogno da realizzare e questo sogno lo realizzerà con la sua persona e la sua missione. Oggi si nega questa verità dicendo che si deve pensare e parlare secondo le regole del politicamente corretto. Noi diciamo invece ribadiamo ancora e ancora e per sempre che il cristiano deve parlare secondo le regole del cristianamente corretto. Il teologo secondo le regole del teologicamente corretto. Il filosofo secondo le regole del filosoficamente corretto. Lo scienziato secondo le regole dello scientificamente corretto. L’ermeneuta secondo le regole dell’ermeneuticamente corretto. Non esistono altre modalità.  L’esegeta secondo le regole dell’esegeticamente corretto. Lo storico secondo le regole dello storicamente corretto. Ognuno secondo la purezza della verità della sua scienza. </w:t>
      </w:r>
    </w:p>
    <w:p w14:paraId="351BF7BA" w14:textId="77777777" w:rsidR="0036195F" w:rsidRPr="0036195F" w:rsidRDefault="0036195F" w:rsidP="0036195F">
      <w:pPr>
        <w:spacing w:after="200"/>
        <w:jc w:val="both"/>
        <w:rPr>
          <w:rFonts w:ascii="Arial" w:hAnsi="Arial" w:cs="Arial"/>
          <w:color w:val="000000" w:themeColor="text1"/>
          <w:sz w:val="24"/>
          <w:szCs w:val="24"/>
        </w:rPr>
      </w:pPr>
      <w:r w:rsidRPr="0036195F">
        <w:rPr>
          <w:rFonts w:ascii="Arial" w:hAnsi="Arial" w:cs="Arial"/>
          <w:color w:val="000000" w:themeColor="text1"/>
          <w:sz w:val="24"/>
          <w:szCs w:val="24"/>
        </w:rPr>
        <w:t xml:space="preserve">Il problema è altamente teologico e cristologico, è problema anche soteriologico ed escatologico. Dio non è un nome e neanche Cristo Gesù è un nome. Dio non è una verità e neanche Cristo Gesù è una verità. Dio non è un pensiero e neanche Cristo è un pensiero. Il vero Dio, il solo Dio vivo e vero, ha dato a noi Cristo Gesù come il solo nome, la sola verità, la sola via, la sola luce, la sola redenzione, la sola salvezza, la sola grazia, la sola giustizia, la sola santità, la sola giustificazione, il solo pensiero. Non ne ha dati altri e mai li darà. In Cristo è la salvezza. Senza Cristo è la perdizione. In Cristo è la vita eterna. Senza Cristo è la morte eterna. Il politicamente corretto non salva l’uomo, lo lascia nel suo male, male spirituale, male morale, male fisico, male nel tempo e male nell’eternità. Il politicamente corretto non redime l’uomo, lo infossa nei suoi vizi e nei suoi istinti. Il politicamente corretto non redime l’uomo dai molteplici degradi che sempre vengono costruiti dall’uomo, degradi morali, degradi spirituali, degradi sociali, degradi politici, degradi finanziari e degradi economici, degradi familiari e degradi ecologici. Il politicamente corretto apre la porta al male e lo costituisce unico sovrano dell’umanità. Il politicamente corretto è il vero nemico dell’uomo. </w:t>
      </w:r>
    </w:p>
    <w:p w14:paraId="0CFB7DB4" w14:textId="77777777" w:rsidR="0036195F" w:rsidRPr="0036195F" w:rsidRDefault="0036195F" w:rsidP="0036195F">
      <w:pPr>
        <w:spacing w:after="200"/>
        <w:jc w:val="both"/>
        <w:rPr>
          <w:rFonts w:ascii="Arial" w:hAnsi="Arial" w:cs="Arial"/>
          <w:color w:val="000000" w:themeColor="text1"/>
          <w:sz w:val="24"/>
          <w:szCs w:val="24"/>
        </w:rPr>
      </w:pPr>
      <w:r w:rsidRPr="0036195F">
        <w:rPr>
          <w:rFonts w:ascii="Arial" w:hAnsi="Arial" w:cs="Arial"/>
          <w:color w:val="000000" w:themeColor="text1"/>
          <w:sz w:val="24"/>
          <w:szCs w:val="24"/>
        </w:rPr>
        <w:lastRenderedPageBreak/>
        <w:t xml:space="preserve">Ma ormai si sta andando anche oltre il politicamente corretto, si è giunti al linguisticamente corretto. Il linguisticamente corretto deve essere vissuto anche all’interno della Chiesa. Questo significa che ormai non si potrà dire nessuna Parola della Scrittura Santa, né si potrà leggere e né si potrà scrivere e neanche si potrà pronunciare una sola divina verità. Questo significa imporre la non predicazione della Parola del Signore. Senza la predicazione della Parola del Signore nella sua purezza di verità e di santità secondo le regole che la stessa Parola impone a quanti la predicano, si condanna l’uomo ad essere in eterno schiavo del suo peccato e della sua morte. </w:t>
      </w:r>
    </w:p>
    <w:p w14:paraId="271221C8" w14:textId="77777777" w:rsidR="0036195F" w:rsidRPr="0036195F" w:rsidRDefault="0036195F" w:rsidP="0036195F">
      <w:pPr>
        <w:spacing w:after="200"/>
        <w:jc w:val="both"/>
        <w:rPr>
          <w:rFonts w:ascii="Arial" w:hAnsi="Arial" w:cs="Arial"/>
          <w:color w:val="000000" w:themeColor="text1"/>
          <w:sz w:val="24"/>
          <w:szCs w:val="24"/>
        </w:rPr>
      </w:pPr>
      <w:r w:rsidRPr="0036195F">
        <w:rPr>
          <w:rFonts w:ascii="Arial" w:hAnsi="Arial" w:cs="Arial"/>
          <w:color w:val="000000" w:themeColor="text1"/>
          <w:sz w:val="24"/>
          <w:szCs w:val="24"/>
        </w:rPr>
        <w:t>È giusto ribadirlo: il peccato non è un nome, un vocabolo, una parola. Il peccato è il male creato dall’uomo. Male che non solo divora chi lo crea, divora l’intera umanità. Il femminicidio è peccato. Lo stupro è peccato. La violenza è peccato. Ogni male che si compie è peccato. L’omicidio è peccato. Il peccato è sempre personale. Ora il peccato non lo toglie una legge. Neanche lo impediscono duecento gendarmi posti a guardia di una persona. Neanche le carceri impediscono o tolgono il peccato. Il peccato solo uno lo toglie: Cristo Signore. Avendo oggi sia la Chiesa che il mondo deciso di non parlare più di Cristo Gesù, sia la Chiesa che il mondo sono condannati ad essere schiavi del peccato. Ecco un Presbitero cosa deve creare nei cuori: il santo timore del Signore e la purissima fede il Cristo Gesù: il Solo che ha vinto il mondo, il Solo che lo vince, il Solo nel quale ogni uomo può vincere il peccato e il mondo. Lamentarsi del peccato e poi coltivarlo nel proprio giardino è solo ipocrisia e pianto di prefiche ben prezzolate e ben remunerate. Non si può piangere sui mali del mondo, quando ognuno è un coltivatore di peccato e di morte.</w:t>
      </w:r>
    </w:p>
    <w:p w14:paraId="7DA6C2C1" w14:textId="77777777" w:rsidR="0036195F" w:rsidRPr="0036195F" w:rsidRDefault="0036195F" w:rsidP="0036195F">
      <w:pPr>
        <w:spacing w:after="200"/>
        <w:jc w:val="both"/>
        <w:rPr>
          <w:rFonts w:ascii="Arial" w:hAnsi="Arial" w:cs="Arial"/>
          <w:color w:val="000000" w:themeColor="text1"/>
          <w:sz w:val="24"/>
          <w:szCs w:val="24"/>
        </w:rPr>
      </w:pPr>
      <w:r w:rsidRPr="0036195F">
        <w:rPr>
          <w:rFonts w:ascii="Arial" w:hAnsi="Arial" w:cs="Arial"/>
          <w:color w:val="000000" w:themeColor="text1"/>
          <w:sz w:val="24"/>
          <w:szCs w:val="24"/>
        </w:rPr>
        <w:t>Che il Signore metta nel cuore di quanti ancora credono nella sua Parola lo stesso fuoco che ha messo nel cuore del profeta Geremia, anzi un fuoco mille volte più intenso, perché la Parola possa uscire dalla loro bocca. Solo così oggi si potrà confessare la purissima fede in Cristo Gesù e solo così si potrà annunciare la sua Parola integra e pura, così come lo Spirito Santo l’ha data a noi. Avendo Satana oggi convinto i discepoli di Gesù che la salvezza domani sarà data a tutti, quale necessità vi è di predicare il Vangelo? Ecco perché si deve dire solo una parola che è politicamente e linguisticamente corretta. Ma se la Chiesa non annuncia il Vangelo a che serve che essa esista sulla terra? Senza la predicazione del Vangelo essa si trasforma in una organizzazione umanitaria colma di frustrazioni perché vede il vuoto assoluto sotto i suoi piedi.</w:t>
      </w:r>
    </w:p>
    <w:p w14:paraId="018A62CC" w14:textId="77777777" w:rsidR="0036195F" w:rsidRPr="0036195F" w:rsidRDefault="0036195F" w:rsidP="0036195F">
      <w:pPr>
        <w:spacing w:after="200"/>
        <w:jc w:val="both"/>
        <w:rPr>
          <w:rFonts w:ascii="Arial" w:hAnsi="Arial" w:cs="Arial"/>
          <w:color w:val="000000" w:themeColor="text1"/>
          <w:sz w:val="24"/>
          <w:szCs w:val="24"/>
        </w:rPr>
      </w:pPr>
      <w:r w:rsidRPr="0036195F">
        <w:rPr>
          <w:rFonts w:ascii="Arial" w:hAnsi="Arial" w:cs="Arial"/>
          <w:color w:val="000000" w:themeColor="text1"/>
          <w:sz w:val="24"/>
          <w:szCs w:val="24"/>
        </w:rPr>
        <w:t xml:space="preserve">Ecco cosa è ancora necessario dire. È la verità che crea il pensiero. La verità è divina, eterna, soprannaturale e anche storica. Quanta differenza dal mondo attuale, nel quale è il pensiero che vuole creare la verità. Non solo vuole creare la verità, ma anche la morale e la stessa natura. Vuole creare Dio e vuole creare l’uomo. Oggi il pensiero non vuole forse creare tutta la fede, creare tutto il linguaggio degli uomini, non vuole finanche creare la verità della Scrittura. Anziché essere la Scrittura Santa a creare il pensiero, è il pensiero che crea la Scrittura Santa. Essendo il pensiero sempre creatore di se stesso, vorrà essere, ingannandosi e ingannando il mondo intero, sempre creatore di tutta la realtà sia essa metafisica e sia storica, sia divina sia creata, sia del visibile e sia dell’invisibile. È però una creazione fatta di solo vento. È una non creazione. </w:t>
      </w:r>
      <w:r w:rsidRPr="0036195F">
        <w:rPr>
          <w:rFonts w:ascii="Arial" w:hAnsi="Arial" w:cs="Arial"/>
          <w:color w:val="000000" w:themeColor="text1"/>
          <w:sz w:val="24"/>
          <w:szCs w:val="24"/>
        </w:rPr>
        <w:lastRenderedPageBreak/>
        <w:t xml:space="preserve">L’uomo non è creatore. È essere creato che ha bisogno di essere lui sempre creato. Oggi il pensiero del cattolico non sta creando forse la stessa Chiesa? Anziché essere la verità della Chiesa a creare la verità dei pensieri, sono i pensieri a creare la verità della Chiesa. Ogni creazione dell’uomo è menzogna, grande menzogna e falsità. È tenebre e non luce. Oggi l’uomo non vuole essere riconosciuto come il creatore dell’uomo? Noi diciamo che questa creazione secondo verità è metafisicamente impossibile. Allora è giusto ribadire mille volte ancora che oggi l’uomo vuole essere riconosciuto e confessato Dio dell’uomo. </w:t>
      </w:r>
    </w:p>
    <w:p w14:paraId="34FCE92D" w14:textId="77777777" w:rsidR="0036195F" w:rsidRPr="0036195F" w:rsidRDefault="0036195F" w:rsidP="0036195F">
      <w:pPr>
        <w:spacing w:after="200"/>
        <w:jc w:val="both"/>
        <w:rPr>
          <w:rFonts w:ascii="Arial" w:hAnsi="Arial" w:cs="Arial"/>
          <w:color w:val="000000" w:themeColor="text1"/>
          <w:sz w:val="24"/>
          <w:szCs w:val="24"/>
        </w:rPr>
      </w:pPr>
      <w:r w:rsidRPr="0036195F">
        <w:rPr>
          <w:rFonts w:ascii="Arial" w:hAnsi="Arial" w:cs="Arial"/>
          <w:color w:val="000000" w:themeColor="text1"/>
          <w:sz w:val="24"/>
          <w:szCs w:val="24"/>
        </w:rPr>
        <w:t xml:space="preserve">Dall’oggettivo si è all’istante nel soggettivo e dal soggettivo ognuno si può creare la sua Chiesa. Attenzione però! Quando si passa dall’oggettivo al soggettivo, tutta la realtà oggettiva scompare. Non scompare solo questa o quell’altra verità oggettiva, ma tutta la verità oggettiva. Scompare la verità del Padre, del Figlio, dello Spirito Santo, della Vergine Maria, della Divina Rivelazione, della Sacra Tradizione, della Sana Dottrina, della Vera Moralità. </w:t>
      </w:r>
    </w:p>
    <w:p w14:paraId="658A3E9C" w14:textId="77777777" w:rsidR="0036195F" w:rsidRPr="0036195F" w:rsidRDefault="0036195F" w:rsidP="0036195F">
      <w:pPr>
        <w:spacing w:after="200"/>
        <w:jc w:val="both"/>
        <w:rPr>
          <w:rFonts w:ascii="Arial" w:hAnsi="Arial" w:cs="Arial"/>
          <w:color w:val="000000" w:themeColor="text1"/>
          <w:sz w:val="24"/>
          <w:szCs w:val="24"/>
        </w:rPr>
      </w:pPr>
      <w:r w:rsidRPr="0036195F">
        <w:rPr>
          <w:rFonts w:ascii="Arial" w:hAnsi="Arial" w:cs="Arial"/>
          <w:color w:val="000000" w:themeColor="text1"/>
          <w:sz w:val="24"/>
          <w:szCs w:val="24"/>
        </w:rPr>
        <w:t>Scompare anche la verità del Papa, del Vescovo, del Presbitero, del Diacono, del Cresimato, del Battezzato. Scompare tutto ciò che dice oggettività e si proclama solo la soggettività. Questo devono pensare tutti coloro che oggi ingannano il mondo intero fingendo di condannare il clericalismo, mentre in realtà vogliono ridurre il clero a puro e semplice strumento del sacro, ma strumento senza alcuna verità oggettiva. Tutti costoro devono pensare che clero è il Papa, clero sono i Vescovi, clero sono i Presbiteri. Appartengono al clero, ma non per il sacerdozio, bensì per il servizio anche i Diaconi.</w:t>
      </w:r>
    </w:p>
    <w:p w14:paraId="0390D528" w14:textId="77777777" w:rsidR="0036195F" w:rsidRPr="0036195F" w:rsidRDefault="0036195F" w:rsidP="0036195F">
      <w:pPr>
        <w:spacing w:after="200"/>
        <w:jc w:val="both"/>
        <w:rPr>
          <w:rFonts w:ascii="Arial" w:hAnsi="Arial" w:cs="Arial"/>
          <w:color w:val="000000" w:themeColor="text1"/>
          <w:sz w:val="24"/>
          <w:szCs w:val="24"/>
        </w:rPr>
      </w:pPr>
      <w:r w:rsidRPr="0036195F">
        <w:rPr>
          <w:rFonts w:ascii="Arial" w:hAnsi="Arial" w:cs="Arial"/>
          <w:color w:val="000000" w:themeColor="text1"/>
          <w:sz w:val="24"/>
          <w:szCs w:val="24"/>
        </w:rPr>
        <w:t xml:space="preserve">Sempre dobbiamo sapere che anche se si volesse ritenere che clero sono solo i presbiteri, si deve anche pensare che dai presbiteri vengono i vescovi e dai vescovi viene il papa. Quando si distrugge il Presbitero è anche l’episcopato e il papato che vengono distrutti. Quando si abbatte la verità oggettiva della Chiesa, anche la verità del papato e dell’episcopato viene distrutta. Un papa non può pensare che se si distrugge la verità della Chiesa, la sua verità resti in eterno. Anche la sua verità scompare. Noi lo abbiamo già detto e ripetuto: un papa non può servirsi della sua autorità di papa, che è divina, per abbattere la verità divina della Chiesa. Così dicasi per un vescovo, un presbitero e ogni altro discepolo di Gesù. Ma ormai la diga della soggettività è stata aperta. La verità oggettiva è stata totalmente sommersa sotto il fango dei pensieri di Satana e del mondo. </w:t>
      </w:r>
    </w:p>
    <w:p w14:paraId="664E1FAB" w14:textId="77777777" w:rsidR="0036195F" w:rsidRPr="0036195F" w:rsidRDefault="0036195F" w:rsidP="0036195F">
      <w:pPr>
        <w:spacing w:after="200"/>
        <w:jc w:val="both"/>
        <w:rPr>
          <w:rFonts w:ascii="Arial" w:hAnsi="Arial" w:cs="Arial"/>
          <w:color w:val="000000" w:themeColor="text1"/>
          <w:sz w:val="24"/>
          <w:szCs w:val="24"/>
        </w:rPr>
      </w:pPr>
      <w:r w:rsidRPr="0036195F">
        <w:rPr>
          <w:rFonts w:ascii="Arial" w:hAnsi="Arial" w:cs="Arial"/>
          <w:color w:val="000000" w:themeColor="text1"/>
          <w:sz w:val="24"/>
          <w:szCs w:val="24"/>
        </w:rPr>
        <w:t xml:space="preserve">Quando la natura di un uomo è impura sempre produce pensieri impuri, decisioni impure, gesti impuri. Sempre dobbiamo ricordarci che il pensiero è frutto della natura. Anche la parola è frutto della natura. Natura non cristificata produce pensieri non cristificati e anche parole non cristificate. Natura non ecclesializzata, pensieri non ecclesializzati e anche parole non ecclesializzate. Natura demisterizzata, pensieri demisterizzati, parole demisterizzate. Natura non trasformata in verità, pensieri senza verità, parole senza verità. Come la natura, così saranno i pensieri e le parole. È proprio questo che il politicamente corretto e il linguisticamente corretto attestano: una natura impura senza alcuna verità, che vuole un pensiero senza verità e una parola senza verità. Rivelano una natura che vuole adattarsi ad ogni pensiero senza che un pensiero possa prendere il sopravvento su di un altro pensiero. Poiché per il politicamente </w:t>
      </w:r>
      <w:r w:rsidRPr="0036195F">
        <w:rPr>
          <w:rFonts w:ascii="Arial" w:hAnsi="Arial" w:cs="Arial"/>
          <w:color w:val="000000" w:themeColor="text1"/>
          <w:sz w:val="24"/>
          <w:szCs w:val="24"/>
        </w:rPr>
        <w:lastRenderedPageBreak/>
        <w:t xml:space="preserve">corretto e il linguisticamente corretto anche Dio, Cristo, lo Spirito Santo, la Chiesa, la religione cattolica sono solo un pensiero, questo pensiero non dovrà avere alcuna preminenza sugli altri pensieri. Se in questo pensiero vi è anche una sola virgola o un solo trattino che mostra superiorità divina di questa religione sulle altre o sugli altri pensieri, anche questa virgola e questo trattino vanno eliminati sia dalle Divine Scritture e sia dal linguaggio dei suoi adepti. </w:t>
      </w:r>
    </w:p>
    <w:p w14:paraId="5E21CF8A" w14:textId="77777777" w:rsidR="0036195F" w:rsidRPr="0036195F" w:rsidRDefault="0036195F" w:rsidP="0036195F">
      <w:pPr>
        <w:spacing w:after="200"/>
        <w:jc w:val="both"/>
        <w:rPr>
          <w:rFonts w:ascii="Arial" w:hAnsi="Arial" w:cs="Arial"/>
          <w:color w:val="000000" w:themeColor="text1"/>
          <w:sz w:val="24"/>
          <w:szCs w:val="24"/>
        </w:rPr>
      </w:pPr>
      <w:r w:rsidRPr="0036195F">
        <w:rPr>
          <w:rFonts w:ascii="Arial" w:hAnsi="Arial" w:cs="Arial"/>
          <w:color w:val="000000" w:themeColor="text1"/>
          <w:sz w:val="24"/>
          <w:szCs w:val="24"/>
        </w:rPr>
        <w:t>Ecco perché è obbligo ricordarsi sempre che il pensiero è frutto della natura. Anche la parola è frutto della natura. Natura non cristificata produce pensieri non cristificati e anche parole non cristificate. Natura non ecclesializzata, pensieri non ecclesializzati e anche parole non ecclesializzate. Natura demisterizzata, pensieri demisterizzati, parole demisterizzate. Natura non trasformata in verità, pensieri senza verità, parole senza verità. Come la natura, così i pensieri e le parole. Ci preservi la Madre di Dio dal cadere in questo abisso di tenebre e di falsità.</w:t>
      </w:r>
    </w:p>
    <w:p w14:paraId="5223DAF7" w14:textId="77777777" w:rsidR="0036195F" w:rsidRPr="0036195F" w:rsidRDefault="0036195F" w:rsidP="0036195F">
      <w:pPr>
        <w:spacing w:after="200"/>
        <w:jc w:val="both"/>
        <w:rPr>
          <w:rFonts w:ascii="Arial" w:hAnsi="Arial" w:cs="Arial"/>
          <w:color w:val="000000" w:themeColor="text1"/>
          <w:sz w:val="24"/>
          <w:szCs w:val="24"/>
        </w:rPr>
      </w:pPr>
      <w:r w:rsidRPr="0036195F">
        <w:rPr>
          <w:rFonts w:ascii="Arial" w:hAnsi="Arial" w:cs="Arial"/>
          <w:b/>
          <w:bCs/>
          <w:color w:val="000000" w:themeColor="text1"/>
          <w:sz w:val="24"/>
          <w:szCs w:val="24"/>
        </w:rPr>
        <w:t>Seconda riflessione:</w:t>
      </w:r>
      <w:r w:rsidRPr="0036195F">
        <w:rPr>
          <w:rFonts w:ascii="Arial" w:hAnsi="Arial" w:cs="Arial"/>
          <w:i/>
          <w:iCs/>
          <w:color w:val="000000" w:themeColor="text1"/>
          <w:sz w:val="24"/>
          <w:szCs w:val="24"/>
        </w:rPr>
        <w:t xml:space="preserve"> L’escatologia politicamente e linguisticamente corretta. </w:t>
      </w:r>
      <w:r w:rsidRPr="0036195F">
        <w:rPr>
          <w:rFonts w:ascii="Arial" w:hAnsi="Arial" w:cs="Arial"/>
          <w:color w:val="000000" w:themeColor="text1"/>
          <w:sz w:val="24"/>
          <w:szCs w:val="24"/>
        </w:rPr>
        <w:t xml:space="preserve">La nostra storia è quotidianamente scritta o dalla Parola di Dio o dalla parola della creatura; o dalla volontà di Dio o dalla volontà della creatura. Essa è il frutto o dell’opera di Dio o dell’opera della creatura. Essa è quotidiana esecuzione o del progetto di Dio e del progetto della creatura. La vera storia dell’uomo è e sarà sempre il frutto dell’ascolto di ogni Parola che esce dalla bocca di Dio. Nella fedeltà alla Parola è la sua vita. Nella non fedeltà alla Parola è la sua morte. Ecco allora la verità eterna, oggettiva, immutabile in eterno da mettere nel cuore: la vera storia dell’uomo, di ogni uomo, si scrive con la fedeltà alla Parola del Signore, Parola ascoltata che si fa Parola obbedita, Parola compiuta, Parola realizzata, Parola trasformata in nostra volontà, nostro pensiero, nostro desiderio. Quando non si è fedeli alla Parola del Creatore e Signore, del solo Dio vivo e vero, si incorre nella morte, che può trasformarsi in morte eterna, se subito non si ritorna nell’obbedienza alla Parola del solo Dio che è il solo Creatore e Signore dell’uomo, non di questo o di quell’altro uomo, ma di ogni uomo. Uno solo è il Creatore, uno solo è il Signore, una sola è la Parola. </w:t>
      </w:r>
    </w:p>
    <w:p w14:paraId="44941CE8" w14:textId="77777777" w:rsidR="0036195F" w:rsidRPr="0036195F" w:rsidRDefault="0036195F" w:rsidP="0036195F">
      <w:pPr>
        <w:spacing w:after="200"/>
        <w:jc w:val="both"/>
        <w:rPr>
          <w:rFonts w:ascii="Arial" w:hAnsi="Arial" w:cs="Arial"/>
          <w:color w:val="000000" w:themeColor="text1"/>
          <w:sz w:val="24"/>
          <w:szCs w:val="24"/>
        </w:rPr>
      </w:pPr>
      <w:r w:rsidRPr="0036195F">
        <w:rPr>
          <w:rFonts w:ascii="Arial" w:hAnsi="Arial" w:cs="Arial"/>
          <w:color w:val="000000" w:themeColor="text1"/>
          <w:sz w:val="24"/>
          <w:szCs w:val="24"/>
        </w:rPr>
        <w:t xml:space="preserve">Sapendo che Dio ha parlato all’uomo molte volte e in diversi modi, che ultimamente ha parlato a noi per mezzo di Cristo Gesù e che quotidianamente ci conduce a tutta la verità per opera del suo Santo Spirito, questa scienza ci obbliga a dire che il cammino dell’uomo nella storia necessariamente sarà un cammino escatologico, perché cammino che obbligatoriamente dovrà essere vissuto ascoltando fino all’ultima Parola del suo Dio. Sarà un cammino escatologico verso la vita se anche l’ultima Parola viene ascoltata. Sarà un cammino escatologico verso la morte, se l’ultima Parola non sarà ascoltata. Il cammino nella vita verso la vita sfocerà nella luce nel regno eterno del Signore. Il cammino nella morte verso la morte si consumerà nella morte e nelle perdizione eterna. Ad ogni uomo la scelta. </w:t>
      </w:r>
    </w:p>
    <w:p w14:paraId="0125CEB2" w14:textId="77777777" w:rsidR="0036195F" w:rsidRPr="0036195F" w:rsidRDefault="0036195F" w:rsidP="0036195F">
      <w:pPr>
        <w:spacing w:after="200"/>
        <w:jc w:val="both"/>
        <w:rPr>
          <w:rFonts w:ascii="Arial" w:hAnsi="Arial" w:cs="Arial"/>
          <w:color w:val="000000" w:themeColor="text1"/>
          <w:sz w:val="24"/>
          <w:szCs w:val="24"/>
        </w:rPr>
      </w:pPr>
      <w:r w:rsidRPr="0036195F">
        <w:rPr>
          <w:rFonts w:ascii="Arial" w:hAnsi="Arial" w:cs="Arial"/>
          <w:color w:val="000000" w:themeColor="text1"/>
          <w:sz w:val="24"/>
          <w:szCs w:val="24"/>
        </w:rPr>
        <w:t xml:space="preserve">È in balia del suo volere se camminare di vita in vita verso la luce eterna nei cieli santi o se procedere di morte in morte verso la morte eterna nella perdizione e nelle tenebre per sempre. Il cammino dell’uomo si fa verso la vita, se si ascolta non una sola, ma dalla prima all’ultima, tutte le Parole del nostro Dio, Signore, </w:t>
      </w:r>
      <w:r w:rsidRPr="0036195F">
        <w:rPr>
          <w:rFonts w:ascii="Arial" w:hAnsi="Arial" w:cs="Arial"/>
          <w:color w:val="000000" w:themeColor="text1"/>
          <w:sz w:val="24"/>
          <w:szCs w:val="24"/>
        </w:rPr>
        <w:lastRenderedPageBreak/>
        <w:t>Creatore. Questo mai l’uomo lo deve dimenticare: è l’ascolto dell’ultima Parola di Dio che dona verità a tutta la sua vita. Se l’ultima Parola non viene ascoltata, dalla verità si cade nella falsità e dalla vita ci si inabissa nella morte. È questa una verità oggettiva sempre da ricordare. È in questa verità oggettiva che si fonda e si compie tutta la vera escatologia cristiana.</w:t>
      </w:r>
    </w:p>
    <w:p w14:paraId="2277310C" w14:textId="77777777" w:rsidR="0036195F" w:rsidRPr="0036195F" w:rsidRDefault="0036195F" w:rsidP="0036195F">
      <w:pPr>
        <w:spacing w:after="200"/>
        <w:jc w:val="both"/>
        <w:rPr>
          <w:rFonts w:ascii="Arial" w:hAnsi="Arial" w:cs="Arial"/>
          <w:color w:val="000000" w:themeColor="text1"/>
          <w:sz w:val="24"/>
          <w:szCs w:val="24"/>
        </w:rPr>
      </w:pPr>
      <w:r w:rsidRPr="0036195F">
        <w:rPr>
          <w:rFonts w:ascii="Arial" w:hAnsi="Arial" w:cs="Arial"/>
          <w:color w:val="000000" w:themeColor="text1"/>
          <w:sz w:val="24"/>
          <w:szCs w:val="24"/>
        </w:rPr>
        <w:t xml:space="preserve">È anche verità oggettiva che è sempre l’ultima Parola di Dio che dona pienezza di unità e di verità, anche se ancora non pienamente compiuta, a tutto l’Antico Testamento. È l’ultima Parola di Cristo Gesù che unisce mirabilmente, anzi divinamente, l’Antico e il Nuovo Testamento e dona loro pienezza di verità e di unità. È l’ultima Parola degli Apostoli che dona pienezza di verità a tutto il Nuovo Testamento e a tutte le Divine Scritture. Se noi lasciamo cadere l’ultima Parola di Dio, l’ultima Parola di Cristo Gesù, l’ultima Parola degli Apostoli, il nostro potrebbe incorrere nel rischio di non essere più un cammino escatologico verso la vita, divenendo all’istante un cammino escatologico verso la morte. Tuttavia anche se camminiamo di obbedienza all’ultima Parola di Dio, questa Parola ancora non fa il nostro un cammino di vita in vita verso la luce eterna. È necessario che ascoltiamo anche l’ultima verità dello Spirito Santo. Poiché lo Spirito Santo deve condurci a tutta la verità, alle verità di ieri si deve aggiungere la verità di oggi e alla verità di oggi la verità di domani, che è sempre verità di comprensione del mistero da Lui rivelato e posto nelle Divine Scritture. Oggi invece si vuole ascoltare una presunta, inventata, immaginata verità dello Spirito Santo, negando, disprezzando, cancellando, abrogando tutte le altre verità, sia quelle contenute nella Divina Parola e sia le altre che formano il sacro deposito della vera fede, secondo la Sacra Tradizione Dogmatica e Teologica della Chiesa una, santa, cattolica, apostolica. </w:t>
      </w:r>
    </w:p>
    <w:p w14:paraId="51A15D8B" w14:textId="77777777" w:rsidR="0036195F" w:rsidRPr="0036195F" w:rsidRDefault="0036195F" w:rsidP="0036195F">
      <w:pPr>
        <w:spacing w:after="200"/>
        <w:jc w:val="both"/>
        <w:rPr>
          <w:rFonts w:ascii="Arial" w:hAnsi="Arial" w:cs="Arial"/>
          <w:color w:val="000000" w:themeColor="text1"/>
          <w:sz w:val="24"/>
          <w:szCs w:val="24"/>
        </w:rPr>
      </w:pPr>
      <w:r w:rsidRPr="0036195F">
        <w:rPr>
          <w:rFonts w:ascii="Arial" w:hAnsi="Arial" w:cs="Arial"/>
          <w:color w:val="000000" w:themeColor="text1"/>
          <w:sz w:val="24"/>
          <w:szCs w:val="24"/>
        </w:rPr>
        <w:t>Alla luce di queste poche verità oggettive e non soggettive, va dichiarato fin da subito che oggi il nostro non è più un cammino escatologico verso la vita. Lo attesta il fatto, come pocanzi manifestato, che in nome di queste presunte verità, attribuite allo Spirito Santo, si chiede la negazione e il rinnegamento sia delle Divine Scritture e sia della Sacra Tradizione Dogmatica della Chiesa. Divina Rivelazione e Sacra Tradizione Dogmatica vengono oggi offese con ogni vilipendio, confondendo la verità che è immutabile in eterno con le sue molteplici concretizzazioni e storicizzazioni nei solchi del tempo. Che necessariamente le molteplici concretizzazioni e storicizzazioni del mistero vadano riportate nel seno della verità oggettiva creata, per noi e in noi, dal nostro Dio, sia per natura e sia per sacramento, è un fatto. Che si neghi la verità oggettiva e universale che è data per creazione e per sacramento, in nome di attuali presunte necessità antropologiche, è ben altra cosa. Chi ha creato l’uomo, chi ha redento l’uomo, chi ha rigenerato l’uomo, chi lo ha rinnovato con modalità ancora più mirabili della prima creazione, sa chi è l’uomo. La sua Parola, frutto di questa scienza e conoscenza che sono eterne e non un prodotto della storia, è per il più grande bene dell’uomo da Lui fatto. La distruzione della verità oggettiva e universale è invece per l’uomo creato dall’uomo.</w:t>
      </w:r>
    </w:p>
    <w:p w14:paraId="368E8E14" w14:textId="77777777" w:rsidR="0036195F" w:rsidRPr="0036195F" w:rsidRDefault="0036195F" w:rsidP="0036195F">
      <w:pPr>
        <w:spacing w:after="200"/>
        <w:jc w:val="both"/>
        <w:rPr>
          <w:rFonts w:ascii="Arial" w:hAnsi="Arial" w:cs="Arial"/>
          <w:color w:val="000000" w:themeColor="text1"/>
          <w:sz w:val="24"/>
          <w:szCs w:val="24"/>
        </w:rPr>
      </w:pPr>
      <w:r w:rsidRPr="0036195F">
        <w:rPr>
          <w:rFonts w:ascii="Arial" w:hAnsi="Arial" w:cs="Arial"/>
          <w:color w:val="000000" w:themeColor="text1"/>
          <w:sz w:val="24"/>
          <w:szCs w:val="24"/>
        </w:rPr>
        <w:t xml:space="preserve">Ecco cosa sta accadendo ai nostri giorni. Oggi l’uomo, per l’uomo che lui ha creato e che quotidianamente vuole creare, ha imposto la sua legge del politicamente e del linguisticamente corretto. Questa legge, che è per l’uomo </w:t>
      </w:r>
      <w:r w:rsidRPr="0036195F">
        <w:rPr>
          <w:rFonts w:ascii="Arial" w:hAnsi="Arial" w:cs="Arial"/>
          <w:color w:val="000000" w:themeColor="text1"/>
          <w:sz w:val="24"/>
          <w:szCs w:val="24"/>
        </w:rPr>
        <w:lastRenderedPageBreak/>
        <w:t xml:space="preserve">creato dall’uomo, obbliga e costringe ogni uomo a dimenticare, disconoscere, sconfessare, abiurare, abbandonare anche il solo pensiero che possa esistere il bene e il male come realtà oggettive e universali riguardanti l’intera umanità. A questo uomo creato dall’uomo è consentito avere solo un pensiero sul bene e sul male, non come realtà, ma solo come parola soggettiva, particolare, personale. All’uomo creato dall’uomo viene così vietato per legge umana di parlare del Dio Creatore e Signore dell’uomo e anche dell’uomo creato dal suo Signore e Dio a sua immagine e somiglianza, portatore nella sua natura di verità oggettive e universali, immodificabili in eterno. Quest’uomo creato dall’uomo, per legge del suo creatore umano, è obbligato a vivere la morale che di volta in volta gli dona il suo creatore, che altri non è se non un altro uomo innalzatosi a dio e signore sopra tutti gli altri uomini. </w:t>
      </w:r>
    </w:p>
    <w:p w14:paraId="15ED58B4" w14:textId="77777777" w:rsidR="0036195F" w:rsidRPr="0036195F" w:rsidRDefault="0036195F" w:rsidP="0036195F">
      <w:pPr>
        <w:spacing w:after="200"/>
        <w:jc w:val="both"/>
        <w:rPr>
          <w:rFonts w:ascii="Arial" w:hAnsi="Arial" w:cs="Arial"/>
          <w:color w:val="000000" w:themeColor="text1"/>
          <w:sz w:val="24"/>
          <w:szCs w:val="24"/>
        </w:rPr>
      </w:pPr>
      <w:r w:rsidRPr="0036195F">
        <w:rPr>
          <w:rFonts w:ascii="Arial" w:hAnsi="Arial" w:cs="Arial"/>
          <w:color w:val="000000" w:themeColor="text1"/>
          <w:sz w:val="24"/>
          <w:szCs w:val="24"/>
        </w:rPr>
        <w:t xml:space="preserve">Così, secondo la legge del politicamente e del linguisticamente corretto, ognuno è obbligato e costretto ad abbracciare quella morale, quella fede, quella religione, quella giustizia, quel pensiero che il suo creatore di volta in volta gli impone. La donna deve dire che è un suo diritto abortire. Un uomo deve professare che è un suo diritto unirsi con un altro uomo. Una donna deve urlare la stessa falsità e menzogna. Perché il caos veritativo e morale sia perfetto, ad ognuno è data anche facoltà di crearsi la sua morale e la sua verità. Così ognuno può vivere come gli pare, senza più alcun riferimento se non al proprio sentire e al proprio volere. Il politicamente e il linguisticamente corretto è la negazione della verità dell’uomo ed è la condanna a vivere per sempre di inganno e di tenebre. In questo vortice del politicamente e del linguisticamente corretto è stata inghiottita tutta la divina verità rivelata. Anche nella Chiesa una, santa, cattolica, apostolica, non si deve parlare più dal dato oggettivo e universale, dalla morale oggettiva e universale, dalla verità oggettiva e universale, dalla natura oggettiva e universale. Perché il caos e la confusione governino tutta intera la sua vita, anche nella Chiesa ognuno può vivere come gli pare. Neanche più il vero Dio e il vero Cristo e il vero Spirito Santo e la vera Madre di Dio e la vera Divina Rivelazione si possono difendere. Tutto deve essere dal cuore di ogni singola persona. Si è nella Chiesa una, santa, cattolica, apostolica, ma ognuno vive in una sua particolare chiesa, con un suo particolare Dio e una sua particolare verità. </w:t>
      </w:r>
    </w:p>
    <w:p w14:paraId="4D70B726" w14:textId="77777777" w:rsidR="0036195F" w:rsidRPr="0036195F" w:rsidRDefault="0036195F" w:rsidP="0036195F">
      <w:pPr>
        <w:spacing w:after="200"/>
        <w:jc w:val="both"/>
        <w:rPr>
          <w:rFonts w:ascii="Arial" w:hAnsi="Arial" w:cs="Arial"/>
          <w:color w:val="000000" w:themeColor="text1"/>
          <w:sz w:val="24"/>
          <w:szCs w:val="24"/>
        </w:rPr>
      </w:pPr>
      <w:r w:rsidRPr="0036195F">
        <w:rPr>
          <w:rFonts w:ascii="Arial" w:hAnsi="Arial" w:cs="Arial"/>
          <w:color w:val="000000" w:themeColor="text1"/>
          <w:sz w:val="24"/>
          <w:szCs w:val="24"/>
        </w:rPr>
        <w:t xml:space="preserve">Oggi viviamo in un tempo assai triste per la nostra purissima fede. Non si crede più in Cristo Gesù. Tutto il mistero che lo avvolge è stato mandato al macero. Non si professa più la verità dello Spirito Santo e della sua opera nulla si conosce. Neanche il Padre oggi è adorato dalla sua verità eterna. Per moltissimi discepoli di Gesù esiste solo Dio e questo solo Dio è il Dio unico. Se annunciare questo solo Dio è politicamente e linguisticamente corretto, di certo è non teologicamente corretto, perché si viene a negare tutta la verità del Padre e del Figlio e dello Spirito Santo. Si viene così a contraffare, alterare, trasformare, modificare tutto il mistero della Chiesa. Anche il mistero della salvezza viene negato e con esso tutto il mistero dell’uomo. In questo contesto del politicamente e del linguisticamente corretto – nel quale manca l’essenza, la natura, la verità, il grande mistero del male, il potente mistero dell’iniquità che con le sue spire infernali sta soffocando tutta la Divina Rivelazione – possiamo noi parlare di peccato o di peccati? Se poi a queste universali tenebre, aggiungiamo tutta la falsa dottrina e il falso insegnamento che si dona sulla misericordia, allora si potrà </w:t>
      </w:r>
      <w:r w:rsidRPr="0036195F">
        <w:rPr>
          <w:rFonts w:ascii="Arial" w:hAnsi="Arial" w:cs="Arial"/>
          <w:color w:val="000000" w:themeColor="text1"/>
          <w:sz w:val="24"/>
          <w:szCs w:val="24"/>
        </w:rPr>
        <w:lastRenderedPageBreak/>
        <w:t xml:space="preserve">comprendere perché solo a nominare il peccato si viene accusati di essere di morale rigida, morale non degna del nuovo uomo creato dall’uomo.  </w:t>
      </w:r>
    </w:p>
    <w:p w14:paraId="782F0AC3" w14:textId="77777777" w:rsidR="0036195F" w:rsidRPr="0036195F" w:rsidRDefault="0036195F" w:rsidP="0036195F">
      <w:pPr>
        <w:spacing w:after="200"/>
        <w:jc w:val="both"/>
        <w:rPr>
          <w:rFonts w:ascii="Arial" w:hAnsi="Arial" w:cs="Arial"/>
          <w:color w:val="000000" w:themeColor="text1"/>
          <w:sz w:val="24"/>
          <w:szCs w:val="24"/>
        </w:rPr>
      </w:pPr>
      <w:r w:rsidRPr="0036195F">
        <w:rPr>
          <w:rFonts w:ascii="Arial" w:hAnsi="Arial" w:cs="Arial"/>
          <w:color w:val="000000" w:themeColor="text1"/>
          <w:sz w:val="24"/>
          <w:szCs w:val="24"/>
        </w:rPr>
        <w:t>Al mondo che dice oggi che si deve pensare e parlare secondo le regole del politicamente e del linguisticamente corretto, noi diciamo invece che il cristiano deve parlare secondo le regole del cristianamente corretto. Il teologo secondo le regole del teologicamente corretto. Il filosofo secondo le regole del filosoficamente corretto. Lo scienziato secondo le regole dello scientificamente corretto. L’ermeneuta secondo le regole dell’ermeneuticamente corretto. L’esegeta secondo le regole dell’esegeticamente corretto. Il papa deve parlare da ciò che è dogmaticamente corretto. Il vescovo da ciò che è teologicamente corretto. Il presbitero da ciò che è dottrinalmente corretto. Lo storico secondo le regole dello storicamente corretto. Cosa è il politicamente e linguisticamente corretto? È condannare il cristiano, il teologo, il filosofo, lo scienziato, l’ermeneuta, l’esegeta, il papa, il vescovo, il presbitero, lo storico, ad essere servi e schiavi del pensiero unico, anzi dell’unico pensiero che oggi deve governare l’umanità.</w:t>
      </w:r>
    </w:p>
    <w:p w14:paraId="3FBCD280" w14:textId="77777777" w:rsidR="0036195F" w:rsidRPr="0036195F" w:rsidRDefault="0036195F" w:rsidP="0036195F">
      <w:pPr>
        <w:spacing w:after="200"/>
        <w:jc w:val="both"/>
        <w:rPr>
          <w:rFonts w:ascii="Arial" w:hAnsi="Arial" w:cs="Arial"/>
          <w:color w:val="000000" w:themeColor="text1"/>
          <w:sz w:val="24"/>
          <w:szCs w:val="24"/>
        </w:rPr>
      </w:pPr>
      <w:r w:rsidRPr="0036195F">
        <w:rPr>
          <w:rFonts w:ascii="Arial" w:hAnsi="Arial" w:cs="Arial"/>
          <w:color w:val="000000" w:themeColor="text1"/>
          <w:sz w:val="24"/>
          <w:szCs w:val="24"/>
        </w:rPr>
        <w:t xml:space="preserve">Qual è oggi questo unico pensiero del quale tutti dobbiamo essere schiavi? Questo unico pensiero è il non pensiero. Se uno dei potentati di questo mondo dice che gli elefanti sono insetti, tutti dobbiamo ripetere che gli elefanti sono insetti. Se emana un editto nel quale è scritto che l’uomo si deve fare da se stesso, tutti dobbiamo gridare questa sua parola. Se bandisce che la morale non esiste, tutti dobbiamo proclamare che la morale non esiste. Se dichiara che l’aborto è un diritto della donna, tutti dobbiamo professare che l’aborto è un diritto della donna. Se domani dirà che il cane è il padrone dell’uomo, tutti siamo obbligati a blaterare che il cane è il padrone dell’uomo e prostraci in adorazione. È questo il politicamente e il linguisticamente corretto: la dichiarazione di morte dell’uomo secondo la verità della sua natura. La verità oggettiva della natura umana oggi è assai lontana dal nostro cuore, dalla nostra mente, dalla nostra coscienza. Noi viviamo in una società atea, miscredente, senza Dio e di conseguenza senza verità, senza coscienza, senza possibilità alcuna di redenzione e di salvezza. </w:t>
      </w:r>
    </w:p>
    <w:p w14:paraId="49E4557C" w14:textId="77777777" w:rsidR="0036195F" w:rsidRPr="0036195F" w:rsidRDefault="0036195F" w:rsidP="0036195F">
      <w:pPr>
        <w:spacing w:after="200"/>
        <w:jc w:val="both"/>
        <w:rPr>
          <w:rFonts w:ascii="Arial" w:hAnsi="Arial" w:cs="Arial"/>
          <w:color w:val="000000" w:themeColor="text1"/>
          <w:sz w:val="24"/>
          <w:szCs w:val="24"/>
        </w:rPr>
      </w:pPr>
      <w:r w:rsidRPr="0036195F">
        <w:rPr>
          <w:rFonts w:ascii="Arial" w:hAnsi="Arial" w:cs="Arial"/>
          <w:color w:val="000000" w:themeColor="text1"/>
          <w:sz w:val="24"/>
          <w:szCs w:val="24"/>
        </w:rPr>
        <w:t xml:space="preserve">Oggi con la legge del politicamente e del linguisticamente corretto, si è obbligati a espropriarci della mente, del cuore, della coscienza, dell’anima, dello spirito, della stessa nostra natura. Noi lo ribadiamo  con fermezza di Spirito Santo: sempre un uomo di Dio deve pensare da uomo di Dio. Un uomo di fede sempre deve parlare da uomo di fede. Un uomo giusto deve sempre agire da uomo giusto. Sempre un uomo deve comportarsi da uomo. Chi crede in Gesù deve sempre muoversi da uomo credente in Gesù. Un uomo che ha ricevuto da Dio una sua particolare rivelazione sempre deve vivere da uomo che ha ricevuto la particolare rivelazione da parte del suo Dio. Diciamo questo perché un uomo di Dio mai si deve lasciare prendere dai pensieri della carne. Lui deve pensare sempre dai pensieri dello Spirito Santo. In lui, con lui e per lui, il Signore Dio ha un disegno di salvezza da realizzare e questo disegno lo realizzerà con la sua persona e la sua missione. Oggi si nega questa verità dicendo che si deve pensare e parlare secondo le regole del politicamente e del linguisticamente corretto. </w:t>
      </w:r>
    </w:p>
    <w:p w14:paraId="57B05FD8" w14:textId="77777777" w:rsidR="0036195F" w:rsidRPr="0036195F" w:rsidRDefault="0036195F" w:rsidP="0036195F">
      <w:pPr>
        <w:spacing w:after="200"/>
        <w:jc w:val="both"/>
        <w:rPr>
          <w:rFonts w:ascii="Arial" w:hAnsi="Arial" w:cs="Arial"/>
          <w:color w:val="000000" w:themeColor="text1"/>
          <w:sz w:val="24"/>
          <w:szCs w:val="24"/>
        </w:rPr>
      </w:pPr>
      <w:r w:rsidRPr="0036195F">
        <w:rPr>
          <w:rFonts w:ascii="Arial" w:hAnsi="Arial" w:cs="Arial"/>
          <w:color w:val="000000" w:themeColor="text1"/>
          <w:sz w:val="24"/>
          <w:szCs w:val="24"/>
        </w:rPr>
        <w:lastRenderedPageBreak/>
        <w:t xml:space="preserve">È questo il motivo per cui noi diciamo che un Apostolo del Signore sempre deve volere da Apostolo del Signore. Nella Chiesa del Dio vivente il primo obbligo per un Apostolo e ogni suo successore – obbligo che vale anche il Papa che è il Pastore di tutta la Chiesa – è quello di custodire ciò che gli è stato affidato. Cosa è stato affidato ad ogni Apostolo del Signore? Gli è stato affidato Cristo Gesù nella purezza e pienezza della sua verità, della sua luce, della sua Parola, della sua santità. Gli è stato consegnato lo Spirito Santo, che è lo Spirito che dovrà condurlo giorno dopo giorno a tutta la verità. È stato posto nel suo cuore il Padre celeste nel suo eccelso mistero di Creatore, Signore, Dio, Redentore, Salvatore di ogni uomo. Gli è stata data la sua volontà che chiede la salvezza di ogni uomo attraverso il suo approdo nella divina ed eterna verità. Gli è stata affidata la Madre di Dio, la Madre del Verbo Incarnato, come sua vera Madre. Gli è stata consegnata la missione per la redenzione e salvezza di ogni uomo attraverso l’annuncio della buona novella e l’insegnamento di ogni comando di Gesù. Gli è stata data la grazia che sgorga dai sacramenti della salvezza. Gli è stata affidata tutta la Divina Rivelazione perché la faccia risuonare nel mondo in purezza di verità e di dottrina. Gli è stata consegnata la sana moralità, la moralità evangelica da insegnare ad ogni uomo che attraverso la via del battesimo diviene corpo di Cristo. Gli è stata affidata la Chiesa, perché la custodisca nella purezza della verità di Cristo, senza deviare né a destra e né a sinistra. Gli è stata data l’umanità perché la conduca tutta nel Vangelo, sempre però rispettando le regole del Vangelo, regole che nessuno mai potrà manomettere. Gli è stato affidato il pensiero di Dio, perché sempre si custodisca in esso. Solo chi si custodisce nel pensiero di Dio, saprà custodire gli altri nel pensiero di Cristo Gesù, secondo sapienza, intelligenza, consiglio, scienza di Spirito Santo. </w:t>
      </w:r>
    </w:p>
    <w:p w14:paraId="2459CD98" w14:textId="77777777" w:rsidR="0036195F" w:rsidRPr="0036195F" w:rsidRDefault="0036195F" w:rsidP="0036195F">
      <w:pPr>
        <w:spacing w:after="200"/>
        <w:jc w:val="both"/>
        <w:rPr>
          <w:rFonts w:ascii="Arial" w:hAnsi="Arial" w:cs="Arial"/>
          <w:color w:val="000000" w:themeColor="text1"/>
          <w:sz w:val="24"/>
          <w:szCs w:val="24"/>
        </w:rPr>
      </w:pPr>
      <w:r w:rsidRPr="0036195F">
        <w:rPr>
          <w:rFonts w:ascii="Arial" w:hAnsi="Arial" w:cs="Arial"/>
          <w:color w:val="000000" w:themeColor="text1"/>
          <w:sz w:val="24"/>
          <w:szCs w:val="24"/>
        </w:rPr>
        <w:t xml:space="preserve">Questo obbligo molteplice dura fino alla consumazione dei secoli. Se un Apostolo del Signore non rispetta tutto ciò che gli è stato affidato, si macchia di due gravissimi peccati: del peccato di aver rinnegato il suo Signore, ma anche del peccato di aver rinnegato l’intera umanità. Questi due peccati mai deve commettere un Apostolo del Signore. Mai un suo successore, sia successore degli Apostoli o sia successore di Pietro. Quando un Vescovo della Chiesa di Dio, dimentica ciò che gli è stato affidato, è allora che si sprofonda nelle chiacchiere vuote e perverse. Le chiacchiere sono vuote perché prive di ogni verità di salvezza e di redenzione. Sono perverse perché portano l’uomo a radicarsi nella cattiveria e malvagità del suo cuore senza alcun desiderio di conversione e di piena adesione alla verità. La perversione mai deve entrare nel suo cuore. </w:t>
      </w:r>
    </w:p>
    <w:p w14:paraId="2430F7D1" w14:textId="77777777" w:rsidR="0036195F" w:rsidRPr="0036195F" w:rsidRDefault="0036195F" w:rsidP="0036195F">
      <w:pPr>
        <w:spacing w:after="200"/>
        <w:jc w:val="both"/>
        <w:rPr>
          <w:rFonts w:ascii="Arial" w:hAnsi="Arial" w:cs="Arial"/>
          <w:color w:val="000000" w:themeColor="text1"/>
          <w:sz w:val="24"/>
          <w:szCs w:val="24"/>
        </w:rPr>
      </w:pPr>
      <w:r w:rsidRPr="0036195F">
        <w:rPr>
          <w:rFonts w:ascii="Arial" w:hAnsi="Arial" w:cs="Arial"/>
          <w:color w:val="000000" w:themeColor="text1"/>
          <w:sz w:val="24"/>
          <w:szCs w:val="24"/>
        </w:rPr>
        <w:t xml:space="preserve">Oggi dobbiamo confessare che nella Chiesa sono molti coloro che proprio con queste chiacchiere vuote e perverse parlano e discutono. La perversione è così alta e profonda da voler obbligare tutti a professare un solo pensiero: volere la Chiesa dal peccato e non dalla grazia, dalla falsità e non dalla verità, dalle tenebre e non dalla luce, dall’ingiustizia e non dalla giustizia, dal pensiero dell’uomo e non dal pensiero di Dio, dalla parola dell’uomo e non dalla Divina Rivelazione, dal basso e non all’alto, dal cuore perverso degli uomini e non più dal cuore purissimo di Gesù Signore. Questa chiacchiera perversa, iniqua, sta conducendo alla totale demolizione del sano edificio della dogmatica, della cristologia, della soteriologia, dell’ecclesiologia, dell’antropologia teologica, di </w:t>
      </w:r>
      <w:r w:rsidRPr="0036195F">
        <w:rPr>
          <w:rFonts w:ascii="Arial" w:hAnsi="Arial" w:cs="Arial"/>
          <w:color w:val="000000" w:themeColor="text1"/>
          <w:sz w:val="24"/>
          <w:szCs w:val="24"/>
        </w:rPr>
        <w:lastRenderedPageBreak/>
        <w:t>tutta la purissima scienza morale. Essa sta abbattendo anche le mura della vera e sana escatologia.</w:t>
      </w:r>
    </w:p>
    <w:p w14:paraId="059FDE3A" w14:textId="77777777" w:rsidR="0036195F" w:rsidRPr="0036195F" w:rsidRDefault="0036195F" w:rsidP="0036195F">
      <w:pPr>
        <w:spacing w:after="200"/>
        <w:jc w:val="both"/>
        <w:rPr>
          <w:rFonts w:ascii="Arial" w:hAnsi="Arial" w:cs="Arial"/>
          <w:color w:val="000000" w:themeColor="text1"/>
          <w:sz w:val="24"/>
          <w:szCs w:val="24"/>
        </w:rPr>
      </w:pPr>
      <w:r w:rsidRPr="0036195F">
        <w:rPr>
          <w:rFonts w:ascii="Arial" w:hAnsi="Arial" w:cs="Arial"/>
          <w:color w:val="000000" w:themeColor="text1"/>
          <w:sz w:val="24"/>
          <w:szCs w:val="24"/>
        </w:rPr>
        <w:t>Un Apostolo del Signore mai deve rispondere alle obiezioni della falsa scienza – ed è falsa scienza oggi tutto il pensiero morale dell’uomo – con chiacchiere vuote e perverse. Deve invece rispondere con la sacra scienza dello Spirito Santo. Oggi questa risposta dalla sacra scienza dello Spirito Santo è divenuta impossibile. È stato distrutto e mandato in macerie tutto l’edificio della sacra scienza. Senza questo edificio si è condannati a rispondere con chiacchiere vuote e perverse. Oggi alle obiezioni della falsa scienza, si risponde dal pensiero della falsa scienza e non più dalla purissima scienza dello Spirito Santo. Ed è questo oggi il male che sta portando alla rovina l’intera Chiesa di Cristo Gesù</w:t>
      </w:r>
    </w:p>
    <w:p w14:paraId="611D0D9E" w14:textId="77777777" w:rsidR="0036195F" w:rsidRPr="0036195F" w:rsidRDefault="0036195F" w:rsidP="0036195F">
      <w:pPr>
        <w:spacing w:after="200"/>
        <w:jc w:val="both"/>
        <w:rPr>
          <w:rFonts w:ascii="Arial" w:hAnsi="Arial" w:cs="Arial"/>
          <w:color w:val="000000" w:themeColor="text1"/>
          <w:sz w:val="24"/>
          <w:szCs w:val="24"/>
        </w:rPr>
      </w:pPr>
      <w:r w:rsidRPr="0036195F">
        <w:rPr>
          <w:rFonts w:ascii="Arial" w:hAnsi="Arial" w:cs="Arial"/>
          <w:color w:val="000000" w:themeColor="text1"/>
          <w:sz w:val="24"/>
          <w:szCs w:val="24"/>
        </w:rPr>
        <w:t>Ecco la verità che un Apostolo del Signore deve sempre confessare, sempre annunciare, sempre insegnare: il vero Dio, il solo Dio vivo e vero, ha dato a noi Cristo Gesù come il solo nome, la sola verità, la sola via, la sola luce, la sola redenzione, la sola salvezza, la sola grazia, la sola giustizia, la sola santità, la sola giustificazione, il solo pensiero, perché in Lui, con Lui, per Lui, realizziamo il nostro vero cammino escatologico che dovrà condurci nella Gerusalemme del cielo. La nostra escatologia per volontà del Padre nostro celeste potrà essere solo escatologia cristologica. Ecco questa volontà del Padre e questo suo decreto eterno, così come è rivelato nella Lettera agli Efesini:</w:t>
      </w:r>
    </w:p>
    <w:p w14:paraId="32A0493B" w14:textId="77777777" w:rsidR="0036195F" w:rsidRPr="0036195F" w:rsidRDefault="0036195F" w:rsidP="0036195F">
      <w:pPr>
        <w:spacing w:after="200"/>
        <w:ind w:left="567" w:right="567"/>
        <w:jc w:val="both"/>
        <w:rPr>
          <w:rFonts w:ascii="Arial" w:hAnsi="Arial" w:cs="Arial"/>
          <w:i/>
          <w:iCs/>
          <w:color w:val="000000" w:themeColor="text1"/>
          <w:sz w:val="23"/>
          <w:szCs w:val="24"/>
        </w:rPr>
      </w:pPr>
      <w:r w:rsidRPr="0036195F">
        <w:rPr>
          <w:rFonts w:ascii="Arial" w:hAnsi="Arial" w:cs="Arial"/>
          <w:i/>
          <w:iCs/>
          <w:color w:val="000000" w:themeColor="text1"/>
          <w:sz w:val="23"/>
          <w:szCs w:val="24"/>
        </w:rPr>
        <w:t xml:space="preserve">Benedetto Dio, Padre del Signore nostro Gesù Cristo, che ci ha benedetti con ogni benedizione spirituale nei cieli in Cristo. In lui ci ha scelti prima della creazione del mondo per essere santi e immacolati di fronte a lui nella carità, predestinandoci a essere per lui figli adottivi mediante Gesù Cristo, secondo il disegno d’amore della sua volontà, a lode dello splendore della sua grazia, di cui ci ha gratificati nel Figlio amato. In lui, mediante il suo sangue, abbiamo la redenzione, il perdono delle colpe, secondo la ricchezza della sua grazia. Egli l’ha riversata in abbondanza su di noi con ogni sapienza e intelligenza, facendoci conoscere il mistero della sua volontà, secondo la benevolenza che in lui si era proposto per il governo della pienezza dei tempi: ricondurre al Cristo, unico capo, tutte le cose, quelle nei cieli e quelle sulla terra. In lui siamo stati fatti anche eredi, predestinati – secondo il progetto di colui che tutto opera secondo la sua volontà – a essere lode della sua gloria, noi, che già prima abbiamo sperato nel Cristo. In lui anche voi, dopo avere ascoltato la parola della verità, il Vangelo della vostra salvezza, e avere in esso creduto,  avete ricevuto il sigillo dello Spirito Santo che era stato promesso, il quale è caparra della nostra eredità, in attesa della completa redenzione di coloro che Dio si è acquistato a lode della sua gloria (Ef 1,3-14). </w:t>
      </w:r>
    </w:p>
    <w:p w14:paraId="4A262650" w14:textId="77777777" w:rsidR="0036195F" w:rsidRPr="0036195F" w:rsidRDefault="0036195F" w:rsidP="0036195F">
      <w:pPr>
        <w:spacing w:after="200"/>
        <w:jc w:val="both"/>
        <w:rPr>
          <w:rFonts w:ascii="Arial" w:hAnsi="Arial" w:cs="Arial"/>
          <w:color w:val="000000" w:themeColor="text1"/>
          <w:sz w:val="24"/>
          <w:szCs w:val="24"/>
        </w:rPr>
      </w:pPr>
      <w:r w:rsidRPr="0036195F">
        <w:rPr>
          <w:rFonts w:ascii="Arial" w:hAnsi="Arial" w:cs="Arial"/>
          <w:color w:val="000000" w:themeColor="text1"/>
          <w:sz w:val="24"/>
          <w:szCs w:val="24"/>
        </w:rPr>
        <w:t xml:space="preserve">Con uno sguardo, anche se fugace, ma non superficiale, ecco qual è l’escatologia cristologica, anzi più correttamente, l’escatologia cristica che secondo la rivelazione fatta dallo Spirito Santo agli Efesini per bocca dell’Apostolo Paolo, il Padre del Signore nostro Gesù Cristo ha stabilito per ogni uomo con decreto eterno, cioè prima ancora della stessa creazione dell’uomo: </w:t>
      </w:r>
    </w:p>
    <w:p w14:paraId="3498A8A6" w14:textId="77777777" w:rsidR="0036195F" w:rsidRPr="0036195F" w:rsidRDefault="0036195F" w:rsidP="0036195F">
      <w:pPr>
        <w:spacing w:after="200"/>
        <w:jc w:val="both"/>
        <w:rPr>
          <w:rFonts w:ascii="Arial" w:hAnsi="Arial" w:cs="Arial"/>
          <w:color w:val="000000" w:themeColor="text1"/>
          <w:sz w:val="24"/>
          <w:szCs w:val="24"/>
        </w:rPr>
      </w:pPr>
      <w:r w:rsidRPr="0036195F">
        <w:rPr>
          <w:rFonts w:ascii="Arial" w:hAnsi="Arial" w:cs="Arial"/>
          <w:color w:val="000000" w:themeColor="text1"/>
          <w:sz w:val="24"/>
          <w:szCs w:val="24"/>
        </w:rPr>
        <w:lastRenderedPageBreak/>
        <w:t>Dio Padre va benedetto perché Lui ci ha benedetti con ogni benedizione spirituale nei cieli in Cristo. Va benedetto perché ha compiuto la sua promessa, il suo giuramento. Ogni benedizione è in Cristo Gesù, perché è Cristo Gesù la Discendenza di Abramo. Che il cristiano lo voglia o non lo voglia, lo confessi o non lo confessi, lui mai potrà modificare il giuramento e la promessa di Dio Padre. Dio non benedice se non in Cristo Gesù. Ogni benedizione è in Cristo Gesù. Si badi bene: non è per Cristo Gesù e neanche è per la Discendenza di Abramo. Ogni benedizione di Dio Padre è in Cristo Gesù; è nella Discendenza di Abramo. Chi vuole essere benedetto da Dio con ogni benedizione nei cieli, deve abitare in Cristo, dimorare in Cristo, vivere in Cristo. Come si abita, si dimora, si vive in Cristo Gesù? Predicando la Parola di Cristo. Credendo nella Parola di Cristo. Accogliendo Cristo come il solo nome nel quale è stabilito che possiamo essere benedetti. Lasciandoci battezzare e divenendo per opera dello Spirito Santo corpo del suo corpo, vita della sua vita. Si può togliere l’aria dalla terra e l’acqua dal mare e per miracolo la vita potrebbe continuare a vivere. Si toglie Cristo dal mistero della salvezza, della redenzione, della grazia, della pace, è l’umanità diviene un ammasso di ossa aride, senza alcuna vita. Lo Spirito che dona vita è lo Spirito di Cristo. È lo Spirito che momento per momento viene versato dal costato squarciato di Cristo Gesù. La vita però non è mai fuori di Lui, è sempre in Lui perché Lui è la vita e ogni vita è in Lui. Chi vuole non essere più ossa aride, ossa di peccato e di morte, ossa di disgregazione e di non pace, deve divenire vita di Cristo in Cristo.</w:t>
      </w:r>
    </w:p>
    <w:p w14:paraId="5F8ABD1F" w14:textId="77777777" w:rsidR="0036195F" w:rsidRPr="0036195F" w:rsidRDefault="0036195F" w:rsidP="0036195F">
      <w:pPr>
        <w:spacing w:after="200"/>
        <w:jc w:val="both"/>
        <w:rPr>
          <w:rFonts w:ascii="Arial" w:hAnsi="Arial" w:cs="Arial"/>
          <w:color w:val="000000" w:themeColor="text1"/>
          <w:sz w:val="24"/>
          <w:szCs w:val="24"/>
        </w:rPr>
      </w:pPr>
      <w:r w:rsidRPr="0036195F">
        <w:rPr>
          <w:rFonts w:ascii="Arial" w:hAnsi="Arial" w:cs="Arial"/>
          <w:color w:val="000000" w:themeColor="text1"/>
          <w:sz w:val="24"/>
          <w:szCs w:val="24"/>
        </w:rPr>
        <w:t xml:space="preserve">Quando ci ha scelto il Signore e chi ha scelto? Il Signore ci ha scelti prima della creazione del mondo, quando ancora nulla esisteva, se non Dio solo nel suo eterno mistero di unità e di trinità. Per cosa ci ha scelti il Signore? Per essere santi e immacolati di fronte a lui nella carità. Non ci ha scelti il Signore per i nostri meriti. Quando ci ha scelti neanche esistevamo. Chi ha scelto il Signore? Ogni uomo. Tutti sono stati scelti da Lui per essere santi e immacolati di fronte a lui nella carità. Nessun uomo è escluso da questa scelta del Signore. È l’uomo che si esclude. Infatti questa scelta è affidata alla volontà dell’uomo. Non solo. Ha un cammino tracciato: l’obbedienza alla sua Parola, l’ascolto della sua voce, l’osservanza di ogni suo precetto. Se l’uomo non obbedisce, non ascolta, non osserva, la scelta non si realizza. Dio ha creato l’uomo senza la volontà dell’uomo. È verità. Il Signore è il Signore. Dal momento della creazione tutto il Signore ha posto nella volontà della creatura fatta a sua immagine e somiglianza. </w:t>
      </w:r>
    </w:p>
    <w:p w14:paraId="68863FC7" w14:textId="77777777" w:rsidR="0036195F" w:rsidRPr="0036195F" w:rsidRDefault="0036195F" w:rsidP="0036195F">
      <w:pPr>
        <w:spacing w:after="200"/>
        <w:jc w:val="both"/>
        <w:rPr>
          <w:rFonts w:ascii="Arial" w:hAnsi="Arial" w:cs="Arial"/>
          <w:color w:val="000000" w:themeColor="text1"/>
          <w:sz w:val="24"/>
          <w:szCs w:val="24"/>
        </w:rPr>
      </w:pPr>
      <w:r w:rsidRPr="0036195F">
        <w:rPr>
          <w:rFonts w:ascii="Arial" w:hAnsi="Arial" w:cs="Arial"/>
          <w:color w:val="000000" w:themeColor="text1"/>
          <w:sz w:val="24"/>
          <w:szCs w:val="24"/>
        </w:rPr>
        <w:t xml:space="preserve">Se l’uomo orienta la sua volontà verso il Signore, ascoltando la sua voce, raggiungerà il fine per cui è stato fatto: essere santo e immacolato dinanzi a Lui nella carità. Se non ascolta la voce del suo Signore, entra in un processo di morte dal quale per sua volontà mai potrà venire nuovamente fuori. Gli occorre una nuova creazione. Il Signore deve venire e creare nuovamente l’uomo. Infatti la redenzione è vera nuova creazione. È nuova creazione per generazione. Dio non ha scritto la vocazione dell’uomo solo nella sua natura. Gliel’ha anche rivelata e questo dal primo istante della sua creazione. È assai importante per noi sapere che nulla è stato affidato da Dio alla  sola legge naturale. La legge è stata rivelata nell’atto stesso della creazione dell’uomo. La Parola del Signore ha sempre accompagnato la sua creatura. Non c’è stato un solo attimo in cui il Signore non abbia parlato. Sono pertanto tutti in grande errore coloro che pensano che la </w:t>
      </w:r>
      <w:r w:rsidRPr="0036195F">
        <w:rPr>
          <w:rFonts w:ascii="Arial" w:hAnsi="Arial" w:cs="Arial"/>
          <w:color w:val="000000" w:themeColor="text1"/>
          <w:sz w:val="24"/>
          <w:szCs w:val="24"/>
        </w:rPr>
        <w:lastRenderedPageBreak/>
        <w:t>Parola sia giunta all’uomo in tempi assai lontani dalla creazione. Come la creazione è dalla Parola, così l’uomo creato è stato subito posto nella “culla” della Parola. Se rimane in questa “culla” è la sua vita. Esce da questa “culla” ed è la morte. È questa l’escatologia teologica che poi dovrà necessariamente divenire escatologia cristologica e cristica.</w:t>
      </w:r>
    </w:p>
    <w:p w14:paraId="01499641" w14:textId="77777777" w:rsidR="0036195F" w:rsidRPr="0036195F" w:rsidRDefault="0036195F" w:rsidP="0036195F">
      <w:pPr>
        <w:spacing w:after="200"/>
        <w:jc w:val="both"/>
        <w:rPr>
          <w:rFonts w:ascii="Arial" w:hAnsi="Arial" w:cs="Arial"/>
          <w:color w:val="000000" w:themeColor="text1"/>
          <w:sz w:val="24"/>
          <w:szCs w:val="24"/>
        </w:rPr>
      </w:pPr>
      <w:r w:rsidRPr="0036195F">
        <w:rPr>
          <w:rFonts w:ascii="Arial" w:hAnsi="Arial" w:cs="Arial"/>
          <w:color w:val="000000" w:themeColor="text1"/>
          <w:sz w:val="24"/>
          <w:szCs w:val="24"/>
        </w:rPr>
        <w:t>Cosa è la predestinazione? È il fine per cui l’uomo è stato creato. Questo fine è stabilito dal Signore fin dall’eternità, prima della creazione dell’uomo. Ma ogni fine per cui l’uomo è stato creato può essere raggiunto solo se l’uomo lo vuole e vi pone ogni sua volontà perché esso venga realizzato. Qual è il fine per cui l’uomo è stato creato? Per essere per lui, per il nostro Dio, figlio adottivo mediante Gesù Cristo, secondo il disegno di amore della sua volontà. La predestinazione è universale. La volontà è universale. Volere il fine per cui l’uomo è stato creato dipende dalla volontà di ogni singolo uomo. Non esiste la predestinazione come volontà di Dio senza la volontà dell’uomo. Dio ti ha creato perché tu raggiunga questo fine. Ti ha indicato e manifestato la sua volontà. Ora se tu vuoi, accogli il fine scritto per te dal tuo Creatore e Signore e lo realizzi. Se non vuoi, esci dal vero fine e ne consegui di falsi. La vera escatologia è il raggiungimento del vero fine. Senza il raggiungimento del vero fine, ogni escatologia è falsa e bugiarda.</w:t>
      </w:r>
    </w:p>
    <w:p w14:paraId="7F15F0BC" w14:textId="77777777" w:rsidR="0036195F" w:rsidRPr="0036195F" w:rsidRDefault="0036195F" w:rsidP="0036195F">
      <w:pPr>
        <w:spacing w:after="200"/>
        <w:jc w:val="both"/>
        <w:rPr>
          <w:rFonts w:ascii="Arial" w:hAnsi="Arial" w:cs="Arial"/>
          <w:color w:val="000000" w:themeColor="text1"/>
          <w:sz w:val="24"/>
          <w:szCs w:val="24"/>
        </w:rPr>
      </w:pPr>
      <w:r w:rsidRPr="0036195F">
        <w:rPr>
          <w:rFonts w:ascii="Arial" w:hAnsi="Arial" w:cs="Arial"/>
          <w:color w:val="000000" w:themeColor="text1"/>
          <w:sz w:val="24"/>
          <w:szCs w:val="24"/>
        </w:rPr>
        <w:t xml:space="preserve">Anche Gesù è stato sottoposto alla volontà del Padre. Questi ha scritto per Lui dall’eternità il fine da realizzare come Verbo Incarnato. Gesù fa sua la volontà del Padre, donandole piena e perfetta realizzazione. Ecco perché La predestinazione non è predeterminazione. È vocazione, solo vocazione fin dall’eternità. Si diviene figli adottivi per il nostro Dio mediante Cristo Gesù. Chi fa Cristo Gesù unica e sola via perché la volontà del Padre si realizzi, è Il Padre. Il Padre sempre agisce e opera secondo il disegno d’amore della sua volontà. Poiché Cristo Gesù è Colui per mezzo del quale tutto si compie, se priviamo Cristo di questa mediazione voluta dal Padre fin dall’eternità, sovvertiamo tutto il mistero di amore del Padre verso l’uomo. Il danno per l’uomo è altissimo. Gli impediamo di realizzare la sua vocazione: essere figlio adottivo del Padre. Questa realizzazione avviene solo mediante Gesù Cristo e solo in Cristo Gesù. Sono tutti senza la verità rivelata da Dio, che è verità eterna, prima della creazione dell’uomo, quei cristiani che separano Cristo Gesù dal Padre e il Padre da Cristo Gesù. </w:t>
      </w:r>
    </w:p>
    <w:p w14:paraId="07C15430" w14:textId="77777777" w:rsidR="0036195F" w:rsidRPr="0036195F" w:rsidRDefault="0036195F" w:rsidP="0036195F">
      <w:pPr>
        <w:spacing w:after="200"/>
        <w:jc w:val="both"/>
        <w:rPr>
          <w:rFonts w:ascii="Arial" w:hAnsi="Arial" w:cs="Arial"/>
          <w:color w:val="000000" w:themeColor="text1"/>
          <w:sz w:val="24"/>
          <w:szCs w:val="24"/>
        </w:rPr>
      </w:pPr>
      <w:r w:rsidRPr="0036195F">
        <w:rPr>
          <w:rFonts w:ascii="Arial" w:hAnsi="Arial" w:cs="Arial"/>
          <w:color w:val="000000" w:themeColor="text1"/>
          <w:sz w:val="24"/>
          <w:szCs w:val="24"/>
        </w:rPr>
        <w:t xml:space="preserve">Il Padre, Cristo Gesù, l’uomo sono un solo mistero. Dio è mistero eterno. L’uomo è chiamato ad essere mistero creato nel mistero eterno. Ecco la vera vocazione dell’uomo: divenire mediante Cristo Gesù figlio adottivo del Padre. Non si tratta però di una adozione giuridica, bensì di una adozione per generazione nello Spirito Santo. Mediante Cristo Gesù si compie un salto che è insieme cristologico, pneumatologico, teologico: da creature di Dio si diviene figli adottivi del Padre. Poiché molti cristiani oggi neanche più sanno cosa significa: “figli adottivi per generazione dello Spirito Santo”, negano questa verità e affermano che siamo tutti figli di Dio. Ma così facendo rinnegano il decreto eterno del Padre e anche l’opera da Lui compiuta per mezzo di Cristo Signore. È errore gravissimo. Si lascia l’uomo nella pesante eredità di Adamo in nome di una uguaglianza che è abolizione di ogni verità, venendo negata la Divina Rivelazione. </w:t>
      </w:r>
    </w:p>
    <w:p w14:paraId="1EC76611" w14:textId="77777777" w:rsidR="0036195F" w:rsidRPr="0036195F" w:rsidRDefault="0036195F" w:rsidP="0036195F">
      <w:pPr>
        <w:spacing w:after="200"/>
        <w:jc w:val="both"/>
        <w:rPr>
          <w:rFonts w:ascii="Arial" w:hAnsi="Arial" w:cs="Arial"/>
          <w:color w:val="000000" w:themeColor="text1"/>
          <w:sz w:val="24"/>
          <w:szCs w:val="24"/>
        </w:rPr>
      </w:pPr>
      <w:r w:rsidRPr="0036195F">
        <w:rPr>
          <w:rFonts w:ascii="Arial" w:hAnsi="Arial" w:cs="Arial"/>
          <w:color w:val="000000" w:themeColor="text1"/>
          <w:sz w:val="24"/>
          <w:szCs w:val="24"/>
        </w:rPr>
        <w:lastRenderedPageBreak/>
        <w:t>Il Padre mediante Cristo Gesù ci fa suoi figli di adozione per manifestare quanto è grande lo splendore della sua grazia. La grazia del nostro Dio è tanto grande da elevarci a suoi veri figli di adozione. Ripetiamo: non figli di una adozione giuridica. Siamo figli di adozione per vera generazione ad opera dello Spirito Santo. Solo il Verbo eterno è consustanziale con il Padre nello Spirito Santo per generazione eterna. Questa consustanzialità con il Padre, che è sola del Verbo Eterno, è: “Luce da Luce, Dio vero da Dio vero, generato non creato”. Lo Spirito Santo è consustanziale con il Padre e con il Figlio non per generazione, ma per processione eterna. Noi non siamo natura divina né per generazione e né per processione. Noi non siamo consustanziali con Dio. Noi siamo generati, non dalla natura, ma nella natura divina per partecipazione. Lo Spirito Santo, nelle acque del battesimo, ci genera come vera natura divina per partecipazione, per immersione in essa, così come il ferro viene immerso nel fuoco e diviene fuoco. Il ferro rimane sempre ferro. Immerso nel fuoco, pur rimanendo ferro, si fa fuoco. Se poi esce dal fuoco torna ad essere duro ferro.</w:t>
      </w:r>
    </w:p>
    <w:p w14:paraId="62A36F98" w14:textId="77777777" w:rsidR="0036195F" w:rsidRPr="0036195F" w:rsidRDefault="0036195F" w:rsidP="0036195F">
      <w:pPr>
        <w:spacing w:after="200"/>
        <w:jc w:val="both"/>
        <w:rPr>
          <w:rFonts w:ascii="Arial" w:hAnsi="Arial" w:cs="Arial"/>
          <w:color w:val="000000" w:themeColor="text1"/>
          <w:sz w:val="24"/>
          <w:szCs w:val="24"/>
        </w:rPr>
      </w:pPr>
      <w:r w:rsidRPr="0036195F">
        <w:rPr>
          <w:rFonts w:ascii="Arial" w:hAnsi="Arial" w:cs="Arial"/>
          <w:color w:val="000000" w:themeColor="text1"/>
          <w:sz w:val="24"/>
          <w:szCs w:val="24"/>
        </w:rPr>
        <w:t xml:space="preserve">Lo ripetiamo ancora una volta: Nel Verbo di Dio tutto è differente. Il Verbo è generato dal Padre. È luce da luce, Dio vero da Dio vero. Non però natura separata dalla natura del Padre. La natura divina è una sola e in questa unica e sola natura sussistono e il Padre e il Figlio e lo Spirito Santo. Cristo Gesù in eterno rimane Figlio di Dio. Noi possiamo rinnegare la nostra figliolanza. Come noi per grazia passiamo mediante Cristo Gesù dalle tenebre nella luce, così se ci separiamo dalla grazia, ritorniamo nelle tenebre. La nostra generazione nello Spirito Santo deve essere ogni giorno vivificata. Per opera dello Spirito Santo diveniamo figli del Padre nel Figlio suo Gesù Cristo. Rimaniamo veri figli del Padre, se per opera dello Spirito Santo, dimoriamo sempre in Cristo Gesù, come il tralcio rimane nella vite. Se non produciamo frutti, perché diveniamo tralci secchi, siamo tagliati dalla vite e gettati nel fuoco. Oggi dobbiamo confessare che tutto il mistero della Beata Trinità è stato raso al suolo. Siamo oggi ben oltre i Patripassiani, il Docetismo, il Modalismo, Ario, i Macedoniani o Pneumatomachi, gli Ebioniti, Nestorio, l’Emanatismo, il Biteismo, Eunomio. La proclamazione del Dio unico è la cancellazione di tutto il mistero della Santissima Trinità. Il Dio unico è la radiazione dalla faccia della terra anche di ogni molecola di verità presente nella confessione del Dio adorato nelle altre religioni. Il Dio unico richiede l’immolazione sul suo altare di ogni altro Dio, sia esso parzialmente vero o addirittura falso. </w:t>
      </w:r>
    </w:p>
    <w:p w14:paraId="32FCF6C2" w14:textId="77777777" w:rsidR="0036195F" w:rsidRPr="0036195F" w:rsidRDefault="0036195F" w:rsidP="0036195F">
      <w:pPr>
        <w:spacing w:after="200"/>
        <w:jc w:val="both"/>
        <w:rPr>
          <w:rFonts w:ascii="Arial" w:hAnsi="Arial" w:cs="Arial"/>
          <w:color w:val="000000" w:themeColor="text1"/>
          <w:sz w:val="24"/>
          <w:szCs w:val="24"/>
        </w:rPr>
      </w:pPr>
      <w:r w:rsidRPr="0036195F">
        <w:rPr>
          <w:rFonts w:ascii="Arial" w:hAnsi="Arial" w:cs="Arial"/>
          <w:color w:val="000000" w:themeColor="text1"/>
          <w:sz w:val="24"/>
          <w:szCs w:val="24"/>
        </w:rPr>
        <w:t xml:space="preserve">Ecco ora un passaggio di grande spessore e valore cristologico e antropologico: da “mediante o per mezzo di Cristo Gesù”, a “in Lui, mediante il suo sangue”. Gesù non è come un albero che produce frutti che noi possiamo prendere e mangiare a nostro gusto. Chi vuole gustare i frutti di grazia e di verità, di luce e di amore, di vita eterna e di santità, che produce Cristo Gesù, deve essere in Cristo Gesù. Non fuori, ma in Lui. Per Lui e in Lui una cosa sola. È questa oggi l’eresia che ci sta consumando: qualcuno ancora crede che tutto sia a noi dato per Cristo. Quasi più nessuno crede che è in Cristo che tutto si compie. La redenzione è mediante il suo sangue e così anche il perdono delle colpe. Redenzione e perdono sono dati secondo la ricchezza della sua grazia. Cristo Gesù per la nostra redenzione e per il perdono delle nostre colpe ha versato il suo Sangue. Il sangue versato viene applicato a noi per la redenzione e il </w:t>
      </w:r>
      <w:r w:rsidRPr="0036195F">
        <w:rPr>
          <w:rFonts w:ascii="Arial" w:hAnsi="Arial" w:cs="Arial"/>
          <w:color w:val="000000" w:themeColor="text1"/>
          <w:sz w:val="24"/>
          <w:szCs w:val="24"/>
        </w:rPr>
        <w:lastRenderedPageBreak/>
        <w:t xml:space="preserve">perdono delle nostre colpe nel momento in cui noi per la fede in Lui, diveniamo in Lui, un solo corpo, una sola vita. Solo allora possiamo noi gustare i benefici del suo sangue versato per noi. </w:t>
      </w:r>
    </w:p>
    <w:p w14:paraId="2D933077" w14:textId="77777777" w:rsidR="0036195F" w:rsidRPr="0036195F" w:rsidRDefault="0036195F" w:rsidP="0036195F">
      <w:pPr>
        <w:spacing w:after="200"/>
        <w:jc w:val="both"/>
        <w:rPr>
          <w:rFonts w:ascii="Arial" w:hAnsi="Arial" w:cs="Arial"/>
          <w:color w:val="000000" w:themeColor="text1"/>
          <w:sz w:val="24"/>
          <w:szCs w:val="24"/>
        </w:rPr>
      </w:pPr>
      <w:r w:rsidRPr="0036195F">
        <w:rPr>
          <w:rFonts w:ascii="Arial" w:hAnsi="Arial" w:cs="Arial"/>
          <w:color w:val="000000" w:themeColor="text1"/>
          <w:sz w:val="24"/>
          <w:szCs w:val="24"/>
        </w:rPr>
        <w:t xml:space="preserve">La profezia del Servo Sofferente rivela che Cristo ha preso su di sé i nostri peccati ed ha espiato per noi. Questa è la redenzione oggettiva. La redenzione di Cristo diviene nostra, divenendo noi corpo del suo corpo e vivendo come suo corpo. Se noi togliamo: “in Cristo” e lasciamo solo “per Cristo”, finisce all’istante la missione evangelizzatrice della Chiesa. Finisce perché la redenzione e il perdono delle colpe sono già stati ottenuti. Invece aggiungendo “in Cristo”, la missione evangelizzatrice è portare ogni uomo in Cristo. È questa la vera missione della Chiesa: annunciare al mondo che tutti i frutti della passione di Cristo si possono gustare solo in Cristo. Chi dallo Spirito Santo si lascia fare un solo corpo con Cristo, gusterà i benefici della redenzione. Chi si rifiuta, rimane nel suo peccato. Per lui Cristo è morto invano. Con Cristo, in Cristo, con Cristo devono essere in eterno una cosa sola. Non si è per Cristo se non in Cristo e con Cristo. Non si è in Cristo se non per Cristo e con Cristo. Non si è con Cristo se non in Cristo e per Cristo. Chiunque separa questa unità, non è nella luce della verità. Cammina nelle tenebre. La sua escatologia mai potrà divenire vera. </w:t>
      </w:r>
    </w:p>
    <w:p w14:paraId="02B723B8" w14:textId="77777777" w:rsidR="0036195F" w:rsidRPr="0036195F" w:rsidRDefault="0036195F" w:rsidP="0036195F">
      <w:pPr>
        <w:spacing w:after="200"/>
        <w:jc w:val="both"/>
        <w:rPr>
          <w:rFonts w:ascii="Arial" w:hAnsi="Arial" w:cs="Arial"/>
          <w:color w:val="000000" w:themeColor="text1"/>
          <w:sz w:val="24"/>
          <w:szCs w:val="24"/>
        </w:rPr>
      </w:pPr>
      <w:r w:rsidRPr="0036195F">
        <w:rPr>
          <w:rFonts w:ascii="Arial" w:hAnsi="Arial" w:cs="Arial"/>
          <w:color w:val="000000" w:themeColor="text1"/>
          <w:sz w:val="24"/>
          <w:szCs w:val="24"/>
        </w:rPr>
        <w:t>La ricchezza della grazia di Cristo, il Padre l’ha riversata in abbondanza su di noi con ogni sapienza e intelligenza. È la stessa sapienza e intelligenza con la quale il Signore per Cristo ha creato il cielo, la terra e l’uomo. Se il Padre, nella sua sapienza e intelligenza eterna, avesse trovato una via migliore per la nostra redenzione e salvezza, l’avrebbe di sicuro presa per noi. Invece Lui ha esaminato tutte le vie possibili. Nessuna è più sapiente e più intelligente della via che è Cristo Gesù. Altre vie non sono sapienti per Lui. Non sono sapienti perché non offrono la possibilità di operare una salvezza così eccelsa, così sublime, così stupenda agli occhi del Signore. Questa verità rivela anche quanto stolte e insipienti siano le nostre vie quando proponiamo vie di salvezza difformi dalla via che ha pensato per noi il Signore dall’eternità. Sono pertanto da dichiarare stolte e insipienti, perché non conformi al mistero eterno del nostro Dio, tutte quelle vie che prescindono dalla verità di Cristo e che non sono vie di salvezza la cui realizzazione avviene in Cristo, con Cristo, per Cristo, nel suo corpo che è la Chiesa. La nostra salvezza è Cristo. Il Padre compie la nostra salvezza solo per Cristo, con Cristo, in Cristo. Non senza Cristo. Mai. Non solo per Cristo. Mai. Non solo con Cristo. Mai. Non solo in Cristo. Mai. Ma sempre per Cristo, con Cristo, in Cristo, nel suo corpo che è la Chiesa. Altre vie non sono del Padre. Mai potranno esserlo o divenirlo.</w:t>
      </w:r>
    </w:p>
    <w:p w14:paraId="46E1FF31" w14:textId="77777777" w:rsidR="0036195F" w:rsidRPr="0036195F" w:rsidRDefault="0036195F" w:rsidP="0036195F">
      <w:pPr>
        <w:spacing w:after="200"/>
        <w:jc w:val="both"/>
        <w:rPr>
          <w:rFonts w:ascii="Arial" w:hAnsi="Arial" w:cs="Arial"/>
          <w:color w:val="000000" w:themeColor="text1"/>
          <w:sz w:val="24"/>
          <w:szCs w:val="24"/>
        </w:rPr>
      </w:pPr>
      <w:r w:rsidRPr="0036195F">
        <w:rPr>
          <w:rFonts w:ascii="Arial" w:hAnsi="Arial" w:cs="Arial"/>
          <w:color w:val="000000" w:themeColor="text1"/>
          <w:sz w:val="24"/>
          <w:szCs w:val="24"/>
        </w:rPr>
        <w:t xml:space="preserve">Oggi molte vie, che non sono né di sapienza e né di intelligenza, vengono proposte in nome del Dio unico. Ma il Dio unico non è il Padre del Signore nostro Gesù Cristo. Il Dio unico è senza Cristo e senza lo Spirito Santo. La salvezza di questo Dio unico non è la salvezza del Padre di Cristo Gesù. Che non sia la salvezza del Padre di Cristo Gesù lo attesta il fatto che in questa salvezza non solo non esiste Cristo come Persona, neanche esiste la Parola di Cristo come Parola di verifica se noi camminiamo nello Spirito Santo. La salvezza del Dio unico in verità non è salvezza. L’uomo rimane nel peccato. Nei secoli scorsi, quanti si erano separati dalla vera redenzione, affermavano che la salvezza era </w:t>
      </w:r>
      <w:r w:rsidRPr="0036195F">
        <w:rPr>
          <w:rFonts w:ascii="Arial" w:hAnsi="Arial" w:cs="Arial"/>
          <w:color w:val="000000" w:themeColor="text1"/>
          <w:sz w:val="24"/>
          <w:szCs w:val="24"/>
        </w:rPr>
        <w:lastRenderedPageBreak/>
        <w:t xml:space="preserve">una dichiarazione di giustizia. Tu sei peccatore e il Signore ti dichiara giusto. Rimani nella carne, il Signore dichiara il tuo peccato non più peccato. Oggi siamo andati infinitamente oltre ogni immaginazione. </w:t>
      </w:r>
    </w:p>
    <w:p w14:paraId="6707E13A" w14:textId="77777777" w:rsidR="0036195F" w:rsidRPr="0036195F" w:rsidRDefault="0036195F" w:rsidP="0036195F">
      <w:pPr>
        <w:spacing w:after="200"/>
        <w:jc w:val="both"/>
        <w:rPr>
          <w:rFonts w:ascii="Arial" w:hAnsi="Arial" w:cs="Arial"/>
          <w:color w:val="000000" w:themeColor="text1"/>
          <w:sz w:val="24"/>
          <w:szCs w:val="24"/>
        </w:rPr>
      </w:pPr>
      <w:r w:rsidRPr="0036195F">
        <w:rPr>
          <w:rFonts w:ascii="Arial" w:hAnsi="Arial" w:cs="Arial"/>
          <w:color w:val="000000" w:themeColor="text1"/>
          <w:sz w:val="24"/>
          <w:szCs w:val="24"/>
        </w:rPr>
        <w:t>Oggi il Dio nel quale diciamo di credere non ha bisogno di dichiarare giusto il peccatore. Lui dichiara che il peccato non è più peccato. È questa oggi la salvezza del Dio unico: la dichiarazione che nulla è peccato. La salvezza pertanto è licenza perché si possa commettere ogni peccato che si desidera. È il permesso perché si viva secondo la carne. Avendo tolto Cristo, il solo che toglie il peccato del mondo, l’uomo non può più togliere il peccato dalla sua carne. Non potendo più toglierlo, ecco cosa ha pensato la nostra stolta sapienza: dichiarare il peccato non più peccato, la trasgressione non più trasgressione, la disobbedienza non più disobbedienza, il Vangelo non più Vangelo. È a tutti evidente che ci troviamo dinanzi ad un pensiero totalmente differente da quello rivelato dallo Spirito Santo.</w:t>
      </w:r>
    </w:p>
    <w:p w14:paraId="34586A87" w14:textId="77777777" w:rsidR="0036195F" w:rsidRPr="0036195F" w:rsidRDefault="0036195F" w:rsidP="0036195F">
      <w:pPr>
        <w:spacing w:after="200"/>
        <w:jc w:val="both"/>
        <w:rPr>
          <w:rFonts w:ascii="Arial" w:hAnsi="Arial" w:cs="Arial"/>
          <w:color w:val="000000" w:themeColor="text1"/>
          <w:sz w:val="24"/>
          <w:szCs w:val="24"/>
        </w:rPr>
      </w:pPr>
      <w:r w:rsidRPr="0036195F">
        <w:rPr>
          <w:rFonts w:ascii="Arial" w:hAnsi="Arial" w:cs="Arial"/>
          <w:color w:val="000000" w:themeColor="text1"/>
          <w:sz w:val="24"/>
          <w:szCs w:val="24"/>
        </w:rPr>
        <w:t xml:space="preserve">La liberazione dal peccato può avvenire solo per Cristo, in Cristo, con Cristo, per la sua grazia. Può avvenire perché la grazia di Cristo Gesù è stata riversata su di noi con ogni sapienza e intelligenza. Se la grazia è stata riversata, noi possiamo vincere il peccato. Possiamo vivere liberi dal peccato e da ogni vizio e da ogni imperfezione. Poiché il Dio unico è senza il Figlio e lo Spirito Santo, necessariamente avrà una salvezza senza il Figlio e senza lo Spirito Santo. Ma senza il Figlio e lo Spirito Santo si avrà anche una salvezza senza la Chiesa. In una salvezza senza la Chiesa il cristiano diviene sale insipido e luce spenta. È allora giusto che il cristiano conosca qual è la sua missione nel mondo in mezzo agli altri uomini, ma anche in mezzo agli stessi cristiani. Lui è luce del mondo nel suo corpo, nella sua anima, nel suo spirito. Lui è chiamato ad essere luce visibile. La sua vocazione è di risplendere come astro nel mondo tenendo alta la Parola di vita. Vocazione santa la sua! </w:t>
      </w:r>
    </w:p>
    <w:p w14:paraId="3EFB8B91" w14:textId="77777777" w:rsidR="0036195F" w:rsidRPr="0036195F" w:rsidRDefault="0036195F" w:rsidP="0036195F">
      <w:pPr>
        <w:spacing w:after="200"/>
        <w:jc w:val="both"/>
        <w:rPr>
          <w:rFonts w:ascii="Arial" w:hAnsi="Arial" w:cs="Arial"/>
          <w:color w:val="000000" w:themeColor="text1"/>
          <w:sz w:val="24"/>
          <w:szCs w:val="24"/>
        </w:rPr>
      </w:pPr>
      <w:r w:rsidRPr="0036195F">
        <w:rPr>
          <w:rFonts w:ascii="Arial" w:hAnsi="Arial" w:cs="Arial"/>
          <w:color w:val="000000" w:themeColor="text1"/>
          <w:sz w:val="24"/>
          <w:szCs w:val="24"/>
        </w:rPr>
        <w:t>Si conosce Dio e la sua volontà per vera immersione in Lui. Questa immersione nel mistero della divina volontà è per benevolenza. Non è per nostro merito. Tutto invece avviene per merito di Cristo, in virtù del suo sangue versato per noi. Il Padre ha un progetto da realizzare in Cristo, con Cristo, per Cristo. Questo progetto comprende la salvezza dell’uomo, ma questa salvezza non esaurisce il proposito, la volontà, il mistero che il Padre vuole realizzare e che riguarda tutta la creazione. Per questo quei progetti di salvezza pensati dall’uomo che prescindono da Cristo Signore sono tutti miseri, meschini, miopi, opera di ciechi non solo spirituali ma anche fisici. In verità non sono progetti di salvezza. L’uomo rimane sempre lo stesso, nella miseria della sua carne, schiavo del peccato e della morte. Cristo Gesù è prima dell’uomo, prima della storia, ma è anche dopo l’uomo e dopo la storia. È con l’uomo ed è sopra l’uomo. È nella storia, ma è anche sopra la storia. È nella creazione ed è prima e sopra la creazione. Questo mistero il Padre vuole realizzare. Cristo deve essere innalzato sopra ogni cosa. Ciò che il Padre vuole fare di Cristo Gesù è mistero così alto che solo per divina rivelazione si può conoscere e solo per grazia dello Spirito Santo si può accogliere nel proprio cuore.</w:t>
      </w:r>
    </w:p>
    <w:p w14:paraId="5326214D" w14:textId="77777777" w:rsidR="0036195F" w:rsidRPr="0036195F" w:rsidRDefault="0036195F" w:rsidP="0036195F">
      <w:pPr>
        <w:spacing w:after="200"/>
        <w:jc w:val="both"/>
        <w:rPr>
          <w:rFonts w:ascii="Arial" w:hAnsi="Arial" w:cs="Arial"/>
          <w:color w:val="000000" w:themeColor="text1"/>
          <w:sz w:val="24"/>
          <w:szCs w:val="24"/>
        </w:rPr>
      </w:pPr>
      <w:r w:rsidRPr="0036195F">
        <w:rPr>
          <w:rFonts w:ascii="Arial" w:hAnsi="Arial" w:cs="Arial"/>
          <w:color w:val="000000" w:themeColor="text1"/>
          <w:sz w:val="24"/>
          <w:szCs w:val="24"/>
        </w:rPr>
        <w:lastRenderedPageBreak/>
        <w:t>Ecco il disegno o il progetto del Padre: Tutto deve avere come suo unico capo Cristo, tutto deve essere condotto a Lui. Pienezza significa che ad una cosa, ad una realtà nulla più si può aggiungere. Se si può aggiungere qualcosa, ancora non si può parlare di pienezza. Molte sono le cose e molte le realtà a cui il Signore dona pienezza. Anche l’uomo è chiamato a dare pienezza di verità e di grazia alla sua vita. La perfetta pienezza del tempo per Gesù si compie il giorno in cui Lui è innalzato a Signore del cielo e della terra e a Giudice dei vivi dei morti. Per il tempo la sua pienezza giunge al momento della Parusia, attimo in cui il Signore verrà sulle nubi del cielo e saranno creati cieli nuovi e terra nuova. Sappiamo che per il Verbo tutta la creazione è venuta all’esistenza. Sappiamo anche che della creazione Gesù è sapienza e intelligenza. Come Verbo Lui è il soprannaturale capo della creazione, costituito dal Padre dall’eternità. Di ogni uomo il Verbo è la vita e la luce. Senza il Verbo sono le tenebre e la morte. Sappiamo che il Verbo si è fatto carne nel seno della Vergine Maria. Ora è il Verbo Incarnato, il Verbo nella sua umanità, che viene dal Padre innalzato a capo della sua creazione, di tutte le cose che sono nei cieli e sulla terra. Il Verbo Incarnato è quel Nuovo Tempio dal quale scaturisce l’acqua che deve far vivere tutta la terra. L’acqua che sgorga dal lato destro del tempio è lo Spirito Santo. È lo Spirito che dona vita a tutta la creazione. Lo Spirito sgorga dal cuore di Cristo Gesù, del Verbo incarnato, per l’eternità. Oggi, nel tempo e per  la durata di tutto il tempo, deve sgorgare, per Cristo, in Cristo, con Cristo, sempre per opera dello Spirito Santo, dal cuore del suo corpo, che è la Chiesa. Se la Chiesa non fa sgorgare dal suo cuore lo Spirito Santo, essa condanna tutta l’umanità a rimanere nella sua morte.</w:t>
      </w:r>
    </w:p>
    <w:p w14:paraId="78D868D3" w14:textId="77777777" w:rsidR="0036195F" w:rsidRPr="0036195F" w:rsidRDefault="0036195F" w:rsidP="0036195F">
      <w:pPr>
        <w:spacing w:after="200"/>
        <w:jc w:val="both"/>
        <w:rPr>
          <w:rFonts w:ascii="Arial" w:hAnsi="Arial" w:cs="Arial"/>
          <w:color w:val="000000" w:themeColor="text1"/>
          <w:sz w:val="24"/>
          <w:szCs w:val="24"/>
        </w:rPr>
      </w:pPr>
      <w:r w:rsidRPr="0036195F">
        <w:rPr>
          <w:rFonts w:ascii="Arial" w:hAnsi="Arial" w:cs="Arial"/>
          <w:color w:val="000000" w:themeColor="text1"/>
          <w:sz w:val="24"/>
          <w:szCs w:val="24"/>
        </w:rPr>
        <w:t xml:space="preserve">Questa verità vivificherà per l’eternità tutta la creazione, perché sarà eternamente dal cuore del Verbo Incarnato, ora Agnello Immolato, che il Padre farà sgorgare lo Spirito che dona vita ad ogni creatura. Questa verità mai dovrà essere dimenticata, mai sminuita. Lo Spirito esce dal suo cuore di Verbo Incarnato e porta la vita nella valle dell’universo, riempita di esseri senza alcuna vita. Ecco perché sono stolti per natura tutti quei cristiani che oggi stanno combattendo per eliminare Cristo dalla religione e dalla fede. Il Signore con decreto eterno ha stabilito Cristo capo della sua creazione e capo Lui sarà. Piaccia o non piaccia agli uomini. Il mistero di Cristo Gesù, del Verbo Incarnato, non è soggetto ad arbitrio umano. Nessuno potrà mai dichiarare nullo un solo decreto, una sola profezia, una sola promessa, una sola Parola del nostro Dio. Così è deciso dall’eternità e così sarà per l’eternità. </w:t>
      </w:r>
    </w:p>
    <w:p w14:paraId="213A6F66" w14:textId="77777777" w:rsidR="0036195F" w:rsidRPr="0036195F" w:rsidRDefault="0036195F" w:rsidP="0036195F">
      <w:pPr>
        <w:spacing w:after="200"/>
        <w:jc w:val="both"/>
        <w:rPr>
          <w:rFonts w:ascii="Arial" w:hAnsi="Arial" w:cs="Arial"/>
          <w:color w:val="000000" w:themeColor="text1"/>
          <w:sz w:val="24"/>
          <w:szCs w:val="24"/>
        </w:rPr>
      </w:pPr>
      <w:r w:rsidRPr="0036195F">
        <w:rPr>
          <w:rFonts w:ascii="Arial" w:hAnsi="Arial" w:cs="Arial"/>
          <w:color w:val="000000" w:themeColor="text1"/>
          <w:sz w:val="24"/>
          <w:szCs w:val="24"/>
        </w:rPr>
        <w:t xml:space="preserve">Eredità di Cristo Gesù è il Padre e lo Spirito Santo. In Cristo noi siamo stati fatti anche eredi. Se siamo stati fatti eredi, ciò non viene da noi. Viene dalla volontà e dalla benevolenza del Padre. Questa eredità è però condizionata. Qual è la condizione per essere fatti eredi? Credere in Cristo Gesù. Accogliere di essere suoi discepoli. Lasciarsi battezzare, nascendo da acqua e da Spirito Santo. Camminare nella luce come Cristo è luce. Colmare la nostra vita di sapienza come Cristo è sapiente. Essere vera immagine visibile di lui nella Chiesa e nel mondo. Chi opera tutto secondo la sua volontà, è il Padre del Signore nostro Gesù Cristo. Tutto è dalla sua eterna volontà. Tutto è per mezzo di Cristo. Tutto è in Cristo. Cristo Gesù è il Verbo Eterno che si è fatto carne. In Cristo siamo stati fatti eredi del Padre e dello Spirito Santo. Non si tratta però di una eredità che riceveremo nell’ultimo giorno quando entreremo nell’eternità. Eredi si è oggi. </w:t>
      </w:r>
      <w:r w:rsidRPr="0036195F">
        <w:rPr>
          <w:rFonts w:ascii="Arial" w:hAnsi="Arial" w:cs="Arial"/>
          <w:color w:val="000000" w:themeColor="text1"/>
          <w:sz w:val="24"/>
          <w:szCs w:val="24"/>
        </w:rPr>
        <w:lastRenderedPageBreak/>
        <w:t xml:space="preserve">Oggi il Padre è nostro. Oggi lo Spirito Santo è nostro. È oggi a condizione che noi siamo in Cristo e in Cristo dimoriamo per sempre. Se usciamo da Cristo o ci rifiutiamo di essere in Cristo, nessuna eredità ci è data. Ecco perché sono stolti e insipienti quanti oggi vogliono togliere Cristo Gesù dalla religione e dalla fede. Si viene privati dell’eredità del Padre e dello Spirito.  </w:t>
      </w:r>
    </w:p>
    <w:p w14:paraId="59D06290" w14:textId="77777777" w:rsidR="0036195F" w:rsidRPr="0036195F" w:rsidRDefault="0036195F" w:rsidP="0036195F">
      <w:pPr>
        <w:spacing w:after="200"/>
        <w:jc w:val="both"/>
        <w:rPr>
          <w:rFonts w:ascii="Arial" w:hAnsi="Arial" w:cs="Arial"/>
          <w:color w:val="000000" w:themeColor="text1"/>
          <w:sz w:val="24"/>
          <w:szCs w:val="24"/>
        </w:rPr>
      </w:pPr>
      <w:r w:rsidRPr="0036195F">
        <w:rPr>
          <w:rFonts w:ascii="Arial" w:hAnsi="Arial" w:cs="Arial"/>
          <w:color w:val="000000" w:themeColor="text1"/>
          <w:sz w:val="24"/>
          <w:szCs w:val="24"/>
        </w:rPr>
        <w:t xml:space="preserve">Dal Padre noi siamo stati predestinati a essere lode della sua gloria, noi, che già prima abbiamo sperato nel Cristo. In questo “noi”, ci sono i figli d’Israele, ma c’è anche ogni altro uomo che nel suo cuore attendeva di essere liberato dalla schiavitù del peccato e della morte. La vera speranza è nel cuore dell’uomo. In alcuni essa viene spenta. In altri soffocata. In altri ancora è come un lucignolo che fumiga. In altri come una tenue fiammella. La speranza che regna nei cuori è segno della presenza dello Spirito di Cristo Gesù in essi. Lo Spirito è nei cuori, ma i cuori non lo ascoltano a causa del loro peccato. </w:t>
      </w:r>
    </w:p>
    <w:p w14:paraId="2A62053B" w14:textId="77777777" w:rsidR="0036195F" w:rsidRPr="0036195F" w:rsidRDefault="0036195F" w:rsidP="0036195F">
      <w:pPr>
        <w:spacing w:after="200"/>
        <w:jc w:val="both"/>
        <w:rPr>
          <w:rFonts w:ascii="Arial" w:hAnsi="Arial" w:cs="Arial"/>
          <w:color w:val="000000" w:themeColor="text1"/>
          <w:sz w:val="24"/>
          <w:szCs w:val="24"/>
        </w:rPr>
      </w:pPr>
      <w:r w:rsidRPr="0036195F">
        <w:rPr>
          <w:rFonts w:ascii="Arial" w:hAnsi="Arial" w:cs="Arial"/>
          <w:color w:val="000000" w:themeColor="text1"/>
          <w:sz w:val="24"/>
          <w:szCs w:val="24"/>
        </w:rPr>
        <w:t>La gloria di Dio è la sua eterna, divina, immortale verità. Ogni uomo è predestinato ad essere verità della verità del suo Dio, luce della sua luce, vita della sua vita, pace della sua pace, eternità della sua eternità. L’uomo celebra la lode del Signore con la sua vita. Più si ci conforma a Cristo e più la nostra lode al Signore nostro Dio si innalza perfetta. Non è la nostra bocca che deve lodare il Signore. Lo deve adorare e benedire la nostra vita. Vedendo il cristiano nella sua bellezza di conformato a Cristo, ogni uomo deve giungere a contemplare la bellezza di Cristo nella sua vita. La vita del cristiano deve essere un canto alla verità di Cristo, nel quale vive tutta la verità del Padre.</w:t>
      </w:r>
    </w:p>
    <w:p w14:paraId="0D6F76E3" w14:textId="77777777" w:rsidR="0036195F" w:rsidRPr="0036195F" w:rsidRDefault="0036195F" w:rsidP="0036195F">
      <w:pPr>
        <w:spacing w:after="200"/>
        <w:jc w:val="both"/>
        <w:rPr>
          <w:rFonts w:ascii="Arial" w:hAnsi="Arial" w:cs="Arial"/>
          <w:color w:val="000000" w:themeColor="text1"/>
          <w:sz w:val="24"/>
          <w:szCs w:val="24"/>
        </w:rPr>
      </w:pPr>
      <w:r w:rsidRPr="0036195F">
        <w:rPr>
          <w:rFonts w:ascii="Arial" w:hAnsi="Arial" w:cs="Arial"/>
          <w:color w:val="000000" w:themeColor="text1"/>
          <w:sz w:val="24"/>
          <w:szCs w:val="24"/>
        </w:rPr>
        <w:t xml:space="preserve">È questo il percorso universale per ricevere in Cristo il sigillo dello Spirito Santo. Si predica la parola della verità, il Vangelo della salvezza, salvezza che non è di un solo uomo, ma di tutti gli uomini. Si crede in esso. Ci si lascia battezzare. Si riceve il sigillo dello Spirito Santo. Non c’è conoscenza di Cristo Gesù senza annuncio. Non c’è vero annuncio senza che uno sia stato inviato. Neanche c’è vero annuncio se non si predica la Parola di Cristo. La Parola di Cristo va poi predicata secondo la purissima verità dello Spirito Santo. Di parole umane ne possiamo dire anche a migliaia di migliaia. Esse mai potranno generare la purissima fede in Cristo Gesù. La purissima fede in Cristo Gesù la crea lo Spirito Santo se portato nei cuori dalla Parola di Gesù Signore. La Parola di Gesù Signore deve sgorgare però integra e pura dal nostro cuore. </w:t>
      </w:r>
    </w:p>
    <w:p w14:paraId="08309CC3" w14:textId="77777777" w:rsidR="0036195F" w:rsidRPr="0036195F" w:rsidRDefault="0036195F" w:rsidP="0036195F">
      <w:pPr>
        <w:spacing w:after="200"/>
        <w:jc w:val="both"/>
        <w:rPr>
          <w:rFonts w:ascii="Arial" w:hAnsi="Arial" w:cs="Arial"/>
          <w:color w:val="000000" w:themeColor="text1"/>
          <w:sz w:val="24"/>
          <w:szCs w:val="24"/>
        </w:rPr>
      </w:pPr>
      <w:r w:rsidRPr="0036195F">
        <w:rPr>
          <w:rFonts w:ascii="Arial" w:hAnsi="Arial" w:cs="Arial"/>
          <w:color w:val="000000" w:themeColor="text1"/>
          <w:sz w:val="24"/>
          <w:szCs w:val="24"/>
        </w:rPr>
        <w:t xml:space="preserve">Lo Spirito Santo è la caparra della nostra eredità. La caparra era anticamente uno strumento giuridico in verità molto semplice: Quando un uomo vendeva qualcosa a un altro uomo, il saldo del denaro pattuito avveniva al momento della consegna. La consegna però non avveniva all’istante. Il compratore dava una modestissima somma di denaro al venditore, se il venditore l’accettava, avveniva il passaggio di proprietà. La cosa non poteva essere più venduta ad altri. Il venditore l’aveva solo in custodia, ma non era più il suo proprietario. Così avviene con lo Spirito Santo. Il Padre ha dato a noi lo Spirito Santo, noi lo abbiamo accolto per la fede in Cristo, e l’eredità è nostra. In verità è un processo al contrario dello strumento giuridico. Il Padre ci dona il sigillo dello Spirito. Noi ci lasciamo sigillare. Il Padre e lo Spirito in Cristo diventano proprietà per sempre, per l’eternità. Rimane però la condizione di sempre: che noi rimaniamo in Cristo. Se usciamo </w:t>
      </w:r>
      <w:r w:rsidRPr="0036195F">
        <w:rPr>
          <w:rFonts w:ascii="Arial" w:hAnsi="Arial" w:cs="Arial"/>
          <w:color w:val="000000" w:themeColor="text1"/>
          <w:sz w:val="24"/>
          <w:szCs w:val="24"/>
        </w:rPr>
        <w:lastRenderedPageBreak/>
        <w:t>da Cristo, non c’è più eredità. Essa ci sarà ridata nel momento in cui per la fede ritorniamo ad essere in Cristo.</w:t>
      </w:r>
    </w:p>
    <w:p w14:paraId="4BFAA474" w14:textId="77777777" w:rsidR="0036195F" w:rsidRPr="0036195F" w:rsidRDefault="0036195F" w:rsidP="0036195F">
      <w:pPr>
        <w:spacing w:after="200"/>
        <w:jc w:val="both"/>
        <w:rPr>
          <w:rFonts w:ascii="Arial" w:hAnsi="Arial" w:cs="Arial"/>
          <w:color w:val="000000" w:themeColor="text1"/>
          <w:sz w:val="24"/>
          <w:szCs w:val="24"/>
        </w:rPr>
      </w:pPr>
      <w:r w:rsidRPr="0036195F">
        <w:rPr>
          <w:rFonts w:ascii="Arial" w:hAnsi="Arial" w:cs="Arial"/>
          <w:color w:val="000000" w:themeColor="text1"/>
          <w:sz w:val="24"/>
          <w:szCs w:val="24"/>
        </w:rPr>
        <w:t>Questa verità ci rivela quanto è stolta oggi quella predicazione che esclude Cristo e si appella alla misericordia di Dio. La misericordia del Padre è Cristo Gesù a noi dato per la nostra salvezza e redenzione. È in Lui che riceviamo l’eredità che è il Padre e lo Spirito Santo. Senza Cristo non solo non c’è redenzione, non c’è salvezza, nessuna eredità sarà a noi donata, perché essa è data solo a quanti sono in Cristo. È questa oggi la missione dei predicatori del Vangelo: mettere sul lucerniere la luce di Cristo che è stata posta sotto il moggio. Finché la luce di Cristo Gesù sarà sotto il moggio, per noi non ci sarà alcuna speranza di salvezza. Ogni bene celeste e divino si riceve in Cristo e si vive in Cristo per l’eternità.</w:t>
      </w:r>
    </w:p>
    <w:p w14:paraId="6983D825" w14:textId="77777777" w:rsidR="0036195F" w:rsidRPr="0036195F" w:rsidRDefault="0036195F" w:rsidP="0036195F">
      <w:pPr>
        <w:spacing w:after="200"/>
        <w:jc w:val="both"/>
        <w:rPr>
          <w:rFonts w:ascii="Arial" w:hAnsi="Arial" w:cs="Arial"/>
          <w:color w:val="000000" w:themeColor="text1"/>
          <w:sz w:val="24"/>
          <w:szCs w:val="24"/>
        </w:rPr>
      </w:pPr>
      <w:r w:rsidRPr="0036195F">
        <w:rPr>
          <w:rFonts w:ascii="Arial" w:hAnsi="Arial" w:cs="Arial"/>
          <w:color w:val="000000" w:themeColor="text1"/>
          <w:sz w:val="24"/>
          <w:szCs w:val="24"/>
        </w:rPr>
        <w:t xml:space="preserve">Dio Padre ha dato solo Cristo Gesù come unica e sola nostra verità escatologica. Altri non ha dati e mai li darà. In Cristo è la salvezza. Senza Cristo è la perdizione. In Cristo è la vita eterna. Senza Cristo è la morte eterna. Il politicamente e il linguisticamente corretto non salva l’uomo, lo lascia nel suo male, male spirituale, male morale, male fisico, male nel tempo e male nell’eternità.  Esso non redime l’uomo, lo infossa nei suoi vizi e nei suoi istinti. Esso non libera l’uomo dai molteplici degradi che sempre vengono costruiti dall’uomo, degradi morali, degradi spirituali, degradi sociali, degradi politici, degradi finanziari e degradi economici, degradi familiari e degradi ecologici. Esso invece apre la porta al male e lo costituisce unico sovrano dell’umanità. È oggi il politicamente e il linguisticamente corretto il vero nemico dell’uomo. </w:t>
      </w:r>
    </w:p>
    <w:p w14:paraId="0207F3C3" w14:textId="77777777" w:rsidR="0036195F" w:rsidRPr="0036195F" w:rsidRDefault="0036195F" w:rsidP="0036195F">
      <w:pPr>
        <w:spacing w:after="200"/>
        <w:jc w:val="both"/>
        <w:rPr>
          <w:rFonts w:ascii="Arial" w:hAnsi="Arial" w:cs="Arial"/>
          <w:color w:val="000000" w:themeColor="text1"/>
          <w:sz w:val="24"/>
          <w:szCs w:val="24"/>
        </w:rPr>
      </w:pPr>
      <w:r w:rsidRPr="0036195F">
        <w:rPr>
          <w:rFonts w:ascii="Arial" w:hAnsi="Arial" w:cs="Arial"/>
          <w:color w:val="000000" w:themeColor="text1"/>
          <w:sz w:val="24"/>
          <w:szCs w:val="24"/>
        </w:rPr>
        <w:t>Queste due orrende nuove invenzioni dell’uomo creatore dell’uomo, devono essere vissute anche all’interno della Chiesa. Questo significa che ormai non si potrà dire nessuna Parola della Scrittura Santa, né si potrà leggere e né si potrà scrivere e neanche si potrà pronunciare una sola divina verità. Queste due eresie impongono la non predicazione della Parola del Signore. Senza la predicazione della Parola del Signore nella sua purezza di verità e di santità, secondo le regole che la stessa Parola impone a quanti la predicano, si condanna l’uomo ad essere in eterno schiavo del suo peccato e della sua morte. Senza Cristo, l’escatologia arresta il suo cammino perché raggiunga il sommo della sua perfezione. Contro Cristo, l’escatologia, che dovrebbe essere vero compimento del fine per cui l’uomo è stato creato, diviene e si fa escatologia di tenebre e di morte.</w:t>
      </w:r>
    </w:p>
    <w:p w14:paraId="061F3E09" w14:textId="77777777" w:rsidR="0036195F" w:rsidRPr="0036195F" w:rsidRDefault="0036195F" w:rsidP="0036195F">
      <w:pPr>
        <w:spacing w:after="200"/>
        <w:jc w:val="both"/>
        <w:rPr>
          <w:rFonts w:ascii="Arial" w:hAnsi="Arial" w:cs="Arial"/>
          <w:color w:val="000000" w:themeColor="text1"/>
          <w:sz w:val="24"/>
          <w:szCs w:val="24"/>
        </w:rPr>
      </w:pPr>
      <w:r w:rsidRPr="0036195F">
        <w:rPr>
          <w:rFonts w:ascii="Arial" w:hAnsi="Arial" w:cs="Arial"/>
          <w:color w:val="000000" w:themeColor="text1"/>
          <w:sz w:val="24"/>
          <w:szCs w:val="24"/>
        </w:rPr>
        <w:t xml:space="preserve">È giusto ribadirlo: il peccato non è un nome, un vocabolo, una parola. Il peccato è il male creato dall’uomo. Male che non solo divora chi lo crea, divora l’interra umanità. Il femminicidio è peccato. Lo stupro è peccato. La violenza è peccato. Ogni male che si compie è peccato. L’omicidio è peccato. Il peccato è sempre personale. Ora il peccato non lo toglie una legge. Neanche lo impediscono duecento gendarmi posti a guardia di una sola persona. Neppure le carceri ostacolano o tolgono il peccato. Il peccato solo uno lo toglie: Cristo Signore. Avendo oggi sia la Chiesa che il mondo deciso di non parlare più di Cristo Gesù, sia la Chiesa che il mondo sono condannati ad essere schiavi del peccato. Ecco invece qual è la missione di ogni vero uomo di Dio: creare nei cuori il santo timore del Signore e la purissima fede il Cristo Gesù: il Solo che ha vinto il mondo, il Solo che lo vince, il Solo nel quale ogni uomo può vincere il peccato e il mondo. </w:t>
      </w:r>
      <w:r w:rsidRPr="0036195F">
        <w:rPr>
          <w:rFonts w:ascii="Arial" w:hAnsi="Arial" w:cs="Arial"/>
          <w:color w:val="000000" w:themeColor="text1"/>
          <w:sz w:val="24"/>
          <w:szCs w:val="24"/>
        </w:rPr>
        <w:lastRenderedPageBreak/>
        <w:t xml:space="preserve">Lamentarsi del peccato e poi coltivarlo nel proprio giardino è solo ipocrisia e pianto di prefiche ben prezzolate e ben remunerate. Non si può piangere sui mali del mondo, quando ognuno è un coltivatore di peccato e di morte. </w:t>
      </w:r>
    </w:p>
    <w:p w14:paraId="779B899A" w14:textId="77777777" w:rsidR="0036195F" w:rsidRPr="0036195F" w:rsidRDefault="0036195F" w:rsidP="0036195F">
      <w:pPr>
        <w:spacing w:after="200"/>
        <w:jc w:val="both"/>
        <w:rPr>
          <w:rFonts w:ascii="Arial" w:hAnsi="Arial" w:cs="Arial"/>
          <w:color w:val="000000" w:themeColor="text1"/>
          <w:sz w:val="24"/>
          <w:szCs w:val="24"/>
        </w:rPr>
      </w:pPr>
      <w:r w:rsidRPr="0036195F">
        <w:rPr>
          <w:rFonts w:ascii="Arial" w:hAnsi="Arial" w:cs="Arial"/>
          <w:color w:val="000000" w:themeColor="text1"/>
          <w:sz w:val="24"/>
          <w:szCs w:val="24"/>
        </w:rPr>
        <w:t xml:space="preserve">Ecco cosa rende falsa ogni escatologia: noi sappiamo che è la verità che crea il pensiero. La verità è divina, eterna, soprannaturale, trascendente. Dalla sua verità divina, eterna, trascendente, soprannaturale, Dio, che vive nel suo mistero eterno di unità e di trinità, ha creato la realtà e la verità storica. L’uomo creato ad immagine e somiglianza del suo creatore è la più perfetta delle realtà e verità stoiche create dal Signore Dio. Nel politicamente e nel linguisticamente corretto è invece il pensiero che pretende di creare la verità. Non solo. Pretende di creare la morale e la stessa natura. Pretende di creare anche Dio e l’uomo. Oggi il pensiero non pretende forse di creare tutta la fede, tutto il linguaggio degli uomini, tutta la verità della Scrittura? Anziché essere la Scrittura Santa a creare il pensiero, è il pensiero che crea la Scrittura Santa. Essendo il pensiero sempre creatore di se stesso, vorrà anche essere, ingannandosi e ingannando il mondo intero, sempre creatore di tutta la realtà sia essa metafisica e sia storica, sia divina e sia creata, sia del visibile e sia dell’invisibile. È però una creazione fatta di solo vento. È una non creazione. L’uomo non è creatore. È essere creato che ha bisogno di essere lui sempre creato. Oggi il pensiero del cattolico non sta creando forse la stessa Chiesa? Anziché essere la verità della Chiesa a creare la verità dei pensieri, sono i pensieri a creare la verità della Chiesa. Ogni creazione dell’uomo è menzogna, grande menzogna e falsità. È tenebre e non luce. </w:t>
      </w:r>
    </w:p>
    <w:p w14:paraId="24FAE1D5" w14:textId="77777777" w:rsidR="0036195F" w:rsidRPr="0036195F" w:rsidRDefault="0036195F" w:rsidP="0036195F">
      <w:pPr>
        <w:spacing w:after="200"/>
        <w:jc w:val="both"/>
        <w:rPr>
          <w:rFonts w:ascii="Arial" w:hAnsi="Arial" w:cs="Arial"/>
          <w:color w:val="000000" w:themeColor="text1"/>
          <w:sz w:val="24"/>
          <w:szCs w:val="24"/>
        </w:rPr>
      </w:pPr>
      <w:r w:rsidRPr="0036195F">
        <w:rPr>
          <w:rFonts w:ascii="Arial" w:hAnsi="Arial" w:cs="Arial"/>
          <w:color w:val="000000" w:themeColor="text1"/>
          <w:sz w:val="24"/>
          <w:szCs w:val="24"/>
        </w:rPr>
        <w:t>Ecco ancora cosa rende falsa ogni escatologia: Oggi l’uomo non vuole forse essere riconosciuto come il creatore dell’uomo ed essere proclamato e confessato come dio dell’uomo? Oggi il cattolico non si vuole creare la sua Chiesa? Attenzione però! Quando si passa dall’oggettivo al soggettivo, tutta la realtà oggettiva scompare. Non scompare solo questa o quell’altra verità oggettiva, ma tutta la verità oggettiva. Scompare la verità del Padre, del Figlio, dello Spirito Santo, della Vergine Maria, della Divina Rivelazione, della Sacra Tradizione, della Sana Dottrina, della Vera Moralità. Scompare anche la verità del Papa, del Vescovo, del Presbitero, del Diacono, del Cresimato, del Battezzato. Scompare tutto ciò che dice oggettività e si proclama solo la soggettività. Questo devono pensare tutti coloro che oggi ingannano il mondo proponendo ad esso e anche ad ogni credente in Cristo Gesù una Chiesa creata dal basso al posto di una Chiesa che discende perennemente da Dio, in Cristo, per opera del suo santo Spirito. La vera escatologia è della Chiesa, se essa è la Chiesa che discende da Dio. Se essa è invece la chiesa che sale dalla terra, la sua è falsa e deleteria escatologia.</w:t>
      </w:r>
    </w:p>
    <w:p w14:paraId="47B66D8A" w14:textId="77777777" w:rsidR="0036195F" w:rsidRPr="0036195F" w:rsidRDefault="0036195F" w:rsidP="0036195F">
      <w:pPr>
        <w:spacing w:after="200"/>
        <w:jc w:val="both"/>
        <w:rPr>
          <w:rFonts w:ascii="Arial" w:hAnsi="Arial" w:cs="Arial"/>
          <w:color w:val="000000" w:themeColor="text1"/>
          <w:sz w:val="24"/>
          <w:szCs w:val="24"/>
        </w:rPr>
      </w:pPr>
      <w:r w:rsidRPr="0036195F">
        <w:rPr>
          <w:rFonts w:ascii="Arial" w:hAnsi="Arial" w:cs="Arial"/>
          <w:color w:val="000000" w:themeColor="text1"/>
          <w:sz w:val="24"/>
          <w:szCs w:val="24"/>
        </w:rPr>
        <w:t xml:space="preserve">Questo passaggio dall’oggettivo al soggettivo e dal rivelato al pensato, attesta la corruzione della natura dell’uomo. Quando la natura di un uomo è impura sempre produce pensieri impuri, decisioni impure, gesti impuri. Sempre dobbiamo ricordarci che il pensiero è frutto della natura. Anche la parola è frutto della natura. Natura non cristificata produce pensieri non cristificati e anche parole non cristificate. Natura non ecclesializzata, pensieri non ecclesializzati e anche parole non ecclesializzate. Natura demisterizzata, pensieri demisterizzati, parole </w:t>
      </w:r>
      <w:r w:rsidRPr="0036195F">
        <w:rPr>
          <w:rFonts w:ascii="Arial" w:hAnsi="Arial" w:cs="Arial"/>
          <w:color w:val="000000" w:themeColor="text1"/>
          <w:sz w:val="24"/>
          <w:szCs w:val="24"/>
        </w:rPr>
        <w:lastRenderedPageBreak/>
        <w:t xml:space="preserve">demisterizzate. Natura non trasformata in verità, pensieri senza verità, parole senza verità. Come la natura, così i pensieri e le parole. È proprio questo che il politicamente corretto e il linguisticamente corretto attestano: una natura impura senza alcuna verità, che vuole un pensiero impuro senza verità e una parola impura senza alcuna verità. Rivelano una natura impura che vuole adattarsi ad ogni pensiero impuro senza che un pensiero impuro possa prendere il sopravvento su di un altro pensiero impuro. </w:t>
      </w:r>
    </w:p>
    <w:p w14:paraId="3C9513B6" w14:textId="77777777" w:rsidR="0036195F" w:rsidRPr="0036195F" w:rsidRDefault="0036195F" w:rsidP="0036195F">
      <w:pPr>
        <w:spacing w:after="200"/>
        <w:jc w:val="both"/>
        <w:rPr>
          <w:rFonts w:ascii="Arial" w:hAnsi="Arial" w:cs="Arial"/>
          <w:color w:val="000000" w:themeColor="text1"/>
          <w:sz w:val="24"/>
          <w:szCs w:val="24"/>
        </w:rPr>
      </w:pPr>
      <w:r w:rsidRPr="0036195F">
        <w:rPr>
          <w:rFonts w:ascii="Arial" w:hAnsi="Arial" w:cs="Arial"/>
          <w:color w:val="000000" w:themeColor="text1"/>
          <w:sz w:val="24"/>
          <w:szCs w:val="24"/>
        </w:rPr>
        <w:t xml:space="preserve">Poiché per il politicamente e il linguisticamente corretto anche Dio, Cristo, lo Spirito Santo, la Chiesa, la religione cattolica sono solo un pensiero, questo pensiero non dovrà avere alcuna preminenza sugli altri pensieri. Se in questo pensiero vi è anche una sola virgola o un solo trattino che mostra la superiorità divina di questa religione sulle altre o sugli altri pensieri, anche questa virgola e questo trattino vanno eliminati sia dalle Divine Scrittura e sia dal linguaggio dei credenti nel vero Dio. Al cristiano che oggi fa professione della falsa dottrina e della falsa scienza del politicamente e del linguisticamente corretto, noi gli obiettiamo che la politica è la scienza, la sapienza, l’intelligenza che deve salvaguardare e curare ogni realtà esistente affinché possa vivere nella sua più pura verità. Se il politicamente e il linguisticamente corretto vogliono essere realmente e veramente corretti, la sua politica e il suo linguaggio dovranno dare a Dio Padre la verità che è di Dio Padre, a Dio Figlio la verità che è di Dio Figlio, a Dio Spirito Santo la verità che di Dio Spirito Santo, alla Madre di Dio la verità che è della Madre di Dio, alla Chiesa la verità che è della Chiesa, all’uomo la verità dell’uomo. Anche all’intera creazione, compresa anche una sola molecola di acqua, la verità che per creazione appartiene anche questa sola molecola di acqua. Se questo essi non lo fanno, la loro politica e il loro linguaggio non solo sono gravemente scorretti, sono anche ingiustamente scorretti. Sono politica e linguaggio di idolatria, di inganno, di falsità, di tenebre, di grande menzogna. Sono politica e linguaggio di parzialità e non di universalità. Ogni politica e linguaggio di parzialità sono grandemente iniqui e generano una escatologia impura.  </w:t>
      </w:r>
    </w:p>
    <w:p w14:paraId="3E21F905" w14:textId="77777777" w:rsidR="0036195F" w:rsidRPr="0036195F" w:rsidRDefault="0036195F" w:rsidP="0036195F">
      <w:pPr>
        <w:spacing w:after="200"/>
        <w:jc w:val="both"/>
        <w:rPr>
          <w:rFonts w:ascii="Arial" w:hAnsi="Arial" w:cs="Arial"/>
          <w:color w:val="000000" w:themeColor="text1"/>
          <w:sz w:val="24"/>
          <w:szCs w:val="24"/>
        </w:rPr>
      </w:pPr>
      <w:r w:rsidRPr="0036195F">
        <w:rPr>
          <w:rFonts w:ascii="Arial" w:hAnsi="Arial" w:cs="Arial"/>
          <w:color w:val="000000" w:themeColor="text1"/>
          <w:sz w:val="24"/>
          <w:szCs w:val="24"/>
        </w:rPr>
        <w:t xml:space="preserve">Proviamo ora a disegnare un cammino cristologicamente  e cristicamente escatologico che sia politicamente e linguisticamente corretto, donando a Cristo Gesù la sua purezza e pienezza di verità. Se il politicamente e il linguisticamente sono corretti, come essi dicono, questo devono fare: dare a Cristo Gesù la purezza e la pienezza della verità. Ecco allora chi è Cristo Gesù secondo il politicamente e il linguisticamente corretto: Cristo Gesù, che è mistero reale e non ideale, mistero oggettivo e non soggettivo, secondo la pienezza e la purezza della sua verità eterna e storica, è il Differente Eterno, Soprannaturale, Divino e Umano. È il Differente da tutto ciò che è esistito, esiste, esisterà sulla terra e nei cieli. È il Differente nella Parola, nell’Insegnamento, nel Comando. È il Differente per Redenzione, Giustificazione, Salvezza, Mediazione, Rivelazione, Vita eterna, Verità, Grazia, Luce, Risurrezione. È il Differente da ogni Profeta, Re, Sacerdote venuti prima di Lui nel Popolo del Signore. È Il Differente da Mosè, Elia, Eliseo, Isaia, Geremia, Ezechiele, Daniele, Giovanni il Battista. È il Differente nella Preghiera. È il Differente sulla Croce e nella Risurrezione. È il Differente nel Tempo e nell’Eternità. È differente nella Gloria e nella Signoria. È il Differente per Cuore, Mente, Pensieri. È il Differente perché Lui è. Gli altri non sono. È il </w:t>
      </w:r>
      <w:r w:rsidRPr="0036195F">
        <w:rPr>
          <w:rFonts w:ascii="Arial" w:hAnsi="Arial" w:cs="Arial"/>
          <w:color w:val="000000" w:themeColor="text1"/>
          <w:sz w:val="24"/>
          <w:szCs w:val="24"/>
        </w:rPr>
        <w:lastRenderedPageBreak/>
        <w:t>Differente per Natura e per Missione. La Differenza è la sua Essenza divina e umana.</w:t>
      </w:r>
    </w:p>
    <w:p w14:paraId="385B0EBB" w14:textId="77777777" w:rsidR="0036195F" w:rsidRPr="0036195F" w:rsidRDefault="0036195F" w:rsidP="0036195F">
      <w:pPr>
        <w:spacing w:after="200"/>
        <w:jc w:val="both"/>
        <w:rPr>
          <w:rFonts w:ascii="Arial" w:hAnsi="Arial" w:cs="Arial"/>
          <w:color w:val="000000" w:themeColor="text1"/>
          <w:sz w:val="24"/>
          <w:szCs w:val="24"/>
        </w:rPr>
      </w:pPr>
      <w:r w:rsidRPr="0036195F">
        <w:rPr>
          <w:rFonts w:ascii="Arial" w:hAnsi="Arial" w:cs="Arial"/>
          <w:color w:val="000000" w:themeColor="text1"/>
          <w:sz w:val="24"/>
          <w:szCs w:val="24"/>
        </w:rPr>
        <w:t>Che l’uomo non creda nella verità di Cristo Gesù è realtà. La fede dipende dall’accoglienza della Parola annunziata, predicata, insegnata. Ma che non creda il cristiano, pone seri problemi. Manca di coerenza tra ciò che dice di essere e ciò che professa. Che poi il cristiano stesso rinneghi Cristo Gesù, attesta che vi è stato in lui un regresso dalla luce nelle tenebre, dalla verità nella falsità, dalla giustizia nell’ingiustizia, dalla sapienza nella stoltezza. Se a questo regresso aggiunge anche la collaborazione con ogni forza contraria a Cristo per la sua cancellazione dalla storia e da ogni vita, allora si è passati nel tradimento. Sempre è tradimento quando si consegna Gesù a quanti lo vogliono crocifiggere, togliere di mezzo. Se infine gli stessi cristiani sono i crocifissori di Gesù, allora si è di volontà diabolica e satanica.</w:t>
      </w:r>
    </w:p>
    <w:p w14:paraId="1850F494" w14:textId="77777777" w:rsidR="0036195F" w:rsidRPr="0036195F" w:rsidRDefault="0036195F" w:rsidP="0036195F">
      <w:pPr>
        <w:spacing w:after="200"/>
        <w:jc w:val="both"/>
        <w:rPr>
          <w:rFonts w:ascii="Arial" w:hAnsi="Arial" w:cs="Arial"/>
          <w:color w:val="000000" w:themeColor="text1"/>
          <w:sz w:val="24"/>
          <w:szCs w:val="24"/>
        </w:rPr>
      </w:pPr>
      <w:r w:rsidRPr="0036195F">
        <w:rPr>
          <w:rFonts w:ascii="Arial" w:hAnsi="Arial" w:cs="Arial"/>
          <w:color w:val="000000" w:themeColor="text1"/>
          <w:sz w:val="24"/>
          <w:szCs w:val="24"/>
        </w:rPr>
        <w:t>Gesù non è paragonabile con nessuna realtà esistente. Non esiste un Angelo che possa mettersi alla pari con Lui. Gesù dell’Angelo è il Creatore e il Signore, così come è il Creatore e il Signore di ogni uomo. Lui è il solo generato Dio prima di tutti i secoli. Lui è il solo Figlio Unigenito del Padre che si è fatto carne. Lui non è un uomo che si è fatto Dio. Di questi uomini la terra è stata e sarà sempre piena. Lui invece è il solo vero Dio che si è fatto vero uomo e in eterno vive come vero Dio e vero uomo. Come ogni uomo è stato da Lui creato per volontà del Padre, nello Spirito Santo, così ogni uomo dovrà essere da Lui redento e giustificato per volontà del Padre, nello Spirito, non però fuori di Lui, ma per Lui, con Lui, in Lui, divenendo suo vero corpo, sua vera vita, per essere manifestazione della sua vera vita in mezzo ai suoi fratelli.</w:t>
      </w:r>
    </w:p>
    <w:p w14:paraId="74C380AB" w14:textId="77777777" w:rsidR="0036195F" w:rsidRPr="0036195F" w:rsidRDefault="0036195F" w:rsidP="0036195F">
      <w:pPr>
        <w:spacing w:after="200"/>
        <w:jc w:val="both"/>
        <w:rPr>
          <w:rFonts w:ascii="Arial" w:hAnsi="Arial" w:cs="Arial"/>
          <w:color w:val="000000" w:themeColor="text1"/>
          <w:sz w:val="24"/>
          <w:szCs w:val="24"/>
        </w:rPr>
      </w:pPr>
      <w:r w:rsidRPr="0036195F">
        <w:rPr>
          <w:rFonts w:ascii="Arial" w:hAnsi="Arial" w:cs="Arial"/>
          <w:color w:val="000000" w:themeColor="text1"/>
          <w:sz w:val="24"/>
          <w:szCs w:val="24"/>
        </w:rPr>
        <w:t>Gesù è il Necessario eterno dell’umanità. È il Necessario infinitamente più che l’ossigeno, l’acqua, il pane. Più che il sole e le stelle. Più che il mare e le piante. Più che gli alberi e gli animali. Più che ogni altra creatura che è stata data all’uomo per alimentare la sua vita. Quando ci si separa da questo Necessario eterno, si sta male. Lo spirito è senza luce, la mente senza verità, il cuore senza amore, l’anima senza vita. Il corpo avverte questa mancanza e terribilmente soffre. Cerca la vita dove essa mai potrà trovarsi perché solo Cristo Gesù è la vita dell’uomo. Si compie quella parola data da Dio a Geremia: “Il mio popolo ha abbandonato me, sorgente di acqua viva e va a dissetarsi presso cisterne screpolate che contengono solo fango”. È Cristo la sorgente dell’acqua che zampilla di vita eterna. Ma l’uomo preferisce le cisterne di fango.</w:t>
      </w:r>
    </w:p>
    <w:p w14:paraId="0B2C1516" w14:textId="77777777" w:rsidR="0036195F" w:rsidRPr="0036195F" w:rsidRDefault="0036195F" w:rsidP="0036195F">
      <w:pPr>
        <w:spacing w:after="200"/>
        <w:jc w:val="both"/>
        <w:rPr>
          <w:rFonts w:ascii="Arial" w:hAnsi="Arial" w:cs="Arial"/>
          <w:color w:val="000000" w:themeColor="text1"/>
          <w:sz w:val="24"/>
          <w:szCs w:val="24"/>
        </w:rPr>
      </w:pPr>
      <w:r w:rsidRPr="0036195F">
        <w:rPr>
          <w:rFonts w:ascii="Arial" w:hAnsi="Arial" w:cs="Arial"/>
          <w:color w:val="000000" w:themeColor="text1"/>
          <w:sz w:val="24"/>
          <w:szCs w:val="24"/>
        </w:rPr>
        <w:t xml:space="preserve">Cristo Gesù è il Figlio Unigenito del Padre. Dal Padre è costituito il Mediatore universale nella creazione e nella redenzione. Nulla esiste se non per mezzo di Lui e nulla è redento se non per mezzo di Lui. Nulla è nella verità, nella luce, nella grazia, nella giustizia, nella pace, nella misericordia, nel perdono, nella vita eterna se non per mezzo di Lui e in Lui e con Lui. Ecco chi è Cristo Gesù nel suo mistero eterno, divino, di generazione, di creazione, di incarnazione, di redenzione, di salvezza, di vita eterna: Il Solo ed Unico Creatore dell’intero universo e dell’uomo. Il Solo ed Unico Redentore, Salvatore, Mediatore tra il Padre Celeste e ogni uomo e l’intera creazione. Il Solo che è la grazia, la verità, la via, la vita eterna per ogni uomo. Il Solo Signore del cielo e della terra. Il Solo Giudice dei vivi e dei morti. Il </w:t>
      </w:r>
      <w:r w:rsidRPr="0036195F">
        <w:rPr>
          <w:rFonts w:ascii="Arial" w:hAnsi="Arial" w:cs="Arial"/>
          <w:color w:val="000000" w:themeColor="text1"/>
          <w:sz w:val="24"/>
          <w:szCs w:val="24"/>
        </w:rPr>
        <w:lastRenderedPageBreak/>
        <w:t xml:space="preserve">Solo Figlio generato dal Padre nell’oggi dell’eternità. Il Solo Figlio dell’uomo che viene sulle nubi del cielo. </w:t>
      </w:r>
    </w:p>
    <w:p w14:paraId="3531B54D" w14:textId="77777777" w:rsidR="0036195F" w:rsidRPr="0036195F" w:rsidRDefault="0036195F" w:rsidP="0036195F">
      <w:pPr>
        <w:spacing w:after="200"/>
        <w:jc w:val="both"/>
        <w:rPr>
          <w:rFonts w:ascii="Arial" w:hAnsi="Arial" w:cs="Arial"/>
          <w:color w:val="000000" w:themeColor="text1"/>
          <w:sz w:val="24"/>
          <w:szCs w:val="24"/>
        </w:rPr>
      </w:pPr>
      <w:r w:rsidRPr="0036195F">
        <w:rPr>
          <w:rFonts w:ascii="Arial" w:hAnsi="Arial" w:cs="Arial"/>
          <w:color w:val="000000" w:themeColor="text1"/>
          <w:sz w:val="24"/>
          <w:szCs w:val="24"/>
        </w:rPr>
        <w:t xml:space="preserve">Il Solo che ha in mano il libro sigillato con sette sigilli e che lui apre secondo la sua volontà, governata dalla sua divina ed eterna sapienza. Il Solo che è morto per i nostri peccati ed il Solo che è risorto per la nostra giustificazione. Il Solo nome dato agli uomini nel quale è stabilito che possiamo essere salvati. Questa gloria è solo sua. A nessun altro il Padre, Dio, ha concesso questa gloria. Il Solo la cui Parola è Parola di vita eterna. Il Solo che ci ha lasciato il suo corpo come cibo di vita eterna e il suo sangue come bevanda di salvezza. Il Solo Differente Eterno, Soprannaturale, Divino e Umano. Lui è il Solo Creatore, il Solo Redentore. Tutti gli altri sono sue creature. Sono tutte creature che da Lui dovranno essere redente. Differenza altissima. Differenza di essere, di creazione, di redenzione, di salvezza di ogni essere. Il Solo nel quale si compie la nuova creazione. Non solo in Lui, ma ance per Lui e con Lui. Il Solo nel quale ogni unità si forma, cresce, giunge alla perfezione, raggiunge il suo fine eterno. </w:t>
      </w:r>
    </w:p>
    <w:p w14:paraId="4F050950" w14:textId="77777777" w:rsidR="0036195F" w:rsidRPr="0036195F" w:rsidRDefault="0036195F" w:rsidP="0036195F">
      <w:pPr>
        <w:spacing w:after="200"/>
        <w:jc w:val="both"/>
        <w:rPr>
          <w:rFonts w:ascii="Arial" w:hAnsi="Arial" w:cs="Arial"/>
          <w:color w:val="000000" w:themeColor="text1"/>
          <w:sz w:val="24"/>
          <w:szCs w:val="24"/>
        </w:rPr>
      </w:pPr>
      <w:r w:rsidRPr="0036195F">
        <w:rPr>
          <w:rFonts w:ascii="Arial" w:hAnsi="Arial" w:cs="Arial"/>
          <w:color w:val="000000" w:themeColor="text1"/>
          <w:sz w:val="24"/>
          <w:szCs w:val="24"/>
        </w:rPr>
        <w:t xml:space="preserve">Il Solo nel quale si ricompone e si crea: l’unità dell’uomo con se stesso, dell’uomo con l’uomo, dell’uomo con la creazione; l’unità dell’uomo con il suo Signore, Creatore, Dio; l’unità dei popoli con i popoli e delle nazioni con le nazioni; l’unità dell’Antico e del Nuovo Testamento; l’unità della Rivelazione, della Tradizione, del Magistero; l’unità della verità con la morale e della morale con la verità; l’unità di ogni Parola di Dio con ogni Parola di Dio; l’unità di ogni scienza, filosofia, antropologia; l’unità tra fede creduta, fede vissuta, fede pregata; l’unità di tutto l’universo in una sola lode e in un solo inno di benedizione e di rendimento di grazie. Il Solo nel quale, per opera dello Spirito Santo e la mediazione di grazia, verità, luce, giustizia, santità della Chiesa una, santa, cattolica, apostolica, tutte le creature troveranno la loro unità. Il Solo Necessario eterno e universale, nel quale si ricompone l’unità di tutti i linguaggi dell’umanità, degli Angeli e dell’intera creazione. Queste sono verità oggettive, universali, di eternità, di incarnazione, di redenzione, di Signoria su tutta la creazione, di Unico e solo Giudice dei vivi e dei morti. Oggi non si vuole forse cambiare tutta la verità oggettiva di Cristo Gesù e renderla non verità oggettiva e neanche verità soggettiva? Quando questo avviene è la morte della vera escatologia. </w:t>
      </w:r>
    </w:p>
    <w:p w14:paraId="0F4320B3" w14:textId="77777777" w:rsidR="0036195F" w:rsidRPr="0036195F" w:rsidRDefault="0036195F" w:rsidP="0036195F">
      <w:pPr>
        <w:spacing w:after="200"/>
        <w:jc w:val="both"/>
        <w:rPr>
          <w:rFonts w:ascii="Arial" w:hAnsi="Arial" w:cs="Arial"/>
          <w:color w:val="000000" w:themeColor="text1"/>
          <w:sz w:val="24"/>
          <w:szCs w:val="24"/>
        </w:rPr>
      </w:pPr>
      <w:r w:rsidRPr="0036195F">
        <w:rPr>
          <w:rFonts w:ascii="Arial" w:hAnsi="Arial" w:cs="Arial"/>
          <w:color w:val="000000" w:themeColor="text1"/>
          <w:sz w:val="24"/>
          <w:szCs w:val="24"/>
        </w:rPr>
        <w:t xml:space="preserve">Cristo Gesù è verità eterna, divina, soprannaturale. Questa verità eterna, divina, soprannaturale, di generazione eterna oggi viene negata. Se questa verità viene negata, tutte le altre verità che professiamo su Cristo Gesù mancano del loro fondamento di verità eterna, divina, soprannaturale. Cristo Gesù è verità di mediazione. Il Padre tutto opera per mezzo del suo Figlio unigenito. Nulla esiste se non per mezzo di lui. Di tutto ciò che esiste il Figlio eterno è la vita e la luce. Verità eterna divina soprannaturale dalla quale per creazione viene alla luce tutto ciò che esiste. La verità eterna, divina, soprannaturale, verità di generazione dal Padre, per opera dello Spirito Santo, si fa vero uomo. Verità storica. Si fa vero uomo per noi uomini e per la nostra salvezza. Verità di fine. Significa che senza questa verità storica di incarnazione l’uomo mai potrà raggiungere il suo fine, il fine per cui lui esiste. Senza la verità di Cristo Signore l’uomo rimane in eterno senza il raggiungimento del suo fine divino, eterno, soprannaturale. Poiché questo fine è di vita e di beatitudine eterna, senza questa verità di fine confessata, </w:t>
      </w:r>
      <w:r w:rsidRPr="0036195F">
        <w:rPr>
          <w:rFonts w:ascii="Arial" w:hAnsi="Arial" w:cs="Arial"/>
          <w:color w:val="000000" w:themeColor="text1"/>
          <w:sz w:val="24"/>
          <w:szCs w:val="24"/>
        </w:rPr>
        <w:lastRenderedPageBreak/>
        <w:t xml:space="preserve">creduta, vissuta, l’uomo raggiunge il non fine che è perdizione eterna, non realizzazione eterna della verità ad immagine della quale era stato creato e la cui realizzazione è affidata alla sua volontà per comando del suo Signore e Creatore. </w:t>
      </w:r>
    </w:p>
    <w:p w14:paraId="1D4A3651" w14:textId="77777777" w:rsidR="0036195F" w:rsidRPr="0036195F" w:rsidRDefault="0036195F" w:rsidP="0036195F">
      <w:pPr>
        <w:spacing w:after="200"/>
        <w:jc w:val="both"/>
        <w:rPr>
          <w:rFonts w:ascii="Arial" w:hAnsi="Arial" w:cs="Arial"/>
          <w:color w:val="000000" w:themeColor="text1"/>
          <w:sz w:val="24"/>
          <w:szCs w:val="24"/>
        </w:rPr>
      </w:pPr>
      <w:r w:rsidRPr="0036195F">
        <w:rPr>
          <w:rFonts w:ascii="Arial" w:hAnsi="Arial" w:cs="Arial"/>
          <w:color w:val="000000" w:themeColor="text1"/>
          <w:sz w:val="24"/>
          <w:szCs w:val="24"/>
        </w:rPr>
        <w:t xml:space="preserve">Ecco perché la vera escatologia, sia nel tempo che nell’eternità, si compie solo in Cristo Gesù. Purissima verità storica visibile e purissima verità soprannaturale invisibile. Se non crediamo nella purissima verità storica visibile mai potremo credere nella purissima verità soprannaturale invisibile. Tutte le verità divine, eterne, soprannaturali invisibili sono a noi date per rivelazione. Chi le rivela è Colui che è la Verità eterna, divina, soprannaturale. Colui che ha creato l’uomo e anche Colui che si rivela all’uomo e rivela l’uomo a se stesso. Quando questa verità oggettiva, universale, divina, eterna viene dichiarata non verità oppure la si trasforma in verità soggettiva, innalziamo una escatologia di morte. </w:t>
      </w:r>
    </w:p>
    <w:p w14:paraId="4312793F" w14:textId="77777777" w:rsidR="0036195F" w:rsidRPr="0036195F" w:rsidRDefault="0036195F" w:rsidP="0036195F">
      <w:pPr>
        <w:spacing w:after="200"/>
        <w:jc w:val="both"/>
        <w:rPr>
          <w:rFonts w:ascii="Arial" w:hAnsi="Arial" w:cs="Arial"/>
          <w:color w:val="000000" w:themeColor="text1"/>
          <w:sz w:val="24"/>
          <w:szCs w:val="24"/>
        </w:rPr>
      </w:pPr>
      <w:r w:rsidRPr="0036195F">
        <w:rPr>
          <w:rFonts w:ascii="Arial" w:hAnsi="Arial" w:cs="Arial"/>
          <w:color w:val="000000" w:themeColor="text1"/>
          <w:sz w:val="24"/>
          <w:szCs w:val="24"/>
        </w:rPr>
        <w:t xml:space="preserve">Oggi Satana sta entrando nella mente del cristiano e con la sua sottile astuzia lo sta conducendo a dichiarare nulle tutte le verità oggettive, universali, eterne, divine, di creazione, di redenzione, di salvezza. La prima via di devastazione e di abbattimento è la creazione nei cuori della non fede nella verità ministeriale, verità dogmatica, verità sacramentale, verità divina di quanti nella Chiesa sono preposti a condurre il gregge di Dio alle sorgenti della vita eterna. Trasformando la verità ministeriale, verità dogmatica, verità sacramentale, verità divina in pura e semplice verità sociologica o verità storica frutto di un’antropologia ancora in evoluzione o anche frutto di verità posta a servizio di una struttura storica necessaria ad un tempo, ma non necessaria ad altri tempi, ogni verità rivelata potrà essere demolita e al suo posto potrà essere introdotto ogni pensiero di questo mondo. </w:t>
      </w:r>
    </w:p>
    <w:p w14:paraId="36C24C17" w14:textId="77777777" w:rsidR="0036195F" w:rsidRPr="0036195F" w:rsidRDefault="0036195F" w:rsidP="0036195F">
      <w:pPr>
        <w:spacing w:after="200"/>
        <w:jc w:val="both"/>
        <w:rPr>
          <w:rFonts w:ascii="Arial" w:hAnsi="Arial" w:cs="Arial"/>
          <w:color w:val="000000" w:themeColor="text1"/>
          <w:sz w:val="24"/>
          <w:szCs w:val="24"/>
        </w:rPr>
      </w:pPr>
      <w:r w:rsidRPr="0036195F">
        <w:rPr>
          <w:rFonts w:ascii="Arial" w:hAnsi="Arial" w:cs="Arial"/>
          <w:color w:val="000000" w:themeColor="text1"/>
          <w:sz w:val="24"/>
          <w:szCs w:val="24"/>
        </w:rPr>
        <w:t>Allora è giusto che noi ci chiediamo: l’apostolicità appartiene alla struttura della Chiesa per contingenze storiche o appartiene alla struttura divina di essa? Se appartiene alla struttura della Chiesa per contingenze storiche, finite queste contingenze, anch’essa finisce. Di essa se ne potrà fare a meno. Se poi addirittura la Chiesa di Cristo Gesù è una necessità nata dalle contingenze storiche, anche essa potrà finire. Tutto ciò che la storia produce, dalla storia viene anche divorato, distrutto, eliminato, dichiarato inutile. Se però la Chiesa appartiene alla verità dogmatica, divina, misterica voluta da Dio, allora essa dovrà attraversare tutti i secoli dei secoli rimanendo nella sua purissima verità dogmatica, divina, misterica e così anche la struttura dell’apostolicità. Anche questa dovrà attraversare i secoli rimanendo nella sua verità dogmatica, misterica, divina, ministeriale, sacramentale.</w:t>
      </w:r>
    </w:p>
    <w:p w14:paraId="56EDDEE7" w14:textId="77777777" w:rsidR="0036195F" w:rsidRPr="0036195F" w:rsidRDefault="0036195F" w:rsidP="0036195F">
      <w:pPr>
        <w:spacing w:after="200"/>
        <w:jc w:val="both"/>
        <w:rPr>
          <w:rFonts w:ascii="Arial" w:hAnsi="Arial" w:cs="Arial"/>
          <w:color w:val="000000" w:themeColor="text1"/>
          <w:sz w:val="24"/>
          <w:szCs w:val="24"/>
        </w:rPr>
      </w:pPr>
      <w:r w:rsidRPr="0036195F">
        <w:rPr>
          <w:rFonts w:ascii="Arial" w:hAnsi="Arial" w:cs="Arial"/>
          <w:color w:val="000000" w:themeColor="text1"/>
          <w:sz w:val="24"/>
          <w:szCs w:val="24"/>
        </w:rPr>
        <w:t xml:space="preserve">Ecco oggi cosa ancora Satana si è preposto di fare: privare Cristo Gesù della sua verità eterna, divina, soprannaturale, dogmatica, misterica, ministeriale. Ne vuole fare di Lui una persona come tutte le altre persone. Nessuna superiorità di verità eterna, divina, soprannaturale, dogmatica, misterica, ministeriale in ordine alla sua Persona, superiorità che poi diviene superiorità di mistero della salvezza e della redenzione. Privato Gesù del suo mistero divino, eterno, soprannaturale, la Chiesa che è da questo mistero, anch’essa viene privata del suo mistero divino e soprannaturale. Di essa se ne fa una istituzione storica. Come la storia l’ha creata così la storia la distruggerà. Tutti coloro che oggi affermano che tutto è </w:t>
      </w:r>
      <w:r w:rsidRPr="0036195F">
        <w:rPr>
          <w:rFonts w:ascii="Arial" w:hAnsi="Arial" w:cs="Arial"/>
          <w:color w:val="000000" w:themeColor="text1"/>
          <w:sz w:val="24"/>
          <w:szCs w:val="24"/>
        </w:rPr>
        <w:lastRenderedPageBreak/>
        <w:t>opera sociologica, antropologica, storica altro non fanno che lavorare per la distruzione, la devastazione, la riduzione a deserto della Chiesa del Dio vivente. Ma così facendo impediscono ad ogni uomo di accedere alla sua vera escatologia.</w:t>
      </w:r>
    </w:p>
    <w:p w14:paraId="7E8D27DE" w14:textId="77777777" w:rsidR="0036195F" w:rsidRPr="0036195F" w:rsidRDefault="0036195F" w:rsidP="0036195F">
      <w:pPr>
        <w:spacing w:after="200"/>
        <w:jc w:val="both"/>
        <w:rPr>
          <w:rFonts w:ascii="Arial" w:hAnsi="Arial" w:cs="Arial"/>
          <w:color w:val="000000" w:themeColor="text1"/>
          <w:sz w:val="24"/>
          <w:szCs w:val="24"/>
        </w:rPr>
      </w:pPr>
      <w:r w:rsidRPr="0036195F">
        <w:rPr>
          <w:rFonts w:ascii="Arial" w:hAnsi="Arial" w:cs="Arial"/>
          <w:color w:val="000000" w:themeColor="text1"/>
          <w:sz w:val="24"/>
          <w:szCs w:val="24"/>
        </w:rPr>
        <w:t xml:space="preserve">Ecco ancora gli intenti di Satana: provocare una universale delegittimazione fatta con scienza perversa di quanti sono preposti alla conduzione del gregge di Cristo Gesù nella verità. Con diabolica e infernale violenza altamente scientifica Satana vuole creare oggi la laicizzazione del clero e l’anti-cristiana, la satanica, la infernale uguaglianza nel mistero e nel ministero di ogni discepolo di Gesù. Si ottiene così la perfetta distruzione della Chiesa che viene ridotta in polvere e in cenere. Sarà domani in tutto simile ad un campo di grano pronto per la mietitura, devastato e ridotto in cenere dalla furia del fuoco di queste sataniche e diaboliche distruttrici eresie. Satana prima forma i cuori nella falsa scienza teologica con un insegnamento scardinato dalla verità rivelata e verità dogmatica e poi si serve di questi maestri della falsità e della menzogna per operare una silenziosa e invisibile vendita di Cristo al mondo. Quando questa vendita si sarà compiuta, allora i danni appariranno in tutta la loro smisurata devastazione. Spetta ad ogni cristiano piantarsi nella verità oggettiva, eterna, divina, di generazione, di incarnazione, di redenzione, di salvezza di Gesù Signore. Spetta anche ad ogni cristiano impegnarsi perché mai trasformi la verità della Chiesa da verità dogmatica in puro fatto sociologico o di necessità storica. Oggi purtroppo avendo il cristiano perso tutta la verità oggettiva e universale di Cristo Gesù, anche la verità della Chiesa ha perso. Di essa ne sta facendo solo un fatto umano e non più divino. </w:t>
      </w:r>
    </w:p>
    <w:p w14:paraId="083F7BB1" w14:textId="77777777" w:rsidR="0036195F" w:rsidRPr="0036195F" w:rsidRDefault="0036195F" w:rsidP="0036195F">
      <w:pPr>
        <w:spacing w:after="200"/>
        <w:jc w:val="both"/>
        <w:rPr>
          <w:rFonts w:ascii="Arial" w:hAnsi="Arial" w:cs="Arial"/>
          <w:color w:val="000000" w:themeColor="text1"/>
          <w:sz w:val="24"/>
          <w:szCs w:val="24"/>
        </w:rPr>
      </w:pPr>
      <w:r w:rsidRPr="0036195F">
        <w:rPr>
          <w:rFonts w:ascii="Arial" w:hAnsi="Arial" w:cs="Arial"/>
          <w:color w:val="000000" w:themeColor="text1"/>
          <w:sz w:val="24"/>
          <w:szCs w:val="24"/>
        </w:rPr>
        <w:t>Introdurre nell’altissimo mistero di Cristo Gesù anche un solo atomo di falsità, è tentazione ed è non amore verso l’uomo. Di conseguenza mai potrà essere politicamente e linguisticamente corretto. Anche tacere una sola verità di Cristo mai potrà essere politicamente e linguisticamente corretto. Poiché Cristo è il necessario eterno per ogni uomo, l’uomo verrebbe ad esser privato del principio della sua vera vita. Ora potrà mai essere politicamente e linguisticamente corretto ciò che priva l’uomo della sua vera vita, vera vita non solo nel tempo, ma anche nell’eternità? Potrà mai essere politicamente e linguisticamente corretto dare all’uomo un Cristo avvelenato di falsità e di menzogna ed è falsità e menzogna per un discepolo di Gesù affermare, predicare, insegnare, far anche solamente pensare che esistano sulla terra altri veri redentori e altri veri salvatori?</w:t>
      </w:r>
    </w:p>
    <w:p w14:paraId="0678FB83" w14:textId="77777777" w:rsidR="0036195F" w:rsidRPr="0036195F" w:rsidRDefault="0036195F" w:rsidP="0036195F">
      <w:pPr>
        <w:spacing w:after="200"/>
        <w:jc w:val="both"/>
        <w:rPr>
          <w:rFonts w:ascii="Arial" w:hAnsi="Arial" w:cs="Arial"/>
          <w:color w:val="000000" w:themeColor="text1"/>
          <w:sz w:val="24"/>
          <w:szCs w:val="24"/>
        </w:rPr>
      </w:pPr>
      <w:r w:rsidRPr="0036195F">
        <w:rPr>
          <w:rFonts w:ascii="Arial" w:hAnsi="Arial" w:cs="Arial"/>
          <w:color w:val="000000" w:themeColor="text1"/>
          <w:sz w:val="24"/>
          <w:szCs w:val="24"/>
        </w:rPr>
        <w:t xml:space="preserve">Purtroppo oggi la Chiesa sta per essere trasformata in una forgia nella quale vengono elaborate nuove dottrine, ogni giorno sempre sofisticate e ben studiate contro il mistero di Cristo Gesù. Se non si è nello Spirito Santo, sarà difficile scorgerle come tentazioni e si è subito preda della falsità e dell’inganno. Ogni falsità, ogni menzogna, ogni privazione di verità che viene introdotta nel mistero del Padre, di Cristo Gesù, dello Spirito Santo; ogni modifica, alterazione, trasformazione, elusione che viene operata nella Parola; ogni traduzione dei Testi Sacri che non rispetta la verità posta in essi dallo Spirito Santo; ogni alterazione o in poco o in molto che viene introdotta nel mistero della Chiesa; ogni volta che si afferma che la trasgressione della Legge del Signore non è un </w:t>
      </w:r>
      <w:r w:rsidRPr="0036195F">
        <w:rPr>
          <w:rFonts w:ascii="Arial" w:hAnsi="Arial" w:cs="Arial"/>
          <w:color w:val="000000" w:themeColor="text1"/>
          <w:sz w:val="24"/>
          <w:szCs w:val="24"/>
        </w:rPr>
        <w:lastRenderedPageBreak/>
        <w:t xml:space="preserve">male in sé, indipendentemente se è peccato o non è peccato, sempre si aprono le porte della falsità e si precipita negli abissi del grande buio morale e spirituale. </w:t>
      </w:r>
    </w:p>
    <w:p w14:paraId="6A558BA2" w14:textId="77777777" w:rsidR="0036195F" w:rsidRPr="0036195F" w:rsidRDefault="0036195F" w:rsidP="0036195F">
      <w:pPr>
        <w:spacing w:after="200"/>
        <w:jc w:val="both"/>
        <w:rPr>
          <w:rFonts w:ascii="Arial" w:hAnsi="Arial" w:cs="Arial"/>
          <w:color w:val="000000" w:themeColor="text1"/>
          <w:sz w:val="24"/>
          <w:szCs w:val="24"/>
        </w:rPr>
      </w:pPr>
      <w:r w:rsidRPr="0036195F">
        <w:rPr>
          <w:rFonts w:ascii="Arial" w:hAnsi="Arial" w:cs="Arial"/>
          <w:color w:val="000000" w:themeColor="text1"/>
          <w:sz w:val="24"/>
          <w:szCs w:val="24"/>
        </w:rPr>
        <w:t xml:space="preserve">Quando si separa la morale dall’obbedienza puntuale ad ogni Parola del Signore, Parola scritta e non immaginata o pensata da noi; quando si giustifica ogni istinto e ogni perversione dell’uomo e lo si dichiara un fatto della natura; quando, come avviene ai nostri giorni, si separano il pensiero e le azioni dalla verità e dalla giustizia secondo Dio; quando si predica, si ammaestra, si insegna dal proprio cuore e dalla propria mente e non invece dal cuore e dalla mente di Cristo Gesù; quando si diffonde ogni insegnamento che contraddice la divina Rivelazione; quando si sostiene la dichiarazione di uguaglianza di tutte le religioni e di tutte le confessioni cristiane; quando si introduce una sola falsità o menzogna o si priva della purezza della verità anche un solo atomo del mistero di Cristo Gesù, tutte queste cose portano nel grande buio morale e spirituale. Sono tutte queste cose che rendono falsa la nostra escatologia e da cammino verso la vita se ne fa un cammino verso la morte. </w:t>
      </w:r>
    </w:p>
    <w:p w14:paraId="6EDAA4C8" w14:textId="77777777" w:rsidR="0036195F" w:rsidRPr="0036195F" w:rsidRDefault="0036195F" w:rsidP="0036195F">
      <w:pPr>
        <w:spacing w:after="200"/>
        <w:jc w:val="both"/>
        <w:rPr>
          <w:rFonts w:ascii="Arial" w:hAnsi="Arial" w:cs="Arial"/>
          <w:color w:val="000000" w:themeColor="text1"/>
          <w:sz w:val="24"/>
          <w:szCs w:val="24"/>
        </w:rPr>
      </w:pPr>
      <w:r w:rsidRPr="0036195F">
        <w:rPr>
          <w:rFonts w:ascii="Arial" w:hAnsi="Arial" w:cs="Arial"/>
          <w:color w:val="000000" w:themeColor="text1"/>
          <w:sz w:val="24"/>
          <w:szCs w:val="24"/>
        </w:rPr>
        <w:t xml:space="preserve">È sempre Dio il Signore della sua creazione. È sempre Lui che deve dire le cose. All’uomo incombe un solo obbligo: ascoltare, obbedire, fare, realizzare la Parola di Dio. L’uomo non ha una parola da dire alla creazione. Ha solamente una parola da realizzare. È questa la fondamentale differenza tra l’uomo e Dio. Dio dice la Parola che è onnipotente e creatrice. L’uomo obbedisce alla Parola che Dio gli ha dato ed in questa obbedienza si compie la sua vita. Questa fondamentale differenza dobbiamo noi sempre affermare, ribadire, insegnare. È da questa fondamentale differenza che nasce la nostra vita. L’uomo non può dire la Parola. Mai. L’uomo la Parola deve sempre ascoltarla, viverla, realizzarla annunciarla. Chi dice è sempre Dio. Chi ascolta è sempre l’uomo. Ecco il fondamento di ogni vera escatologia, sia per l’uomo che per la terra: essa è il frutto dell’ascolto di ogni Parola che esce dalla bocca di Dio. Questa verità dichiara false tutte le modalità poste in essere dall’uomo per risolvere la questione ecologica. La questione ecologica è il frutto della questione escatologica. La vera escatologia fa la vera ecologia. La vera escatologia è il frutto dell’ascolto da parte non di un solo uomo, ma di tutti gli uomini della Parola del Signore. Anche questa verità da noi è stata messa in luce molte volte e sotto molti aspetti. </w:t>
      </w:r>
    </w:p>
    <w:p w14:paraId="54F0922D" w14:textId="77777777" w:rsidR="0036195F" w:rsidRPr="0036195F" w:rsidRDefault="0036195F" w:rsidP="0036195F">
      <w:pPr>
        <w:spacing w:after="200"/>
        <w:jc w:val="both"/>
        <w:rPr>
          <w:rFonts w:ascii="Arial" w:hAnsi="Arial" w:cs="Arial"/>
          <w:color w:val="000000" w:themeColor="text1"/>
          <w:sz w:val="24"/>
          <w:szCs w:val="24"/>
        </w:rPr>
      </w:pPr>
      <w:r w:rsidRPr="0036195F">
        <w:rPr>
          <w:rFonts w:ascii="Arial" w:hAnsi="Arial" w:cs="Arial"/>
          <w:color w:val="000000" w:themeColor="text1"/>
          <w:sz w:val="24"/>
          <w:szCs w:val="24"/>
        </w:rPr>
        <w:t xml:space="preserve">Se tutti i disastri ecologici e umanitari sono il frutto del peccato dell’uomo, possiamo noi risolvere i problemi dell’ecologia umana e cosmica solo con trattati dai quali Dio è negato, umiliato, maltrattato, privato della sua verità eterna e della sua Signoria sull’uomo e sull’intera creazione? Se il primo problema ecologico è proprio quello antropologico e lo si vuole risolvere escludendo Cristo Gesù, secondo ogni Parola e ogni insegnamento dati a noi dallo Spirito Santo nelle Divine Scritture e nel sacro deposito dottrinale e dommatico, quale possibilità di soluzione ci sarà, se la soluzione è Cristo? Cristo è il Redentore e il Salvatore.  Se Cristo è la soluzione di ogni problema dell’uomo, del tempo, dell’eternità, dell’intero universo, possiamo noi togliere colui nel quale il Padre ha posto la soluzione del problema e sperare noi di risolverlo con le nostre parole di menzogna e di falsità? Se crediamo in Cristo, dobbiamo dire che non è possibile. </w:t>
      </w:r>
    </w:p>
    <w:p w14:paraId="2C24BC90" w14:textId="77777777" w:rsidR="0036195F" w:rsidRPr="0036195F" w:rsidRDefault="0036195F" w:rsidP="0036195F">
      <w:pPr>
        <w:spacing w:after="200"/>
        <w:jc w:val="both"/>
        <w:rPr>
          <w:rFonts w:ascii="Arial" w:hAnsi="Arial" w:cs="Arial"/>
          <w:color w:val="000000" w:themeColor="text1"/>
          <w:sz w:val="24"/>
          <w:szCs w:val="24"/>
        </w:rPr>
      </w:pPr>
      <w:r w:rsidRPr="0036195F">
        <w:rPr>
          <w:rFonts w:ascii="Arial" w:hAnsi="Arial" w:cs="Arial"/>
          <w:color w:val="000000" w:themeColor="text1"/>
          <w:sz w:val="24"/>
          <w:szCs w:val="24"/>
        </w:rPr>
        <w:lastRenderedPageBreak/>
        <w:t xml:space="preserve"> I problemi per l’uomo e per l’universo, per la terra e per ogni altra cosa esistente, non si risolvono per volontà umana, ma per onnipotenza di grazia, luce, nuova creazione, dono di vita eterna, potenza di Spirito  Santo. Questa verità mai dovrà essere dimenticata, trascurata. La volontà dell’uomo oggi è fortemente ammalata di stoltezza e insipienza. È anche corrotta dal vizio e dal peccato. È una volontà morta. In più, anche se essa fosse al sommo del suo splendore, nulla potrebbe. L’uomo è privo di ogni Signoria e di ogni Onnipotenza divina. Dio all’uomo ha dato la volontà, ma non l’onnipotenza creatrice, trasformatrice. Ha dato la volontà, ma non la sapienza. Sapienza e Onnipotenza deve perennemente attingerle per Cristo nello Spirito Santo dal suo Creatore e Signore. Senza sapienza, la volontà è cieca. Come dalla natura deve attingere ogni alimentazione, compresa aria e acqua, così da Dio deve sempre attingere vita, sapienza, onnipotenza, ogni altro dono necessario per conservare anima, spirito e corpo nella verità e nella luce. L’uomo attinge la vita dalla natura e da Dio. </w:t>
      </w:r>
    </w:p>
    <w:p w14:paraId="1862AF97" w14:textId="77777777" w:rsidR="0036195F" w:rsidRPr="0036195F" w:rsidRDefault="0036195F" w:rsidP="0036195F">
      <w:pPr>
        <w:spacing w:after="200"/>
        <w:jc w:val="both"/>
        <w:rPr>
          <w:rFonts w:ascii="Arial" w:hAnsi="Arial" w:cs="Arial"/>
          <w:color w:val="000000" w:themeColor="text1"/>
          <w:sz w:val="24"/>
          <w:szCs w:val="24"/>
        </w:rPr>
      </w:pPr>
      <w:r w:rsidRPr="0036195F">
        <w:rPr>
          <w:rFonts w:ascii="Arial" w:hAnsi="Arial" w:cs="Arial"/>
          <w:color w:val="000000" w:themeColor="text1"/>
          <w:sz w:val="24"/>
          <w:szCs w:val="24"/>
        </w:rPr>
        <w:t xml:space="preserve">È Cristo Gesù ed è in Lui, con Lui, per Lui, la soluzione di ogni nostro problema umano e soprannaturale. Se Cristo viene messo da parte, i problemi si aggravano, non si risolvono. Questo non è un discorso di parte. È un discorso di fede e di verità. È un discorso di intelligenza illuminato dalla Rivelazione. Satana proprio questo vuole: separare il cristiano da Cristo Gesù e dalle regole del suo Vangelo. Senza la vera ecologia cristologica, non c’è vera ecologia ecclesiologica. Senza vera ecologia ecclesiologica, mai potrà essere vera ecologia antropologica e di conseguenza neanche vera ecologia nella creazione. La vera ecologia nasce dalla vera cristologia. È verità eterna. Come tutto ha rovinato il peccato, così tutto dovrà salvare la grazia e la verità che sono in Cristo Gesù e che si ottengono da Lui per opera dello Spirito Santo e il ministero della Chiesa. Le leggi della vera ecologia non le stabilisce l’uomo, ma il Signore. La prima ecologia da salvare è l’ecologia antropologica o la sua vera escatologia. </w:t>
      </w:r>
    </w:p>
    <w:p w14:paraId="1CF6EE14" w14:textId="77777777" w:rsidR="0036195F" w:rsidRPr="0036195F" w:rsidRDefault="0036195F" w:rsidP="0036195F">
      <w:pPr>
        <w:spacing w:after="200"/>
        <w:jc w:val="both"/>
        <w:rPr>
          <w:rFonts w:ascii="Arial" w:hAnsi="Arial" w:cs="Arial"/>
          <w:color w:val="000000" w:themeColor="text1"/>
          <w:sz w:val="24"/>
          <w:szCs w:val="24"/>
        </w:rPr>
      </w:pPr>
      <w:r w:rsidRPr="0036195F">
        <w:rPr>
          <w:rFonts w:ascii="Arial" w:hAnsi="Arial" w:cs="Arial"/>
          <w:color w:val="000000" w:themeColor="text1"/>
          <w:sz w:val="24"/>
          <w:szCs w:val="24"/>
        </w:rPr>
        <w:t xml:space="preserve">Noi sappiamo che Cristo Gesù è morto inchiodato sulla croce. È stato crocifisso per liberare l’umanità dalla morte e dalla schiavitù del peccato. Chi è stata liberata è l’umanità, non uno o molti uomini. Se il passaggio dalla morte alla vita e dalle tenebre alla luce, se la nuova nascita potesse avvenire per una misera legge umana o anche un editto, Cristo Gesù veramente è morto invano. A che serve la sua crocifissione per i peccati dell’umanità, se poi è sufficiente o basta la misera legge umana per essere giustificati, cioè per passare dalla morte alla vita? È questa la vera escatologia: passaggio dalla morte alla vita e quotidiana crescita di vita in vita, camminando nella luce, nella verità, nella grazia, nella Parola di Cristo Gesù. </w:t>
      </w:r>
    </w:p>
    <w:p w14:paraId="48182DE9" w14:textId="77777777" w:rsidR="0036195F" w:rsidRPr="0036195F" w:rsidRDefault="0036195F" w:rsidP="0036195F">
      <w:pPr>
        <w:spacing w:after="200"/>
        <w:jc w:val="both"/>
        <w:rPr>
          <w:rFonts w:ascii="Arial" w:hAnsi="Arial" w:cs="Arial"/>
          <w:color w:val="000000" w:themeColor="text1"/>
          <w:sz w:val="24"/>
          <w:szCs w:val="24"/>
        </w:rPr>
      </w:pPr>
      <w:r w:rsidRPr="0036195F">
        <w:rPr>
          <w:rFonts w:ascii="Arial" w:hAnsi="Arial" w:cs="Arial"/>
          <w:color w:val="000000" w:themeColor="text1"/>
          <w:sz w:val="24"/>
          <w:szCs w:val="24"/>
        </w:rPr>
        <w:t xml:space="preserve">La verità di Cristo è verità oggettiva, vale per ogni uomo, da Adamo fino all’ultimo uomo che vedrà il sole nel giorno della Parusia. Ecco perché se noi diciamo che ogni religione è via di salvezza, via di giustificazione, via per entrare noi nella nostra vera umanità, allora Cristo è veramente morto invano. A che giova la morte di Cristo, se senza la fede in lui posso essere salvato, posso essere liberato dalla schiavitù del peccato e della morte, dalle tenebre e dalla falsità, attraverso la pratica di precetti offerti all’uomo dalle molte religioni? Se noi diciamo che è possibile la fratellanza universale non passando per la fede in Cristo, non sottomettendoci al rito del Santo Battesimo al fine di nascere da acqua e da </w:t>
      </w:r>
      <w:r w:rsidRPr="0036195F">
        <w:rPr>
          <w:rFonts w:ascii="Arial" w:hAnsi="Arial" w:cs="Arial"/>
          <w:color w:val="000000" w:themeColor="text1"/>
          <w:sz w:val="24"/>
          <w:szCs w:val="24"/>
        </w:rPr>
        <w:lastRenderedPageBreak/>
        <w:t>Spirito Santo, non solo Cristo è morto invano, dichiariamo che la sua Parola è falsità e menzogna, invenzione degli uomini e non purissima verità dello Spirito Santo. Se noi diciamo che non si devono fare discepoli o che non si deve più chiedere la conversione o addirittura che neanche il Vangelo debba essere più predicato, noi altro non facciamo che dichiarare inutile non solo l’esistenza della Chiesa ma anche del Vangelo e della Rivelazione. La Chiesa nasce dalla predicazione della Parola, perché dalla predicazione della Parola nasce il cristiano per la sua fede nel nome di Gesù il Nazareno, il solo nome nel quale è stabilito che possiamo essere salvati. Se non possiamo fare più discepoli, anche in questo caso non solo dichiariamo vana la Parola di Gesù, il quale chiede di fare discepoli tutti i popoli. Giungiamo anche a innalzarci al di sopra di Cristo Gesù e dello Spirito Santo, al di sopra del Padre dei cieli e del suo decreto eterno di salvezza e di redenzione. Quando queste cose vengono insegnate o gridate o suggerite non solo in modo esplicito, ma anche in modo implicito, noi dichiariamo la morte della vera escatologia e di conseguenza la morte della vera antropologia. Condanniamo l’umanità a rimanere schiava del suo peccato, della sua morte, delle sue tenebre e di ogni inganno di Satana.</w:t>
      </w:r>
    </w:p>
    <w:p w14:paraId="62A629C5" w14:textId="77777777" w:rsidR="0036195F" w:rsidRPr="0036195F" w:rsidRDefault="0036195F" w:rsidP="0036195F">
      <w:pPr>
        <w:spacing w:after="200"/>
        <w:jc w:val="both"/>
        <w:rPr>
          <w:rFonts w:ascii="Arial" w:hAnsi="Arial" w:cs="Arial"/>
          <w:color w:val="000000" w:themeColor="text1"/>
          <w:sz w:val="24"/>
          <w:szCs w:val="24"/>
        </w:rPr>
      </w:pPr>
      <w:r w:rsidRPr="0036195F">
        <w:rPr>
          <w:rFonts w:ascii="Arial" w:hAnsi="Arial" w:cs="Arial"/>
          <w:color w:val="000000" w:themeColor="text1"/>
          <w:sz w:val="24"/>
          <w:szCs w:val="24"/>
        </w:rPr>
        <w:t xml:space="preserve">La fede è purissima razionalità, altissima logica. Se dico che tutti domani saranno avvolti dalla luce divina ed eterna, perché trionferà alla fine la misericordia del Signore, allora devo anche affermare che a nulla serve essere discepoli di Gesù e a nulla giova osservare il Vangelo. Ma va anche detto che colui che fa la guerra e colui che la subisce domani saranno insieme nel regno eterno del nostro Dio. Mi pento o non mi pento, alla fine solo il Paradiso mi attende. Ma questa non è razionalità e di conseguenza neanche potrà essere fede. La fede è sempre ben oltre la nostra mente, mai però contro la nostra mente, mai contro l’umana razionalità. Anche se la fede è sempre soprarazionale, mai potrà essere arazionale. Quanti rinunciano alla deduzione, alla razionalità, alla logica, all’analogia sono vani per natura. Tutte queste verità ci dicono una cosa sola: la sola possibile escatologia che dona all’uomo la sua verità secondo la quale egli è stato pensato da Dio prima della sua stessa creazione, è l’escatologia cristologica e cristica. Chiunque non vive questa escatologia è condannato o si condanna alla non realizzazione del suo mistero, non solo domani, nell’eternità, ma anche oggi, mentre è nel tempo. Tutti coloro che oggi negano Cristo Gesù, lo negano perché sono privi del loro mistero. Dal non mistero, dal falso mistero, negano ogni vero mistero e innalzano a verità ogni falso mistero.  </w:t>
      </w:r>
    </w:p>
    <w:p w14:paraId="1B9D5A83" w14:textId="77777777" w:rsidR="0036195F" w:rsidRPr="0036195F" w:rsidRDefault="0036195F" w:rsidP="0036195F">
      <w:pPr>
        <w:spacing w:after="200"/>
        <w:jc w:val="both"/>
        <w:rPr>
          <w:rFonts w:ascii="Arial" w:hAnsi="Arial" w:cs="Arial"/>
          <w:color w:val="000000" w:themeColor="text1"/>
          <w:sz w:val="24"/>
          <w:szCs w:val="24"/>
        </w:rPr>
      </w:pPr>
      <w:r w:rsidRPr="0036195F">
        <w:rPr>
          <w:rFonts w:ascii="Arial" w:hAnsi="Arial" w:cs="Arial"/>
          <w:color w:val="000000" w:themeColor="text1"/>
          <w:sz w:val="24"/>
          <w:szCs w:val="24"/>
        </w:rPr>
        <w:t xml:space="preserve">Ora che sappiamo che è Cristo, è in Cristo, è con Cristo, è per Cristo che la vera escatologia dell’uomo potrà compiersi e raggiungere il sommo della sua perfezione, si potrà anche conoscere che noi oggi stiamo lavorando per una escatologia di morte, morte nel tempo e morte nell’eternità. È questo oggi il grande peccato cristiano: aver dichiarato Cristo Gesù inutile in ordine al vero compimento dell’uomo; aver consegnato l’uomo, ogni uomo, a rimanere nella morte della sua umanità. Mai nella storia i discepoli di Gesù sono giunti a commettere un peccato così grande contro lo Spirito Santo. Ci aiuti la Vergine Maria, la Madre della Redenzione, a immergere ora e per sempre la nostra vita in Cristo, perché vivendola con Cristo e per Cristo, possiamo dare vero compimento al mistero creato in noi da Dio Padre, in Cristo, per opera del suo Santo Spirito e posto tutto in Cristo e nelle nostre mani per dare ad esso pieno </w:t>
      </w:r>
      <w:r w:rsidRPr="0036195F">
        <w:rPr>
          <w:rFonts w:ascii="Arial" w:hAnsi="Arial" w:cs="Arial"/>
          <w:color w:val="000000" w:themeColor="text1"/>
          <w:sz w:val="24"/>
          <w:szCs w:val="24"/>
        </w:rPr>
        <w:lastRenderedPageBreak/>
        <w:t xml:space="preserve">compimento, sempre per opera dello Spirito Santo. È questa la sola vera, divina, cristica escatologia. Tutte le altre sono escatologie di Satana. Da ogni escatologia di Satana ci allontani la Madre Dio. </w:t>
      </w:r>
    </w:p>
    <w:p w14:paraId="7EA6154C" w14:textId="77777777" w:rsidR="0036195F" w:rsidRPr="0036195F" w:rsidRDefault="0036195F" w:rsidP="0036195F">
      <w:pPr>
        <w:spacing w:after="200"/>
        <w:jc w:val="both"/>
        <w:rPr>
          <w:rFonts w:ascii="Arial" w:hAnsi="Arial" w:cs="Arial"/>
          <w:color w:val="000000" w:themeColor="text1"/>
          <w:sz w:val="24"/>
          <w:szCs w:val="24"/>
        </w:rPr>
      </w:pPr>
      <w:r w:rsidRPr="0036195F">
        <w:rPr>
          <w:rFonts w:ascii="Arial" w:hAnsi="Arial" w:cs="Arial"/>
          <w:color w:val="000000" w:themeColor="text1"/>
          <w:sz w:val="24"/>
          <w:szCs w:val="24"/>
        </w:rPr>
        <w:t>Se la Chiesa non forma le menti nella verità di Cristo Gesù allo stesso modo che hanno fatto gli Apostoli, i suoi Padri e i suoi Dottori, i suoi Pastori dal cuore pieno di zelo per lo svolgimento della missione loro affidata, nessuna coscienza sarà formata e ognuno si comporterà secondo le voglie e gli istinti del suo cuore, non conformato al cuore di Cristo. Pensieri di Cristo e cuore di Cristo nella mente e nel cuore di ogni suo discepolo e parole di Cristo Gesù sulle loro labbra. Rebecca è donna piena di zelo per il Signore e agisce con coscienza certa. Ritiene che l’inganno sia l’unica via per salvare il disegno di salvezza e di benedizione del Signore e gli dona pieno compimento. Per ogni decisione ci si deve poi addossare tutte le conseguenze. La prima conseguenza è l’abbandono da parte di Giacobbe della terra di Canaan, a causa di Esaù che ha deciso di ucciderlo.</w:t>
      </w:r>
    </w:p>
    <w:p w14:paraId="448C1047" w14:textId="77777777" w:rsidR="0036195F" w:rsidRPr="0036195F" w:rsidRDefault="0036195F" w:rsidP="0036195F">
      <w:pPr>
        <w:spacing w:after="200"/>
        <w:jc w:val="both"/>
        <w:rPr>
          <w:rFonts w:ascii="Arial" w:hAnsi="Arial" w:cs="Arial"/>
          <w:color w:val="000000" w:themeColor="text1"/>
          <w:sz w:val="24"/>
          <w:szCs w:val="24"/>
        </w:rPr>
      </w:pPr>
    </w:p>
    <w:p w14:paraId="4C593D72" w14:textId="77777777" w:rsidR="0036195F" w:rsidRPr="0036195F" w:rsidRDefault="0036195F" w:rsidP="0036195F">
      <w:pPr>
        <w:keepNext/>
        <w:spacing w:after="200"/>
        <w:jc w:val="both"/>
        <w:outlineLvl w:val="2"/>
        <w:rPr>
          <w:rFonts w:ascii="Arial" w:hAnsi="Arial"/>
          <w:b/>
          <w:color w:val="000000" w:themeColor="text1"/>
          <w:sz w:val="28"/>
        </w:rPr>
      </w:pPr>
      <w:bookmarkStart w:id="18" w:name="_Toc150199097"/>
      <w:bookmarkStart w:id="19" w:name="_Toc150866350"/>
      <w:r w:rsidRPr="0036195F">
        <w:rPr>
          <w:rFonts w:ascii="Arial" w:hAnsi="Arial"/>
          <w:b/>
          <w:color w:val="000000" w:themeColor="text1"/>
          <w:sz w:val="28"/>
        </w:rPr>
        <w:t>LA MORALE AL TEMPO DI GIACOBBE</w:t>
      </w:r>
      <w:bookmarkEnd w:id="18"/>
      <w:bookmarkEnd w:id="19"/>
    </w:p>
    <w:p w14:paraId="16972D76" w14:textId="77777777" w:rsidR="0036195F" w:rsidRPr="0036195F" w:rsidRDefault="0036195F" w:rsidP="0036195F">
      <w:pPr>
        <w:spacing w:after="200"/>
        <w:jc w:val="both"/>
        <w:rPr>
          <w:color w:val="000000" w:themeColor="text1"/>
        </w:rPr>
      </w:pPr>
      <w:r w:rsidRPr="0036195F">
        <w:rPr>
          <w:rFonts w:ascii="Arial" w:hAnsi="Arial" w:cs="Arial"/>
          <w:color w:val="000000" w:themeColor="text1"/>
          <w:sz w:val="24"/>
          <w:szCs w:val="24"/>
        </w:rPr>
        <w:t>L’opera che il Signore compie in Giacobbe, per mezzo di Giacobbe, sempre in vista della benedizione di tutte le nazioni della terra, la possiamo racchiudere in due grandi interventi fatti dal Signore Dio nella vita di Giacobbe. Il primo intervento è in Betel. Dio si rivela a Giacobbe nel sogno. Ora è il Signore che sceglie Giacobbe. Lo aveva scelto la madre, ora lo sceglie il Signore. Ciò che Dio ha promesso ad Abramo ora lo promette a Giacobbe:</w:t>
      </w:r>
      <w:r w:rsidRPr="0036195F">
        <w:rPr>
          <w:color w:val="000000" w:themeColor="text1"/>
        </w:rPr>
        <w:t xml:space="preserve"> </w:t>
      </w:r>
    </w:p>
    <w:p w14:paraId="40B7C2B0" w14:textId="77777777" w:rsidR="0036195F" w:rsidRPr="0036195F" w:rsidRDefault="0036195F" w:rsidP="0036195F">
      <w:pPr>
        <w:spacing w:after="200"/>
        <w:ind w:left="567" w:right="567"/>
        <w:jc w:val="both"/>
        <w:rPr>
          <w:rFonts w:ascii="Arial" w:hAnsi="Arial" w:cs="Arial"/>
          <w:i/>
          <w:iCs/>
          <w:color w:val="000000" w:themeColor="text1"/>
          <w:sz w:val="23"/>
          <w:szCs w:val="24"/>
        </w:rPr>
      </w:pPr>
      <w:r w:rsidRPr="0036195F">
        <w:rPr>
          <w:rFonts w:ascii="Arial" w:hAnsi="Arial" w:cs="Arial"/>
          <w:i/>
          <w:iCs/>
          <w:color w:val="000000" w:themeColor="text1"/>
          <w:sz w:val="23"/>
          <w:szCs w:val="24"/>
        </w:rPr>
        <w:t xml:space="preserve">«Io sono il Signore, il Dio di Abramo, tuo padre, e il Dio di Isacco. A te e alla tua discendenza darò la terra sulla quale sei coricato. La tua discendenza sarà innumerevole come la polvere della terra; perciò ti espanderai a occidente e a oriente, a settentrione e a mezzogiorno. E si diranno benedette, in te e nella tua discendenza, tutte le famiglie della terra. Ecco, io sono con te e ti proteggerò dovunque tu andrai; poi ti farò ritornare in questa terra, perché non ti abbandonerò senza aver fatto tutto quello che ti ho detto».   </w:t>
      </w:r>
    </w:p>
    <w:p w14:paraId="64B4A3F7" w14:textId="77777777" w:rsidR="0036195F" w:rsidRPr="0036195F" w:rsidRDefault="0036195F" w:rsidP="0036195F">
      <w:pPr>
        <w:spacing w:after="200"/>
        <w:jc w:val="both"/>
        <w:rPr>
          <w:rFonts w:ascii="Arial" w:hAnsi="Arial" w:cs="Arial"/>
          <w:color w:val="000000" w:themeColor="text1"/>
          <w:sz w:val="24"/>
          <w:szCs w:val="24"/>
        </w:rPr>
      </w:pPr>
      <w:r w:rsidRPr="0036195F">
        <w:rPr>
          <w:rFonts w:ascii="Arial" w:hAnsi="Arial" w:cs="Arial"/>
          <w:color w:val="000000" w:themeColor="text1"/>
          <w:sz w:val="24"/>
          <w:szCs w:val="24"/>
        </w:rPr>
        <w:t>Giacobbe è garantito dal Signore con una sua costante presenza. È una presenza di protezione ed è anche una presenza che come lo accompagnerà nel cammino e nella permanenza nella terra di Paddan Aran, così lo accompagnerà nel viaggio di ritorno verso la terra di Canaan. Ecco gli eventi così come sono narrati nel Libro della Genesi.</w:t>
      </w:r>
    </w:p>
    <w:p w14:paraId="01032642" w14:textId="77777777" w:rsidR="0036195F" w:rsidRPr="0036195F" w:rsidRDefault="0036195F" w:rsidP="0036195F">
      <w:pPr>
        <w:spacing w:after="200"/>
        <w:ind w:left="567" w:right="567"/>
        <w:jc w:val="both"/>
        <w:rPr>
          <w:rFonts w:ascii="Arial" w:hAnsi="Arial" w:cs="Arial"/>
          <w:i/>
          <w:iCs/>
          <w:color w:val="000000" w:themeColor="text1"/>
          <w:sz w:val="23"/>
          <w:szCs w:val="24"/>
        </w:rPr>
      </w:pPr>
      <w:r w:rsidRPr="0036195F">
        <w:rPr>
          <w:rFonts w:ascii="Arial" w:hAnsi="Arial" w:cs="Arial"/>
          <w:i/>
          <w:iCs/>
          <w:color w:val="000000" w:themeColor="text1"/>
          <w:sz w:val="23"/>
          <w:szCs w:val="24"/>
        </w:rPr>
        <w:t xml:space="preserve">Allora Isacco chiamò Giacobbe, lo benedisse e gli diede questo comando: «Tu non devi prender moglie tra le figlie di Canaan. Su, va’ in Paddan Aram, nella casa di Betuèl, padre di tua madre, e prenditi là una moglie tra le figlie di Làbano, fratello di tua madre. Ti benedica Dio l’Onnipotente, ti renda fecondo e ti moltiplichi, sì che tu divenga un insieme di popoli. Conceda la benedizione di Abramo a te e alla tua discendenza con te, perché tu possieda la terra che Dio ha dato ad Abramo, dove tu sei stato forestiero». Così Isacco fece partire Giacobbe, </w:t>
      </w:r>
      <w:r w:rsidRPr="0036195F">
        <w:rPr>
          <w:rFonts w:ascii="Arial" w:hAnsi="Arial" w:cs="Arial"/>
          <w:i/>
          <w:iCs/>
          <w:color w:val="000000" w:themeColor="text1"/>
          <w:sz w:val="23"/>
          <w:szCs w:val="24"/>
        </w:rPr>
        <w:lastRenderedPageBreak/>
        <w:t>che andò in Paddan Aram presso Làbano, figlio di Betuèl, l’Arameo, fratello di Rebecca, madre di Giacobbe e di Esaù.</w:t>
      </w:r>
    </w:p>
    <w:p w14:paraId="70DF5830" w14:textId="77777777" w:rsidR="0036195F" w:rsidRPr="0036195F" w:rsidRDefault="0036195F" w:rsidP="0036195F">
      <w:pPr>
        <w:spacing w:after="200"/>
        <w:ind w:left="567" w:right="567"/>
        <w:jc w:val="both"/>
        <w:rPr>
          <w:rFonts w:ascii="Arial" w:hAnsi="Arial" w:cs="Arial"/>
          <w:i/>
          <w:iCs/>
          <w:color w:val="000000" w:themeColor="text1"/>
          <w:sz w:val="23"/>
          <w:szCs w:val="24"/>
        </w:rPr>
      </w:pPr>
      <w:r w:rsidRPr="0036195F">
        <w:rPr>
          <w:rFonts w:ascii="Arial" w:hAnsi="Arial" w:cs="Arial"/>
          <w:i/>
          <w:iCs/>
          <w:color w:val="000000" w:themeColor="text1"/>
          <w:sz w:val="23"/>
          <w:szCs w:val="24"/>
        </w:rPr>
        <w:t>Esaù vide che Isacco aveva benedetto Giacobbe e l’aveva mandato in Paddan Aram per prendersi una moglie originaria di là e che, mentre lo benediceva, gli aveva dato questo comando: «Non devi prender moglie tra le Cananee».</w:t>
      </w:r>
    </w:p>
    <w:p w14:paraId="43471BB4" w14:textId="77777777" w:rsidR="0036195F" w:rsidRPr="0036195F" w:rsidRDefault="0036195F" w:rsidP="0036195F">
      <w:pPr>
        <w:spacing w:after="200"/>
        <w:ind w:left="567" w:right="567"/>
        <w:jc w:val="both"/>
        <w:rPr>
          <w:rFonts w:ascii="Arial" w:hAnsi="Arial" w:cs="Arial"/>
          <w:i/>
          <w:iCs/>
          <w:color w:val="000000" w:themeColor="text1"/>
          <w:sz w:val="23"/>
          <w:szCs w:val="24"/>
        </w:rPr>
      </w:pPr>
      <w:r w:rsidRPr="0036195F">
        <w:rPr>
          <w:rFonts w:ascii="Arial" w:hAnsi="Arial" w:cs="Arial"/>
          <w:i/>
          <w:iCs/>
          <w:color w:val="000000" w:themeColor="text1"/>
          <w:sz w:val="23"/>
          <w:szCs w:val="24"/>
        </w:rPr>
        <w:t>Giacobbe, obbedendo al padre e alla madre, era partito per Paddan Aram. Esaù comprese che le figlie di Canaan non erano gradite a suo padre Isacco. Allora si recò da Ismaele e, oltre le mogli che aveva, si prese in moglie Macalàt, figlia di Ismaele, figlio di Abramo, sorella di Nebaiòt.</w:t>
      </w:r>
    </w:p>
    <w:p w14:paraId="19FEADEC" w14:textId="77777777" w:rsidR="0036195F" w:rsidRPr="0036195F" w:rsidRDefault="0036195F" w:rsidP="0036195F">
      <w:pPr>
        <w:spacing w:after="200"/>
        <w:ind w:left="567" w:right="567"/>
        <w:jc w:val="both"/>
        <w:rPr>
          <w:rFonts w:ascii="Arial" w:hAnsi="Arial" w:cs="Arial"/>
          <w:i/>
          <w:iCs/>
          <w:color w:val="000000" w:themeColor="text1"/>
          <w:sz w:val="23"/>
          <w:szCs w:val="24"/>
        </w:rPr>
      </w:pPr>
      <w:r w:rsidRPr="0036195F">
        <w:rPr>
          <w:rFonts w:ascii="Arial" w:hAnsi="Arial" w:cs="Arial"/>
          <w:i/>
          <w:iCs/>
          <w:color w:val="000000" w:themeColor="text1"/>
          <w:sz w:val="23"/>
          <w:szCs w:val="24"/>
        </w:rPr>
        <w:t xml:space="preserve">Giacobbe partì da Bersabea e si diresse verso Carran. Capitò così in un luogo, dove passò la notte, perché il sole era tramontato; prese là una pietra, se la pose come guanciale e si coricò in quel luogo. Fece un sogno: una scala poggiava sulla terra, mentre la sua cima raggiungeva il cielo; ed ecco, gli angeli di Dio salivano e scendevano su di essa. Ecco, il Signore gli stava davanti e disse: «Io sono il Signore, il Dio di Abramo, tuo padre, e il Dio di Isacco. A te e alla tua discendenza darò la terra sulla quale sei coricato. La tua discendenza sarà innumerevole come la polvere della terra; perciò ti espanderai a occidente e a oriente, a settentrione e a mezzogiorno. E si diranno benedette, in te e nella tua discendenza, tutte le famiglie della terra. Ecco, io sono con te e ti proteggerò dovunque tu andrai; poi ti farò ritornare in questa terra, perché non ti abbandonerò senza aver fatto tutto quello che ti ho detto». </w:t>
      </w:r>
    </w:p>
    <w:p w14:paraId="5A62EEEE" w14:textId="77777777" w:rsidR="0036195F" w:rsidRPr="0036195F" w:rsidRDefault="0036195F" w:rsidP="0036195F">
      <w:pPr>
        <w:spacing w:after="200"/>
        <w:ind w:left="567" w:right="567"/>
        <w:jc w:val="both"/>
        <w:rPr>
          <w:rFonts w:ascii="Arial" w:hAnsi="Arial" w:cs="Arial"/>
          <w:i/>
          <w:iCs/>
          <w:color w:val="000000" w:themeColor="text1"/>
          <w:sz w:val="23"/>
          <w:szCs w:val="24"/>
        </w:rPr>
      </w:pPr>
      <w:r w:rsidRPr="0036195F">
        <w:rPr>
          <w:rFonts w:ascii="Arial" w:hAnsi="Arial" w:cs="Arial"/>
          <w:i/>
          <w:iCs/>
          <w:color w:val="000000" w:themeColor="text1"/>
          <w:sz w:val="23"/>
          <w:szCs w:val="24"/>
        </w:rPr>
        <w:t xml:space="preserve">Giacobbe si svegliò dal sonno e disse: «Certo, il Signore è in questo luogo e io non lo sapevo». Ebbe timore e disse: «Quanto è terribile questo luogo! Questa è proprio la casa di Dio, questa è la porta del cielo». La mattina Giacobbe si alzò, prese la pietra che si era posta come guanciale, la eresse come una stele e versò olio sulla sua sommità. E chiamò quel luogo Betel, mentre prima di allora la città si chiamava Luz. </w:t>
      </w:r>
    </w:p>
    <w:p w14:paraId="20750325" w14:textId="77777777" w:rsidR="0036195F" w:rsidRPr="0036195F" w:rsidRDefault="0036195F" w:rsidP="0036195F">
      <w:pPr>
        <w:spacing w:after="200"/>
        <w:ind w:left="567" w:right="567"/>
        <w:jc w:val="both"/>
        <w:rPr>
          <w:rFonts w:ascii="Arial" w:hAnsi="Arial" w:cs="Arial"/>
          <w:i/>
          <w:iCs/>
          <w:color w:val="000000" w:themeColor="text1"/>
          <w:sz w:val="23"/>
          <w:szCs w:val="24"/>
        </w:rPr>
      </w:pPr>
      <w:r w:rsidRPr="0036195F">
        <w:rPr>
          <w:rFonts w:ascii="Arial" w:hAnsi="Arial" w:cs="Arial"/>
          <w:i/>
          <w:iCs/>
          <w:color w:val="000000" w:themeColor="text1"/>
          <w:sz w:val="23"/>
          <w:szCs w:val="24"/>
        </w:rPr>
        <w:t>Giacobbe fece questo voto: «Se Dio sarà con me e mi proteggerà in questo viaggio che sto facendo e mi darà pane da mangiare e vesti per coprirmi, se ritornerò sano e salvo alla casa di mio padre, il Signore sarà il mio Dio. Questa pietra, che io ho eretto come stele, sarà una casa di Dio; di quanto mi darai, io ti offrirò la decima» (Gen 28,1-22).</w:t>
      </w:r>
    </w:p>
    <w:p w14:paraId="44065E62" w14:textId="77777777" w:rsidR="0036195F" w:rsidRPr="0036195F" w:rsidRDefault="0036195F" w:rsidP="0036195F">
      <w:pPr>
        <w:spacing w:after="200"/>
        <w:jc w:val="both"/>
        <w:rPr>
          <w:rFonts w:ascii="Arial" w:hAnsi="Arial" w:cs="Arial"/>
          <w:color w:val="000000" w:themeColor="text1"/>
          <w:sz w:val="24"/>
          <w:szCs w:val="24"/>
        </w:rPr>
      </w:pPr>
      <w:r w:rsidRPr="0036195F">
        <w:rPr>
          <w:rFonts w:ascii="Arial" w:hAnsi="Arial" w:cs="Arial"/>
          <w:color w:val="000000" w:themeColor="text1"/>
          <w:sz w:val="24"/>
          <w:szCs w:val="24"/>
        </w:rPr>
        <w:t xml:space="preserve">La vita di Giacobbe, sempre sorretto dalla protezione del Signore, dovrà passare attraverso la lunga sofferenza. La sofferenza però non lo dovrà vincere. Dovrà essere lui a vincere la sofferenza e permettere al Signore che possa compiere la sua opera sino alla fine. Come avverrà la vittoria sulla sofferenza? Combattendo con il Signore nella preghiera. Se Giacobbe si lascerà vincere dalla sofferenza, il Signore non potrà compiere la sua opera con lui e tutto è a rischio di fallimento. Perché questo mai accada, il Signore discende Lui da cielo e insegna a Giacobbe come si combatte. Il Signore prima lo benedice e poi gli lascia un segno nel suo corpo perché sempre si ricordi che Dio si lascia vincere solo nella preghiera. </w:t>
      </w:r>
      <w:r w:rsidRPr="0036195F">
        <w:rPr>
          <w:rFonts w:ascii="Arial" w:hAnsi="Arial" w:cs="Arial"/>
          <w:color w:val="000000" w:themeColor="text1"/>
          <w:sz w:val="24"/>
          <w:szCs w:val="24"/>
        </w:rPr>
        <w:lastRenderedPageBreak/>
        <w:t>Vincendo Dio nella preghiera, il Signore potrà compiere per mezzo nostro la sua opera. Ecco cosa narra il Sacro Testo della Genesi:</w:t>
      </w:r>
    </w:p>
    <w:p w14:paraId="435FBB6E" w14:textId="77777777" w:rsidR="0036195F" w:rsidRPr="0036195F" w:rsidRDefault="0036195F" w:rsidP="0036195F">
      <w:pPr>
        <w:spacing w:after="200"/>
        <w:ind w:left="567" w:right="567"/>
        <w:jc w:val="both"/>
        <w:rPr>
          <w:rFonts w:ascii="Arial" w:hAnsi="Arial" w:cs="Arial"/>
          <w:i/>
          <w:iCs/>
          <w:color w:val="000000" w:themeColor="text1"/>
          <w:sz w:val="23"/>
          <w:szCs w:val="24"/>
        </w:rPr>
      </w:pPr>
      <w:r w:rsidRPr="0036195F">
        <w:rPr>
          <w:rFonts w:ascii="Arial" w:hAnsi="Arial" w:cs="Arial"/>
          <w:i/>
          <w:iCs/>
          <w:color w:val="000000" w:themeColor="text1"/>
          <w:sz w:val="23"/>
          <w:szCs w:val="24"/>
        </w:rPr>
        <w:t>Làbano si alzò di buon mattino, baciò i figli e le figlie e li benedisse. Poi partì e ritornò a casa. Mentre Giacobbe andava per la sua strada, gli si fecero incontro gli angeli di Dio. Giacobbe al vederli disse: «Questo è l’accampamento di Dio», e chiamò quel luogo Macanàim.</w:t>
      </w:r>
    </w:p>
    <w:p w14:paraId="4AA63F08" w14:textId="77777777" w:rsidR="0036195F" w:rsidRPr="0036195F" w:rsidRDefault="0036195F" w:rsidP="0036195F">
      <w:pPr>
        <w:spacing w:after="200"/>
        <w:ind w:left="567" w:right="567"/>
        <w:jc w:val="both"/>
        <w:rPr>
          <w:rFonts w:ascii="Arial" w:hAnsi="Arial" w:cs="Arial"/>
          <w:i/>
          <w:iCs/>
          <w:color w:val="000000" w:themeColor="text1"/>
          <w:sz w:val="23"/>
          <w:szCs w:val="24"/>
        </w:rPr>
      </w:pPr>
      <w:r w:rsidRPr="0036195F">
        <w:rPr>
          <w:rFonts w:ascii="Arial" w:hAnsi="Arial" w:cs="Arial"/>
          <w:i/>
          <w:iCs/>
          <w:color w:val="000000" w:themeColor="text1"/>
          <w:sz w:val="23"/>
          <w:szCs w:val="24"/>
        </w:rPr>
        <w:t>Poi Giacobbe mandò avanti a sé alcuni messaggeri al fratello Esaù, nella regione di Seir, la campagna di Edom. Diede loro questo comando: «Direte al mio signore Esaù: “Dice il tuo servo Giacobbe: Sono restato come forestiero presso Làbano e vi sono rimasto fino ad ora. Sono venuto in possesso di buoi, asini e greggi, di schiavi e schiave. Ho mandato a informarne il mio signore, per trovare grazia ai suoi occhi”». I messaggeri tornarono da Giacobbe, dicendo: «Siamo stati da tuo fratello Esaù; ora egli stesso sta venendoti incontro e ha con sé quattrocento uomini». Giacobbe si spaventò molto e si sentì angustiato; allora divise in due accampamenti la gente che era con lui, il gregge, gli armenti e i cammelli. Pensava infatti: «Se Esaù raggiunge un accampamento e lo sconfigge, l’altro si salverà». Giacobbe disse: «Dio del mio padre Abramo e Dio del mio padre Isacco, Signore, che mi hai detto: “Ritorna nella tua terra e tra la tua parentela, e io ti farò del bene”, io sono indegno di tutta la bontà e di tutta la fedeltà che hai usato verso il tuo servo. Con il mio solo bastone avevo passato questo Giordano e ora sono arrivato al punto di formare due accampamenti. Salvami dalla mano di mio fratello, dalla mano di Esaù, perché io ho paura di lui: che egli non arrivi e colpisca me e, senza riguardi, madri e bambini! Eppure tu hai detto: “Ti farò del bene e renderò la tua discendenza tanto numerosa come la sabbia del mare, che non si può contare”». Giacobbe rimase in quel luogo a passare la notte. Poi prese, da ciò che gli capitava tra mano, un dono per il fratello Esaù: duecento capre e venti capri, duecento pecore e venti montoni, trenta cammelle, che allattavano, con i loro piccoli, quaranta giovenche e dieci torelli, venti asine e dieci asinelli. Egli affidò ai suoi servi i singoli branchi separatamente e disse loro: «Passate davanti a me e lasciate una certa distanza tra un branco e l’altro». Diede quest’ordine al primo: «Quando ti incontrerà Esaù, mio fratello, e ti domanderà: “A chi appartieni? Dove vai? Di chi sono questi animali che ti camminano davanti?”, tu risponderai: “Di tuo fratello Giacobbe; è un dono inviato al mio signore Esaù; ecco, egli stesso ci segue”». Lo stesso ordine diede anche al secondo e anche al terzo e a quanti seguivano i branchi: «Queste parole voi rivolgerete ad Esaù quando lo incontrerete; gli direte: “Anche il tuo servo Giacobbe ci segue”». Pensava infatti: «Lo placherò con il dono che mi precede e in seguito mi presenterò a lui; forse mi accoglierà con benevolenza». Così il dono passò prima di lui, mentre egli trascorse quella notte nell’accampamento.</w:t>
      </w:r>
    </w:p>
    <w:p w14:paraId="66CCE81A" w14:textId="77777777" w:rsidR="0036195F" w:rsidRPr="0036195F" w:rsidRDefault="0036195F" w:rsidP="0036195F">
      <w:pPr>
        <w:spacing w:after="200"/>
        <w:ind w:left="567" w:right="567"/>
        <w:jc w:val="both"/>
        <w:rPr>
          <w:rFonts w:ascii="Arial" w:hAnsi="Arial" w:cs="Arial"/>
          <w:i/>
          <w:iCs/>
          <w:color w:val="000000" w:themeColor="text1"/>
          <w:sz w:val="23"/>
          <w:szCs w:val="24"/>
        </w:rPr>
      </w:pPr>
      <w:r w:rsidRPr="0036195F">
        <w:rPr>
          <w:rFonts w:ascii="Arial" w:hAnsi="Arial" w:cs="Arial"/>
          <w:i/>
          <w:iCs/>
          <w:color w:val="000000" w:themeColor="text1"/>
          <w:sz w:val="23"/>
          <w:szCs w:val="24"/>
        </w:rPr>
        <w:t xml:space="preserve">Durante quella notte egli si alzò, prese le due mogli, le due schiave, i suoi undici bambini e passò il guado dello Iabbok. Li prese, fece loro passare il torrente e portò di là anche tutti i suoi averi. Giacobbe rimase solo e un uomo lottò con lui fino allo spuntare dell’aurora. Vedendo che non riusciva a vincerlo, lo colpì all’articolazione del femore e l’articolazione del femore </w:t>
      </w:r>
      <w:r w:rsidRPr="0036195F">
        <w:rPr>
          <w:rFonts w:ascii="Arial" w:hAnsi="Arial" w:cs="Arial"/>
          <w:i/>
          <w:iCs/>
          <w:color w:val="000000" w:themeColor="text1"/>
          <w:sz w:val="23"/>
          <w:szCs w:val="24"/>
        </w:rPr>
        <w:lastRenderedPageBreak/>
        <w:t xml:space="preserve">di Giacobbe si slogò, mentre continuava a lottare con lui. Quello disse: «Lasciami andare, perché è spuntata l’aurora». Giacobbe rispose: «Non ti lascerò, se non mi avrai benedetto!». Gli domandò: «Come ti chiami?». Rispose: «Giacobbe». Riprese: «Non ti chiamerai più Giacobbe, ma Israele, perché hai combattuto con Dio e con gli uomini e hai vinto!». Giacobbe allora gli chiese: «Svelami il tuo nome». Gli rispose: «Perché mi chiedi il nome?». E qui lo benedisse. Allora Giacobbe chiamò quel luogo Penuèl: «Davvero – disse – ho visto Dio faccia a faccia, eppure la mia vita è rimasta salva». Spuntava il sole, quando Giacobbe passò Penuèl e zoppicava all’anca. Per questo gli Israeliti, fino ad oggi, non mangiano il nervo sciatico, che è sopra l’articolazione del femore, perché quell’uomo aveva colpito l’articolazione del femore di Giacobbe nel nervo sciatico (Gen 32,1-33). </w:t>
      </w:r>
    </w:p>
    <w:p w14:paraId="5DF11140" w14:textId="77777777" w:rsidR="0036195F" w:rsidRPr="0036195F" w:rsidRDefault="0036195F" w:rsidP="0036195F">
      <w:pPr>
        <w:spacing w:after="200"/>
        <w:jc w:val="both"/>
        <w:rPr>
          <w:rFonts w:ascii="Arial" w:hAnsi="Arial" w:cs="Arial"/>
          <w:color w:val="000000" w:themeColor="text1"/>
          <w:sz w:val="24"/>
          <w:szCs w:val="24"/>
        </w:rPr>
      </w:pPr>
      <w:r w:rsidRPr="0036195F">
        <w:rPr>
          <w:rFonts w:ascii="Arial" w:hAnsi="Arial" w:cs="Arial"/>
          <w:color w:val="000000" w:themeColor="text1"/>
          <w:sz w:val="24"/>
          <w:szCs w:val="24"/>
        </w:rPr>
        <w:t xml:space="preserve">Ora riflettiamo: Con una preghiera così intensa da trasformare il suo sudore in gocce di sangue, Gesù  ottenne dal Padre ogni grazia e ha vinto la sofferenza della croce. Se Gesù, il Santo, il Giusto, il sempre Obbediente, fu reso perfetto per grazia nelle cose che patì, potrà mai il Signore compiere la sua opera per mezzo di un discepolo di Cristo Gesù se questi non vince la sofferenza che nasce dall’annuncio, dall’insegnamento, dalla testimonianza del Vangelo con una preghiera in tutto simile a quella di Cristo Gesù elevata al Padre nelle lunghe notti passate in orazione? Va detto inoltre che sempre ogni decisione che Gesù prendeva, la prendeva dopo una notte di preghiera presso il Padre, elevata nello Spirito Santo. Se oggi moltissimi discepoli di Gesù hanno paura del mondo è segno che mancano di grazia e di Spirito Santo. </w:t>
      </w:r>
    </w:p>
    <w:p w14:paraId="042F9BFF" w14:textId="77777777" w:rsidR="0036195F" w:rsidRPr="0036195F" w:rsidRDefault="0036195F" w:rsidP="0036195F">
      <w:pPr>
        <w:spacing w:after="200"/>
        <w:jc w:val="both"/>
        <w:rPr>
          <w:rFonts w:ascii="Arial" w:hAnsi="Arial" w:cs="Arial"/>
          <w:color w:val="000000" w:themeColor="text1"/>
          <w:sz w:val="24"/>
          <w:szCs w:val="24"/>
        </w:rPr>
      </w:pPr>
      <w:r w:rsidRPr="0036195F">
        <w:rPr>
          <w:rFonts w:ascii="Arial" w:hAnsi="Arial" w:cs="Arial"/>
          <w:color w:val="000000" w:themeColor="text1"/>
          <w:sz w:val="24"/>
          <w:szCs w:val="24"/>
        </w:rPr>
        <w:t xml:space="preserve">Noi dobbiamo confessare che la sofferenza non ha vinto Giacobbe. La sofferenza da lui sempre è stata vinta. La vittoria sulle molteplici sofferenze porta Giacobbe a confessare alla sera della sua vita che il Signore è stato il suo Pastore da quando esiste. Ecco ancora cosa ci rivela il Sacro Testo della Genesi: </w:t>
      </w:r>
    </w:p>
    <w:p w14:paraId="31802DA6" w14:textId="77777777" w:rsidR="0036195F" w:rsidRPr="0036195F" w:rsidRDefault="0036195F" w:rsidP="0036195F">
      <w:pPr>
        <w:spacing w:after="200"/>
        <w:ind w:left="567" w:right="567"/>
        <w:jc w:val="both"/>
        <w:rPr>
          <w:rFonts w:ascii="Arial" w:hAnsi="Arial" w:cs="Arial"/>
          <w:i/>
          <w:iCs/>
          <w:color w:val="000000" w:themeColor="text1"/>
          <w:sz w:val="23"/>
          <w:szCs w:val="24"/>
        </w:rPr>
      </w:pPr>
      <w:r w:rsidRPr="0036195F">
        <w:rPr>
          <w:rFonts w:ascii="Arial" w:hAnsi="Arial" w:cs="Arial"/>
          <w:i/>
          <w:iCs/>
          <w:color w:val="000000" w:themeColor="text1"/>
          <w:sz w:val="23"/>
          <w:szCs w:val="24"/>
        </w:rPr>
        <w:t>Dopo queste cose, fu riferito a Giuseppe: «Ecco, tuo padre è malato!». Allora egli prese con sé i due figli Manasse ed Èfraim. Fu riferita la cosa a Giacobbe: «Ecco, tuo figlio Giuseppe è venuto da te». Allora Israele raccolse le forze e si mise a sedere sul letto. Giacobbe disse a Giuseppe: «Dio l’Onnipotente mi apparve a Luz, nella terra di Canaan, e mi benedisse dicendomi: “Ecco, io ti rendo fecondo: ti moltiplicherò e ti farò diventare un insieme di popoli e darò questa terra alla tua discendenza dopo di te, in possesso perenne”. Ora i due figli che ti sono nati nella terra d’Egitto prima del mio arrivo presso di te in Egitto, li considero miei: Èfraim e Manasse saranno miei, come Ruben e Simeone. Invece i figli che tu avrai generato dopo di essi apparterranno a te: saranno chiamati con il nome dei loro fratelli nella loro eredità. Quanto a me, mentre giungevo da Paddan, tua madre Rachele mi morì nella terra di Canaan durante il viaggio, quando mancava un tratto di cammino per arrivare a Èfrata, e l’ho sepolta là lungo la strada di Èfrata, cioè Betlemme».</w:t>
      </w:r>
    </w:p>
    <w:p w14:paraId="1D6412FF" w14:textId="77777777" w:rsidR="0036195F" w:rsidRPr="0036195F" w:rsidRDefault="0036195F" w:rsidP="0036195F">
      <w:pPr>
        <w:spacing w:after="200"/>
        <w:ind w:left="567" w:right="567"/>
        <w:jc w:val="both"/>
        <w:rPr>
          <w:rFonts w:ascii="Arial" w:hAnsi="Arial" w:cs="Arial"/>
          <w:i/>
          <w:iCs/>
          <w:color w:val="000000" w:themeColor="text1"/>
          <w:sz w:val="23"/>
          <w:szCs w:val="24"/>
        </w:rPr>
      </w:pPr>
      <w:r w:rsidRPr="0036195F">
        <w:rPr>
          <w:rFonts w:ascii="Arial" w:hAnsi="Arial" w:cs="Arial"/>
          <w:i/>
          <w:iCs/>
          <w:color w:val="000000" w:themeColor="text1"/>
          <w:sz w:val="23"/>
          <w:szCs w:val="24"/>
        </w:rPr>
        <w:t xml:space="preserve">Israele vide i figli di Giuseppe e disse: «Chi sono questi?». Giuseppe disse al padre: «Sono i figli che Dio mi ha dato qui». Riprese: «Portameli, perché io li benedica!». Gli occhi d’Israele erano offuscati dalla vecchiaia: non poteva più distinguere. Giuseppe li avvicinò a lui, che li baciò e li </w:t>
      </w:r>
      <w:r w:rsidRPr="0036195F">
        <w:rPr>
          <w:rFonts w:ascii="Arial" w:hAnsi="Arial" w:cs="Arial"/>
          <w:i/>
          <w:iCs/>
          <w:color w:val="000000" w:themeColor="text1"/>
          <w:sz w:val="23"/>
          <w:szCs w:val="24"/>
        </w:rPr>
        <w:lastRenderedPageBreak/>
        <w:t>abbracciò. Israele disse a Giuseppe: «Io non pensavo più di vedere il tuo volto; ma ecco, Dio mi ha concesso di vedere anche la tua prole!». Allora Giuseppe li ritirò dalle sue ginocchia e si prostrò con la faccia a terra. Li prese tutti e due, Èfraim con la sua destra, alla sinistra d’Israele, e Manasse con la sua sinistra, alla destra d’Israele, e li avvicinò a lui. Ma Israele stese la mano destra e la pose sul capo di Èfraim, che pure era il più giovane, e la sua sinistra sul capo di Manasse, incrociando le braccia, benché Manasse fosse il primogenito. E così benedisse Giuseppe:</w:t>
      </w:r>
    </w:p>
    <w:p w14:paraId="23398460" w14:textId="77777777" w:rsidR="0036195F" w:rsidRPr="0036195F" w:rsidRDefault="0036195F" w:rsidP="0036195F">
      <w:pPr>
        <w:spacing w:after="200"/>
        <w:ind w:left="567" w:right="567"/>
        <w:jc w:val="both"/>
        <w:rPr>
          <w:rFonts w:ascii="Arial" w:hAnsi="Arial" w:cs="Arial"/>
          <w:i/>
          <w:iCs/>
          <w:color w:val="000000" w:themeColor="text1"/>
          <w:sz w:val="23"/>
          <w:szCs w:val="24"/>
        </w:rPr>
      </w:pPr>
      <w:r w:rsidRPr="0036195F">
        <w:rPr>
          <w:rFonts w:ascii="Arial" w:hAnsi="Arial" w:cs="Arial"/>
          <w:i/>
          <w:iCs/>
          <w:color w:val="000000" w:themeColor="text1"/>
          <w:sz w:val="23"/>
          <w:szCs w:val="24"/>
        </w:rPr>
        <w:t>«Il Dio, alla cui presenza hanno camminato i miei padri, Abramo e Isacco, il Dio che è stato il mio pastore da quando esisto fino ad oggi, l’angelo che mi ha liberato da ogni male, benedica questi ragazzi! Sia ricordato in essi il mio nome e il nome dei miei padri, Abramo e Isacco, e si moltiplichino in gran numero in mezzo alla terra!».</w:t>
      </w:r>
    </w:p>
    <w:p w14:paraId="70981224" w14:textId="77777777" w:rsidR="0036195F" w:rsidRPr="0036195F" w:rsidRDefault="0036195F" w:rsidP="0036195F">
      <w:pPr>
        <w:spacing w:after="200"/>
        <w:ind w:left="567" w:right="567"/>
        <w:jc w:val="both"/>
        <w:rPr>
          <w:rFonts w:ascii="Arial" w:hAnsi="Arial" w:cs="Arial"/>
          <w:i/>
          <w:iCs/>
          <w:color w:val="000000" w:themeColor="text1"/>
          <w:sz w:val="23"/>
          <w:szCs w:val="24"/>
        </w:rPr>
      </w:pPr>
      <w:r w:rsidRPr="0036195F">
        <w:rPr>
          <w:rFonts w:ascii="Arial" w:hAnsi="Arial" w:cs="Arial"/>
          <w:i/>
          <w:iCs/>
          <w:color w:val="000000" w:themeColor="text1"/>
          <w:sz w:val="23"/>
          <w:szCs w:val="24"/>
        </w:rPr>
        <w:t>Giuseppe notò che il padre aveva posato la destra sul capo di Èfraim e ciò gli spiacque. Prese dunque la mano del padre per toglierla dal capo di Èfraim e porla sul capo di Manasse. Disse al padre: «Non così, padre mio: è questo il primogenito, posa la destra sul suo capo!». Ma il padre rifiutò e disse: «Lo so, figlio mio, lo so: anch’egli diventerà un popolo, anch’egli sarà grande, ma il suo fratello minore sarà più grande di lui, e la sua discendenza diventerà una moltitudine di nazioni». E li benedisse in quel giorno: «Di te si servirà Israele per benedire, dicendo: “Dio ti renda come Èfraim e come Manasse!”». Così pose Èfraim prima di Manasse.</w:t>
      </w:r>
    </w:p>
    <w:p w14:paraId="14FCE2EC" w14:textId="77777777" w:rsidR="0036195F" w:rsidRPr="0036195F" w:rsidRDefault="0036195F" w:rsidP="0036195F">
      <w:pPr>
        <w:spacing w:after="200"/>
        <w:ind w:left="567" w:right="567"/>
        <w:jc w:val="both"/>
        <w:rPr>
          <w:rFonts w:ascii="Arial" w:hAnsi="Arial" w:cs="Arial"/>
          <w:i/>
          <w:iCs/>
          <w:color w:val="000000" w:themeColor="text1"/>
          <w:sz w:val="23"/>
          <w:szCs w:val="24"/>
        </w:rPr>
      </w:pPr>
      <w:r w:rsidRPr="0036195F">
        <w:rPr>
          <w:rFonts w:ascii="Arial" w:hAnsi="Arial" w:cs="Arial"/>
          <w:i/>
          <w:iCs/>
          <w:color w:val="000000" w:themeColor="text1"/>
          <w:sz w:val="23"/>
          <w:szCs w:val="24"/>
        </w:rPr>
        <w:t xml:space="preserve">Quindi Israele disse a Giuseppe: «Ecco, io sto per morire, ma Dio sarà con voi e vi farà tornare alla terra dei vostri padri. Quanto a me, io do a te, in più che ai tuoi fratelli, un dorso di monte, che io ho conquistato dalle mani degli Amorrei, con la spada e l’arco» (Gen 48,1-22). </w:t>
      </w:r>
    </w:p>
    <w:p w14:paraId="449A2451" w14:textId="77777777" w:rsidR="0036195F" w:rsidRPr="0036195F" w:rsidRDefault="0036195F" w:rsidP="0036195F">
      <w:pPr>
        <w:spacing w:after="200"/>
        <w:jc w:val="both"/>
        <w:rPr>
          <w:rFonts w:ascii="Arial" w:hAnsi="Arial" w:cs="Arial"/>
          <w:color w:val="000000" w:themeColor="text1"/>
          <w:sz w:val="24"/>
          <w:szCs w:val="24"/>
        </w:rPr>
      </w:pPr>
      <w:r w:rsidRPr="0036195F">
        <w:rPr>
          <w:rFonts w:ascii="Arial" w:hAnsi="Arial" w:cs="Arial"/>
          <w:color w:val="000000" w:themeColor="text1"/>
          <w:sz w:val="24"/>
          <w:szCs w:val="24"/>
        </w:rPr>
        <w:t xml:space="preserve">Giacobbe sa cosa il Signore vuole operare attraverso la sua discendenza. Lui non costituisce suo erede, portatore della benedizione del Signore, i suoi figli che sono indegni. Esclude Ruben suo primogenito. Esclude Simeone e Levi che sono il secondo e il terzo genito. Suo erede è costituito Giuda, il quarto genito. Ecco le motivazioni di questa scelta così come sono date dalla Genesi: </w:t>
      </w:r>
    </w:p>
    <w:p w14:paraId="6870142F" w14:textId="77777777" w:rsidR="0036195F" w:rsidRPr="0036195F" w:rsidRDefault="0036195F" w:rsidP="0036195F">
      <w:pPr>
        <w:spacing w:after="200"/>
        <w:ind w:left="567" w:right="567"/>
        <w:jc w:val="both"/>
        <w:rPr>
          <w:rFonts w:ascii="Arial" w:hAnsi="Arial" w:cs="Arial"/>
          <w:i/>
          <w:iCs/>
          <w:color w:val="000000" w:themeColor="text1"/>
          <w:sz w:val="23"/>
          <w:szCs w:val="24"/>
        </w:rPr>
      </w:pPr>
      <w:r w:rsidRPr="0036195F">
        <w:rPr>
          <w:rFonts w:ascii="Arial" w:hAnsi="Arial" w:cs="Arial"/>
          <w:i/>
          <w:iCs/>
          <w:color w:val="000000" w:themeColor="text1"/>
          <w:sz w:val="23"/>
          <w:szCs w:val="24"/>
        </w:rPr>
        <w:t>Quindi Giacobbe chiamò i figli e disse: «Radunatevi, perché io vi annunci quello che vi accadrà nei tempi futuri.</w:t>
      </w:r>
    </w:p>
    <w:p w14:paraId="2EC34A55" w14:textId="77777777" w:rsidR="0036195F" w:rsidRPr="0036195F" w:rsidRDefault="0036195F" w:rsidP="0036195F">
      <w:pPr>
        <w:spacing w:after="200"/>
        <w:ind w:left="567" w:right="567"/>
        <w:jc w:val="both"/>
        <w:rPr>
          <w:rFonts w:ascii="Arial" w:hAnsi="Arial" w:cs="Arial"/>
          <w:i/>
          <w:iCs/>
          <w:color w:val="000000" w:themeColor="text1"/>
          <w:sz w:val="23"/>
          <w:szCs w:val="24"/>
        </w:rPr>
      </w:pPr>
      <w:r w:rsidRPr="0036195F">
        <w:rPr>
          <w:rFonts w:ascii="Arial" w:hAnsi="Arial" w:cs="Arial"/>
          <w:i/>
          <w:iCs/>
          <w:color w:val="000000" w:themeColor="text1"/>
          <w:sz w:val="23"/>
          <w:szCs w:val="24"/>
        </w:rPr>
        <w:t>Radunatevi e ascoltate, figli di Giacobbe, ascoltate Israele, vostro padre! Ruben, tu sei il mio primogenito, il mio vigore e la primizia della mia virilità, esuberante in fierezza ed esuberante in forza! Bollente come l’acqua, tu non avrai preminenza, perché sei salito sul talamo di tuo padre, hai profanato così il mio giaciglio.</w:t>
      </w:r>
    </w:p>
    <w:p w14:paraId="15077101" w14:textId="77777777" w:rsidR="0036195F" w:rsidRPr="0036195F" w:rsidRDefault="0036195F" w:rsidP="0036195F">
      <w:pPr>
        <w:spacing w:after="200"/>
        <w:ind w:left="567" w:right="567"/>
        <w:jc w:val="both"/>
        <w:rPr>
          <w:rFonts w:ascii="Arial" w:hAnsi="Arial" w:cs="Arial"/>
          <w:i/>
          <w:iCs/>
          <w:color w:val="000000" w:themeColor="text1"/>
          <w:sz w:val="23"/>
          <w:szCs w:val="24"/>
        </w:rPr>
      </w:pPr>
      <w:r w:rsidRPr="0036195F">
        <w:rPr>
          <w:rFonts w:ascii="Arial" w:hAnsi="Arial" w:cs="Arial"/>
          <w:i/>
          <w:iCs/>
          <w:color w:val="000000" w:themeColor="text1"/>
          <w:sz w:val="23"/>
          <w:szCs w:val="24"/>
        </w:rPr>
        <w:t>Simeone e Levi sono fratelli, strumenti di violenza sono i loro coltelli. Nel loro conciliabolo non entri l’anima mia, al loro convegno non si unisca il mio cuore, perché nella loro ira hanno ucciso gli uomini e nella loro passione hanno mutilato i tori. Maledetta la loro ira, perché violenta, e la loro collera, perché crudele! Io li dividerò in Giacobbe e li disperderò in Israele.</w:t>
      </w:r>
    </w:p>
    <w:p w14:paraId="5986E9D6" w14:textId="77777777" w:rsidR="0036195F" w:rsidRPr="0036195F" w:rsidRDefault="0036195F" w:rsidP="0036195F">
      <w:pPr>
        <w:spacing w:after="200"/>
        <w:ind w:left="567" w:right="567"/>
        <w:jc w:val="both"/>
        <w:rPr>
          <w:rFonts w:ascii="Arial" w:hAnsi="Arial" w:cs="Arial"/>
          <w:i/>
          <w:iCs/>
          <w:color w:val="000000" w:themeColor="text1"/>
          <w:sz w:val="23"/>
          <w:szCs w:val="24"/>
        </w:rPr>
      </w:pPr>
      <w:r w:rsidRPr="0036195F">
        <w:rPr>
          <w:rFonts w:ascii="Arial" w:hAnsi="Arial" w:cs="Arial"/>
          <w:i/>
          <w:iCs/>
          <w:color w:val="000000" w:themeColor="text1"/>
          <w:sz w:val="23"/>
          <w:szCs w:val="24"/>
        </w:rPr>
        <w:lastRenderedPageBreak/>
        <w:t xml:space="preserve">Giuda, ti loderanno i tuoi fratelli; la tua mano sarà sulla cervice dei tuoi nemici; davanti a te si prostreranno i figli di tuo padre. Un giovane leone è Giuda: dalla preda, figlio mio, sei tornato; si è sdraiato, si è accovacciato come un leone e come una leonessa; chi lo farà alzare? Non sarà tolto lo scettro da Giuda né il bastone del comando tra i suoi piedi, finché verrà colui al quale esso appartiene e a cui è dovuta l’obbedienza dei popoli. Egli lega alla vite il suo asinello e a una vite scelta il figlio della sua asina, lava nel vino la sua veste e nel sangue dell’uva il suo manto; scuri ha gli occhi più del vino e bianchi i denti più del latte (Gen 48,1-12). </w:t>
      </w:r>
    </w:p>
    <w:p w14:paraId="27C5929B" w14:textId="77777777" w:rsidR="0036195F" w:rsidRPr="0036195F" w:rsidRDefault="0036195F" w:rsidP="0036195F">
      <w:pPr>
        <w:spacing w:after="200"/>
        <w:jc w:val="both"/>
        <w:rPr>
          <w:rFonts w:ascii="Arial" w:hAnsi="Arial" w:cs="Arial"/>
          <w:color w:val="000000" w:themeColor="text1"/>
          <w:sz w:val="24"/>
          <w:szCs w:val="24"/>
        </w:rPr>
      </w:pPr>
      <w:r w:rsidRPr="0036195F">
        <w:rPr>
          <w:rFonts w:ascii="Arial" w:hAnsi="Arial" w:cs="Arial"/>
          <w:color w:val="000000" w:themeColor="text1"/>
          <w:sz w:val="24"/>
          <w:szCs w:val="24"/>
        </w:rPr>
        <w:t xml:space="preserve">In questa scelta, Giacobbe esercita tutta la sua autorità di padre. Lui non sceglie per simpatia o per antipatia, sceglie per integrità morale e sceglie nel rispetto dell’ordine di nascita. I primi tre vengono esclusi. Viene scelto il quartogenito. Giustizia perfetta. Giacobbe non sceglie Giuseppe, il figlio del suo amore e neanche Beniamino, tanto caro al suo cuore. </w:t>
      </w:r>
    </w:p>
    <w:p w14:paraId="6196124F" w14:textId="77777777" w:rsidR="0036195F" w:rsidRPr="0036195F" w:rsidRDefault="0036195F" w:rsidP="0036195F">
      <w:pPr>
        <w:spacing w:after="200"/>
        <w:jc w:val="both"/>
        <w:rPr>
          <w:rFonts w:ascii="Arial" w:hAnsi="Arial" w:cs="Arial"/>
          <w:color w:val="000000" w:themeColor="text1"/>
          <w:sz w:val="24"/>
          <w:szCs w:val="24"/>
        </w:rPr>
      </w:pPr>
      <w:r w:rsidRPr="0036195F">
        <w:rPr>
          <w:rFonts w:ascii="Arial" w:hAnsi="Arial" w:cs="Arial"/>
          <w:color w:val="000000" w:themeColor="text1"/>
          <w:sz w:val="24"/>
          <w:szCs w:val="24"/>
        </w:rPr>
        <w:t xml:space="preserve">Con Giacobbe il Signore Dio porta la nostra umanità ad un grado eccelso di elevazione morale e spirituale. Giacobbe è il paziente e il giusto, sempre in ogni momento della sua vita. Il cuore della sua vita è il suo Pastore che sempre lo guida. A volte lo prende in braccio come un agnello appena nato. Altre volte lo conduce piano come si conduce una pecora madre. Dio lo fa e lui si lasca fare. Il Signore lo prova e lui si lascia provare. Il Signore lo prostra e lui si lascia prostrare. Lui è creta docile nelle mani del Signore e sempre si lascia modellare, senza opporre alcuna resistenza. Possiamo attestare che la sofferenza sono le mani con le quali il Signore ha modellato Giacobbe e lo ha dato al suo popolo come vero modello per tutti coloro che vogliono essere modellati da Lui. Ecco allora cosa è la morale: mettersi nelle mani di Dio come creta inerte e lasciarsi da Lui modellare secondo la sua volontà. </w:t>
      </w:r>
    </w:p>
    <w:p w14:paraId="55493DE9" w14:textId="77777777" w:rsidR="0036195F" w:rsidRPr="0036195F" w:rsidRDefault="0036195F" w:rsidP="0036195F">
      <w:pPr>
        <w:spacing w:after="200"/>
        <w:jc w:val="both"/>
        <w:rPr>
          <w:rFonts w:ascii="Arial" w:hAnsi="Arial" w:cs="Arial"/>
          <w:color w:val="000000" w:themeColor="text1"/>
          <w:sz w:val="24"/>
          <w:szCs w:val="24"/>
        </w:rPr>
      </w:pPr>
      <w:r w:rsidRPr="0036195F">
        <w:rPr>
          <w:rFonts w:ascii="Arial" w:hAnsi="Arial" w:cs="Arial"/>
          <w:color w:val="000000" w:themeColor="text1"/>
          <w:sz w:val="24"/>
          <w:szCs w:val="24"/>
        </w:rPr>
        <w:t xml:space="preserve">Nel Nuovo Testamento il cristiano è in tutto simile ad un durissimo ferro. A lui è chiesto di lasciarsi ogni giorno prendere da Dio, da Lui mettere nel fuoco dello Spirito Santo, essere posto sull’incudine che è Cristo Gesù, essere modellato con il martello della volontà del Padre. Oggi questa opera è divenuta impossibile. Non abbiamo il ferro, non abbiamo lo Spirito Santo, non abbiamo Cristo Gesù, non abbiamo la volontà del Padre. Non ne abbiamo alcun bisogno. Ci siamo fatti da noi stessi secondo la forma dettata dal nostro cuore. Così facendo, ci siamo modellati nella più grande immoralità e ultimamente anche in quella devastante amoralità che sta conquistando ogni cuore. </w:t>
      </w:r>
    </w:p>
    <w:p w14:paraId="75D8EBFB" w14:textId="77777777" w:rsidR="0036195F" w:rsidRPr="0036195F" w:rsidRDefault="0036195F" w:rsidP="0036195F">
      <w:pPr>
        <w:spacing w:after="200"/>
        <w:jc w:val="both"/>
        <w:rPr>
          <w:rFonts w:ascii="Arial" w:hAnsi="Arial" w:cs="Arial"/>
          <w:i/>
          <w:iCs/>
          <w:color w:val="000000" w:themeColor="text1"/>
          <w:sz w:val="24"/>
          <w:szCs w:val="24"/>
        </w:rPr>
      </w:pPr>
    </w:p>
    <w:p w14:paraId="1DE2024F" w14:textId="77777777" w:rsidR="0036195F" w:rsidRPr="0036195F" w:rsidRDefault="0036195F" w:rsidP="0036195F">
      <w:pPr>
        <w:keepNext/>
        <w:spacing w:after="200"/>
        <w:jc w:val="both"/>
        <w:outlineLvl w:val="2"/>
        <w:rPr>
          <w:rFonts w:ascii="Arial" w:hAnsi="Arial"/>
          <w:b/>
          <w:color w:val="000000" w:themeColor="text1"/>
          <w:sz w:val="28"/>
        </w:rPr>
      </w:pPr>
      <w:bookmarkStart w:id="20" w:name="_Toc150199098"/>
      <w:bookmarkStart w:id="21" w:name="_Toc150866351"/>
      <w:r w:rsidRPr="0036195F">
        <w:rPr>
          <w:rFonts w:ascii="Arial" w:hAnsi="Arial"/>
          <w:b/>
          <w:color w:val="000000" w:themeColor="text1"/>
          <w:sz w:val="28"/>
        </w:rPr>
        <w:t>LA MORALE AL TEMPO DI GIUSEPPE</w:t>
      </w:r>
      <w:bookmarkEnd w:id="20"/>
      <w:bookmarkEnd w:id="21"/>
    </w:p>
    <w:p w14:paraId="027F4993" w14:textId="77777777" w:rsidR="0036195F" w:rsidRPr="0036195F" w:rsidRDefault="0036195F" w:rsidP="0036195F">
      <w:pPr>
        <w:spacing w:after="200"/>
        <w:jc w:val="both"/>
        <w:rPr>
          <w:rFonts w:ascii="Arial" w:hAnsi="Arial" w:cs="Arial"/>
          <w:color w:val="000000" w:themeColor="text1"/>
          <w:sz w:val="24"/>
          <w:szCs w:val="24"/>
        </w:rPr>
      </w:pPr>
      <w:r w:rsidRPr="0036195F">
        <w:rPr>
          <w:rFonts w:ascii="Arial" w:hAnsi="Arial" w:cs="Arial"/>
          <w:color w:val="000000" w:themeColor="text1"/>
          <w:sz w:val="24"/>
          <w:szCs w:val="24"/>
        </w:rPr>
        <w:t xml:space="preserve">Con Giuseppe il Signore non vuole compiere l’opera della benedizione di tutte le nazioni della terra. Vuole invece costituirlo sua provvidenza per dare pane al suo popolo e a tutti gli altri popoli vicini all’Egitto. Nessuno però potrà essere strumento delle opere di Dio se non passa per la via della grande sofferenza. La sofferenza ha un solo fine: creare nel cuore la virtù dell’umiltà. Cosa è l’umiltà? È riconoscersi in ogni momento e in ogni condizione della vita, sia sulla croce e sia sul trono, solo strumento attraverso il quale il Signore vuole compiere la sua </w:t>
      </w:r>
      <w:r w:rsidRPr="0036195F">
        <w:rPr>
          <w:rFonts w:ascii="Arial" w:hAnsi="Arial" w:cs="Arial"/>
          <w:color w:val="000000" w:themeColor="text1"/>
          <w:sz w:val="24"/>
          <w:szCs w:val="24"/>
        </w:rPr>
        <w:lastRenderedPageBreak/>
        <w:t>opera. Qual è la via scelta dal Signore per elevare Giuseppe a strumento della sua opera? Farlo passare prima attraverso l’umiliazione della schiavitù e dalla schiavitù con ingiusta condanna farlo passare per la via delle prigioni del re d’Egitto. È nella schiavitù perché venduto dai fratelli. Finisce nelle prigioni del faraone perché, per non offendere il suo Dio e Signore, si è rifiutato di fornicare  con la moglie del suo padrone Potifàr, nonostante questa lo tentasse con continue tentazioni. Se Giuseppe avesse ceduto alle proposte della moglie di Potifàr, mai sarebbe finito in carcere e mai Dio avrebbe potuto con lui compiere la sua opera. L’obbedienza alla volontà del nostro Dio è il martello con il quale ci forma perché lui possa compiere la sua opera. Poiché oggi si vuole una Chiesa e un cristiano in essa senza alcuna obbedienza alla Parola di Dio, abbiamo di conseguenza una Chiesa e un cristiano che Dio Padre non può modellare. Poiché è il cristiano modellato da Dio Padre la via per far nascere Cristo nei cuori, Cristo Gesù non può nascere e la sua salvezza rimane un dono inutilizzato.</w:t>
      </w:r>
    </w:p>
    <w:p w14:paraId="68363AB5" w14:textId="77777777" w:rsidR="0036195F" w:rsidRPr="0036195F" w:rsidRDefault="0036195F" w:rsidP="0036195F">
      <w:pPr>
        <w:spacing w:after="200"/>
        <w:ind w:left="567" w:right="567"/>
        <w:jc w:val="both"/>
        <w:rPr>
          <w:rFonts w:ascii="Arial" w:hAnsi="Arial" w:cs="Arial"/>
          <w:i/>
          <w:iCs/>
          <w:color w:val="000000" w:themeColor="text1"/>
          <w:sz w:val="23"/>
          <w:szCs w:val="24"/>
        </w:rPr>
      </w:pPr>
      <w:r w:rsidRPr="0036195F">
        <w:rPr>
          <w:rFonts w:ascii="Arial" w:hAnsi="Arial" w:cs="Arial"/>
          <w:i/>
          <w:iCs/>
          <w:color w:val="000000" w:themeColor="text1"/>
          <w:sz w:val="23"/>
          <w:szCs w:val="24"/>
        </w:rPr>
        <w:t>Giacobbe si stabilì nella terra dove suo padre era stato forestiero, nella terra di Canaan. Questa è la discendenza di Giacobbe.</w:t>
      </w:r>
    </w:p>
    <w:p w14:paraId="03771557" w14:textId="77777777" w:rsidR="0036195F" w:rsidRPr="0036195F" w:rsidRDefault="0036195F" w:rsidP="0036195F">
      <w:pPr>
        <w:spacing w:after="200"/>
        <w:ind w:left="567" w:right="567"/>
        <w:jc w:val="both"/>
        <w:rPr>
          <w:rFonts w:ascii="Arial" w:hAnsi="Arial" w:cs="Arial"/>
          <w:i/>
          <w:iCs/>
          <w:color w:val="000000" w:themeColor="text1"/>
          <w:sz w:val="23"/>
          <w:szCs w:val="24"/>
        </w:rPr>
      </w:pPr>
      <w:r w:rsidRPr="0036195F">
        <w:rPr>
          <w:rFonts w:ascii="Arial" w:hAnsi="Arial" w:cs="Arial"/>
          <w:i/>
          <w:iCs/>
          <w:color w:val="000000" w:themeColor="text1"/>
          <w:sz w:val="23"/>
          <w:szCs w:val="24"/>
        </w:rPr>
        <w:t xml:space="preserve">Giuseppe all’età di diciassette anni pascolava il gregge con i suoi fratelli. Essendo ancora giovane, stava con i figli di Bila e i figli di Zilpa, mogli di suo padre. Ora Giuseppe riferì al padre di chiacchiere maligne su di loro. Israele amava Giuseppe più di tutti i suoi figli, perché era il figlio avuto in vecchiaia, e gli aveva fatto una tunica con maniche lunghe. I suoi fratelli, vedendo che il loro padre amava lui più di tutti i suoi figli, lo odiavano e non riuscivano a parlargli amichevolmente. </w:t>
      </w:r>
    </w:p>
    <w:p w14:paraId="0A7A5E16" w14:textId="77777777" w:rsidR="0036195F" w:rsidRPr="0036195F" w:rsidRDefault="0036195F" w:rsidP="0036195F">
      <w:pPr>
        <w:spacing w:after="200"/>
        <w:ind w:left="567" w:right="567"/>
        <w:jc w:val="both"/>
        <w:rPr>
          <w:rFonts w:ascii="Arial" w:hAnsi="Arial" w:cs="Arial"/>
          <w:i/>
          <w:iCs/>
          <w:color w:val="000000" w:themeColor="text1"/>
          <w:sz w:val="23"/>
          <w:szCs w:val="24"/>
        </w:rPr>
      </w:pPr>
      <w:r w:rsidRPr="0036195F">
        <w:rPr>
          <w:rFonts w:ascii="Arial" w:hAnsi="Arial" w:cs="Arial"/>
          <w:i/>
          <w:iCs/>
          <w:color w:val="000000" w:themeColor="text1"/>
          <w:sz w:val="23"/>
          <w:szCs w:val="24"/>
        </w:rPr>
        <w:t>Ora Giuseppe fece un sogno e lo raccontò ai fratelli, che lo odiarono ancora di più. Disse dunque loro: «Ascoltate il sogno che ho fatto. Noi stavamo legando covoni in mezzo alla campagna, quand’ecco il mio covone si alzò e restò diritto e i vostri covoni si posero attorno e si prostrarono davanti al mio». Gli dissero i suoi fratelli: «Vuoi forse regnare su di noi o ci vuoi dominare?». Lo odiarono ancora di più a causa dei suoi sogni e delle sue parole.</w:t>
      </w:r>
    </w:p>
    <w:p w14:paraId="13781D4E" w14:textId="77777777" w:rsidR="0036195F" w:rsidRPr="0036195F" w:rsidRDefault="0036195F" w:rsidP="0036195F">
      <w:pPr>
        <w:spacing w:after="200"/>
        <w:ind w:left="567" w:right="567"/>
        <w:jc w:val="both"/>
        <w:rPr>
          <w:rFonts w:ascii="Arial" w:hAnsi="Arial" w:cs="Arial"/>
          <w:i/>
          <w:iCs/>
          <w:color w:val="000000" w:themeColor="text1"/>
          <w:sz w:val="23"/>
          <w:szCs w:val="24"/>
        </w:rPr>
      </w:pPr>
      <w:r w:rsidRPr="0036195F">
        <w:rPr>
          <w:rFonts w:ascii="Arial" w:hAnsi="Arial" w:cs="Arial"/>
          <w:i/>
          <w:iCs/>
          <w:color w:val="000000" w:themeColor="text1"/>
          <w:sz w:val="23"/>
          <w:szCs w:val="24"/>
        </w:rPr>
        <w:t>Egli fece ancora un altro sogno e lo narrò ai fratelli e disse: «Ho fatto ancora un sogno, sentite: il sole, la luna e undici stelle si prostravano davanti a me». Lo narrò dunque al padre e ai fratelli. Ma il padre lo rimproverò e gli disse: «Che sogno è questo che hai fatto! Dovremo forse venire io, tua madre e i tuoi fratelli a prostrarci fino a terra davanti a te?».</w:t>
      </w:r>
    </w:p>
    <w:p w14:paraId="0208EC5E" w14:textId="77777777" w:rsidR="0036195F" w:rsidRPr="0036195F" w:rsidRDefault="0036195F" w:rsidP="0036195F">
      <w:pPr>
        <w:spacing w:after="200"/>
        <w:ind w:left="567" w:right="567"/>
        <w:jc w:val="both"/>
        <w:rPr>
          <w:rFonts w:ascii="Arial" w:hAnsi="Arial" w:cs="Arial"/>
          <w:i/>
          <w:iCs/>
          <w:color w:val="000000" w:themeColor="text1"/>
          <w:sz w:val="23"/>
          <w:szCs w:val="24"/>
        </w:rPr>
      </w:pPr>
      <w:r w:rsidRPr="0036195F">
        <w:rPr>
          <w:rFonts w:ascii="Arial" w:hAnsi="Arial" w:cs="Arial"/>
          <w:i/>
          <w:iCs/>
          <w:color w:val="000000" w:themeColor="text1"/>
          <w:sz w:val="23"/>
          <w:szCs w:val="24"/>
        </w:rPr>
        <w:t>I suoi fratelli perciò divennero invidiosi di lui, mentre il padre tenne per sé la cosa.</w:t>
      </w:r>
    </w:p>
    <w:p w14:paraId="2B607A03" w14:textId="77777777" w:rsidR="0036195F" w:rsidRPr="0036195F" w:rsidRDefault="0036195F" w:rsidP="0036195F">
      <w:pPr>
        <w:spacing w:after="200"/>
        <w:ind w:left="567" w:right="567"/>
        <w:jc w:val="both"/>
        <w:rPr>
          <w:rFonts w:ascii="Arial" w:hAnsi="Arial" w:cs="Arial"/>
          <w:i/>
          <w:iCs/>
          <w:color w:val="000000" w:themeColor="text1"/>
          <w:sz w:val="23"/>
          <w:szCs w:val="24"/>
        </w:rPr>
      </w:pPr>
      <w:r w:rsidRPr="0036195F">
        <w:rPr>
          <w:rFonts w:ascii="Arial" w:hAnsi="Arial" w:cs="Arial"/>
          <w:i/>
          <w:iCs/>
          <w:color w:val="000000" w:themeColor="text1"/>
          <w:sz w:val="23"/>
          <w:szCs w:val="24"/>
        </w:rPr>
        <w:t xml:space="preserve">I suoi fratelli erano andati a pascolare il gregge del loro padre a Sichem. Israele disse a Giuseppe: «Sai che i tuoi fratelli sono al pascolo a Sichem? Vieni, ti voglio mandare da loro». Gli rispose: «Eccomi!». 14Gli disse: «Va’ a vedere come stanno i tuoi fratelli e come sta il bestiame, poi torna a darmi notizie». Lo fece dunque partire dalla valle di Ebron ed egli arrivò a Sichem. Mentre egli si aggirava per la campagna, lo trovò un uomo, che gli domandò: «Che cosa cerchi?». Rispose: «Sono in cerca dei miei fratelli. Indicami dove si trovano a pascolare». Quell’uomo disse: </w:t>
      </w:r>
      <w:r w:rsidRPr="0036195F">
        <w:rPr>
          <w:rFonts w:ascii="Arial" w:hAnsi="Arial" w:cs="Arial"/>
          <w:i/>
          <w:iCs/>
          <w:color w:val="000000" w:themeColor="text1"/>
          <w:sz w:val="23"/>
          <w:szCs w:val="24"/>
        </w:rPr>
        <w:lastRenderedPageBreak/>
        <w:t xml:space="preserve">«Hanno tolto le tende di qui; li ho sentiti dire: “Andiamo a Dotan!”». Allora Giuseppe ripartì in cerca dei suoi fratelli e li trovò a Dotan. </w:t>
      </w:r>
    </w:p>
    <w:p w14:paraId="2F3590D9" w14:textId="77777777" w:rsidR="0036195F" w:rsidRPr="0036195F" w:rsidRDefault="0036195F" w:rsidP="0036195F">
      <w:pPr>
        <w:spacing w:after="200"/>
        <w:ind w:left="567" w:right="567"/>
        <w:jc w:val="both"/>
        <w:rPr>
          <w:rFonts w:ascii="Arial" w:hAnsi="Arial" w:cs="Arial"/>
          <w:i/>
          <w:iCs/>
          <w:color w:val="000000" w:themeColor="text1"/>
          <w:sz w:val="23"/>
          <w:szCs w:val="24"/>
        </w:rPr>
      </w:pPr>
      <w:r w:rsidRPr="0036195F">
        <w:rPr>
          <w:rFonts w:ascii="Arial" w:hAnsi="Arial" w:cs="Arial"/>
          <w:i/>
          <w:iCs/>
          <w:color w:val="000000" w:themeColor="text1"/>
          <w:sz w:val="23"/>
          <w:szCs w:val="24"/>
        </w:rPr>
        <w:t xml:space="preserve">Essi lo videro da lontano e, prima che giungesse vicino a loro, complottarono contro di lui per farlo morire. Si dissero l’un l’altro: «Eccolo! È arrivato il signore dei sogni! Orsù, uccidiamolo e gettiamolo in una cisterna! Poi diremo: “Una bestia feroce l’ha divorato!”. Così vedremo che ne sarà dei suoi sogni!». Ma Ruben sentì e, volendo salvarlo dalle loro mani, disse: «Non togliamogli la vita». Poi disse loro: «Non spargete il sangue, gettatelo in questa cisterna che è nel deserto, ma non colpitelo con la vostra mano»: egli intendeva salvarlo dalle loro mani e ricondurlo a suo padre. Quando Giuseppe fu arrivato presso i suoi fratelli, essi lo spogliarono della sua tunica, quella tunica con le maniche lunghe che egli indossava, lo afferrarono e lo gettarono nella cisterna: era una cisterna vuota, senz’acqua. </w:t>
      </w:r>
    </w:p>
    <w:p w14:paraId="35029173" w14:textId="77777777" w:rsidR="0036195F" w:rsidRPr="0036195F" w:rsidRDefault="0036195F" w:rsidP="0036195F">
      <w:pPr>
        <w:spacing w:after="200"/>
        <w:ind w:left="567" w:right="567"/>
        <w:jc w:val="both"/>
        <w:rPr>
          <w:rFonts w:ascii="Arial" w:hAnsi="Arial" w:cs="Arial"/>
          <w:i/>
          <w:iCs/>
          <w:color w:val="000000" w:themeColor="text1"/>
          <w:sz w:val="23"/>
          <w:szCs w:val="24"/>
        </w:rPr>
      </w:pPr>
      <w:r w:rsidRPr="0036195F">
        <w:rPr>
          <w:rFonts w:ascii="Arial" w:hAnsi="Arial" w:cs="Arial"/>
          <w:i/>
          <w:iCs/>
          <w:color w:val="000000" w:themeColor="text1"/>
          <w:sz w:val="23"/>
          <w:szCs w:val="24"/>
        </w:rPr>
        <w:t xml:space="preserve">Poi sedettero per prendere cibo. Quand’ecco, alzando gli occhi, videro arrivare una carovana di Ismaeliti provenienti da Gàlaad, con i cammelli carichi di resina, balsamo e làudano, che andavano a portare in Egitto. Allora Giuda disse ai fratelli: «Che guadagno c’è a uccidere il nostro fratello e a coprire il suo sangue? Su, vendiamolo agli Ismaeliti e la nostra mano non sia contro di lui, perché è nostro fratello e nostra carne». I suoi fratelli gli diedero ascolto. Passarono alcuni mercanti madianiti; essi tirarono su ed estrassero Giuseppe dalla cisterna e per venti sicli d’argento vendettero Giuseppe agli Ismaeliti. Così Giuseppe fu condotto in Egitto. </w:t>
      </w:r>
    </w:p>
    <w:p w14:paraId="3E92C098" w14:textId="77777777" w:rsidR="0036195F" w:rsidRPr="0036195F" w:rsidRDefault="0036195F" w:rsidP="0036195F">
      <w:pPr>
        <w:spacing w:after="200"/>
        <w:ind w:left="567" w:right="567"/>
        <w:jc w:val="both"/>
        <w:rPr>
          <w:rFonts w:ascii="Arial" w:hAnsi="Arial" w:cs="Arial"/>
          <w:i/>
          <w:iCs/>
          <w:color w:val="000000" w:themeColor="text1"/>
          <w:sz w:val="23"/>
          <w:szCs w:val="24"/>
        </w:rPr>
      </w:pPr>
      <w:r w:rsidRPr="0036195F">
        <w:rPr>
          <w:rFonts w:ascii="Arial" w:hAnsi="Arial" w:cs="Arial"/>
          <w:i/>
          <w:iCs/>
          <w:color w:val="000000" w:themeColor="text1"/>
          <w:sz w:val="23"/>
          <w:szCs w:val="24"/>
        </w:rPr>
        <w:t xml:space="preserve">Quando Ruben tornò alla cisterna, ecco, Giuseppe non c’era più. Allora si stracciò le vesti, tornò dai suoi fratelli e disse: «Il ragazzo non c’è più; e io, dove andrò?». Allora presero la tunica di Giuseppe, sgozzarono un capro e intinsero la tunica nel sangue. Poi mandarono al padre la tunica con le maniche lunghe e gliela fecero pervenire con queste parole: «Abbiamo trovato questa; per favore, verifica se è la tunica di tuo figlio o no». Egli la riconobbe e disse: «È la tunica di mio figlio! Una bestia feroce l’ha divorato. Giuseppe è stato sbranato». Giacobbe si stracciò le vesti, si pose una tela di sacco attorno ai fianchi e fece lutto sul suo figlio per molti giorni. Tutti i figli e le figlie vennero a consolarlo, ma egli non volle essere consolato dicendo: «No, io scenderò in lutto da mio figlio negli inferi». E il padre suo lo pianse. </w:t>
      </w:r>
    </w:p>
    <w:p w14:paraId="1EF35C90" w14:textId="77777777" w:rsidR="0036195F" w:rsidRPr="0036195F" w:rsidRDefault="0036195F" w:rsidP="0036195F">
      <w:pPr>
        <w:spacing w:after="200"/>
        <w:ind w:left="567" w:right="567"/>
        <w:jc w:val="both"/>
        <w:rPr>
          <w:rFonts w:ascii="Arial" w:hAnsi="Arial" w:cs="Arial"/>
          <w:i/>
          <w:iCs/>
          <w:color w:val="000000" w:themeColor="text1"/>
          <w:sz w:val="23"/>
          <w:szCs w:val="24"/>
        </w:rPr>
      </w:pPr>
      <w:r w:rsidRPr="0036195F">
        <w:rPr>
          <w:rFonts w:ascii="Arial" w:hAnsi="Arial" w:cs="Arial"/>
          <w:i/>
          <w:iCs/>
          <w:color w:val="000000" w:themeColor="text1"/>
          <w:sz w:val="23"/>
          <w:szCs w:val="24"/>
        </w:rPr>
        <w:t xml:space="preserve">Intanto i Madianiti lo vendettero in Egitto a Potifàr, eunuco del faraone e comandante delle guardie (Gen 37,1-36). </w:t>
      </w:r>
    </w:p>
    <w:p w14:paraId="7932D5E1" w14:textId="77777777" w:rsidR="0036195F" w:rsidRPr="0036195F" w:rsidRDefault="0036195F" w:rsidP="0036195F">
      <w:pPr>
        <w:spacing w:after="200"/>
        <w:ind w:left="567" w:right="567"/>
        <w:jc w:val="both"/>
        <w:rPr>
          <w:rFonts w:ascii="Arial" w:hAnsi="Arial" w:cs="Arial"/>
          <w:i/>
          <w:iCs/>
          <w:color w:val="000000" w:themeColor="text1"/>
          <w:sz w:val="23"/>
          <w:szCs w:val="24"/>
        </w:rPr>
      </w:pPr>
      <w:r w:rsidRPr="0036195F">
        <w:rPr>
          <w:rFonts w:ascii="Arial" w:hAnsi="Arial" w:cs="Arial"/>
          <w:i/>
          <w:iCs/>
          <w:color w:val="000000" w:themeColor="text1"/>
          <w:sz w:val="23"/>
          <w:szCs w:val="24"/>
        </w:rPr>
        <w:t xml:space="preserve">Giuseppe era stato portato in Egitto, e Potifàr, eunuco del faraone e comandante delle guardie, un Egiziano, lo acquistò da quegli Ismaeliti che l’avevano condotto laggiù. Il Signore fu con Giuseppe: a lui tutto riusciva bene e rimase nella casa dell’Egiziano, suo padrone. Il suo padrone si accorse che il Signore era con lui e che il Signore faceva riuscire per mano sua quanto egli intraprendeva. Così Giuseppe trovò grazia agli occhi di lui e divenne suo servitore personale; anzi, quello lo nominò suo maggiordomo e gli diede in mano tutti i suoi averi. Da quando egli lo aveva fatto suo maggiordomo e incaricato di tutti i suoi averi, il </w:t>
      </w:r>
      <w:r w:rsidRPr="0036195F">
        <w:rPr>
          <w:rFonts w:ascii="Arial" w:hAnsi="Arial" w:cs="Arial"/>
          <w:i/>
          <w:iCs/>
          <w:color w:val="000000" w:themeColor="text1"/>
          <w:sz w:val="23"/>
          <w:szCs w:val="24"/>
        </w:rPr>
        <w:lastRenderedPageBreak/>
        <w:t>Signore benedisse la casa dell’Egiziano grazie a Giuseppe e la benedizione del Signore fu su quanto aveva, sia in casa sia nella campagna. Così egli lasciò tutti i suoi averi nelle mani di Giuseppe e non si occupava più di nulla, se non del cibo che mangiava. Ora Giuseppe era bello di forma e attraente di aspetto.</w:t>
      </w:r>
    </w:p>
    <w:p w14:paraId="2E440336" w14:textId="77777777" w:rsidR="0036195F" w:rsidRPr="0036195F" w:rsidRDefault="0036195F" w:rsidP="0036195F">
      <w:pPr>
        <w:spacing w:after="200"/>
        <w:ind w:left="567" w:right="567"/>
        <w:jc w:val="both"/>
        <w:rPr>
          <w:rFonts w:ascii="Arial" w:hAnsi="Arial" w:cs="Arial"/>
          <w:i/>
          <w:iCs/>
          <w:color w:val="000000" w:themeColor="text1"/>
          <w:sz w:val="23"/>
          <w:szCs w:val="24"/>
        </w:rPr>
      </w:pPr>
      <w:r w:rsidRPr="0036195F">
        <w:rPr>
          <w:rFonts w:ascii="Arial" w:hAnsi="Arial" w:cs="Arial"/>
          <w:i/>
          <w:iCs/>
          <w:color w:val="000000" w:themeColor="text1"/>
          <w:sz w:val="23"/>
          <w:szCs w:val="24"/>
        </w:rPr>
        <w:t>Dopo questi fatti, la moglie del padrone mise gli occhi su Giuseppe e gli disse: «Còricati con me!». Ma egli rifiutò e disse alla moglie del suo padrone: «Vedi, il mio signore non mi domanda conto di quanto è nella sua casa e mi ha dato in mano tutti i suoi averi. Lui stesso non conta più di me in questa casa; non mi ha proibito nient’altro, se non te, perché sei sua moglie. Come dunque potrei fare questo grande male e peccare contro Dio?». E benché giorno dopo giorno ella parlasse a Giuseppe in tal senso, egli non accettò di coricarsi insieme per unirsi a lei.</w:t>
      </w:r>
    </w:p>
    <w:p w14:paraId="023C0CCE" w14:textId="77777777" w:rsidR="0036195F" w:rsidRPr="0036195F" w:rsidRDefault="0036195F" w:rsidP="0036195F">
      <w:pPr>
        <w:spacing w:after="200"/>
        <w:ind w:left="567" w:right="567"/>
        <w:jc w:val="both"/>
        <w:rPr>
          <w:rFonts w:ascii="Arial" w:hAnsi="Arial" w:cs="Arial"/>
          <w:i/>
          <w:iCs/>
          <w:color w:val="000000" w:themeColor="text1"/>
          <w:sz w:val="23"/>
          <w:szCs w:val="24"/>
        </w:rPr>
      </w:pPr>
      <w:r w:rsidRPr="0036195F">
        <w:rPr>
          <w:rFonts w:ascii="Arial" w:hAnsi="Arial" w:cs="Arial"/>
          <w:i/>
          <w:iCs/>
          <w:color w:val="000000" w:themeColor="text1"/>
          <w:sz w:val="23"/>
          <w:szCs w:val="24"/>
        </w:rPr>
        <w:t>Un giorno egli entrò in casa per fare il suo lavoro, mentre non c’era alcuno dei domestici. Ella lo afferrò per la veste, dicendo: «Còricati con me!». Ma egli le lasciò tra le mani la veste, fuggì e se ne andò fuori. Allora lei, vedendo che egli le aveva lasciato tra le mani la veste ed era fuggito fuori, chiamò i suoi domestici e disse loro: «Guardate, ci ha condotto in casa un Ebreo per divertirsi con noi! Mi si è accostato per coricarsi con me, ma io ho gridato a gran voce. Egli, appena ha sentito che alzavo la voce e chiamavo, ha lasciato la veste accanto a me, è fuggito e se ne è andato fuori».</w:t>
      </w:r>
    </w:p>
    <w:p w14:paraId="54C3FAAD" w14:textId="77777777" w:rsidR="0036195F" w:rsidRPr="0036195F" w:rsidRDefault="0036195F" w:rsidP="0036195F">
      <w:pPr>
        <w:spacing w:after="200"/>
        <w:ind w:left="567" w:right="567"/>
        <w:jc w:val="both"/>
        <w:rPr>
          <w:rFonts w:ascii="Arial" w:hAnsi="Arial" w:cs="Arial"/>
          <w:i/>
          <w:iCs/>
          <w:color w:val="000000" w:themeColor="text1"/>
          <w:sz w:val="23"/>
          <w:szCs w:val="24"/>
        </w:rPr>
      </w:pPr>
      <w:r w:rsidRPr="0036195F">
        <w:rPr>
          <w:rFonts w:ascii="Arial" w:hAnsi="Arial" w:cs="Arial"/>
          <w:i/>
          <w:iCs/>
          <w:color w:val="000000" w:themeColor="text1"/>
          <w:sz w:val="23"/>
          <w:szCs w:val="24"/>
        </w:rPr>
        <w:t>Ed ella pose accanto a sé la veste di lui finché il padrone venne a casa. Allora gli disse le stesse cose: «Quel servo ebreo, che tu ci hai condotto in casa, mi si è accostato per divertirsi con me. Ma appena io ho gridato e ho chiamato, ha abbandonato la veste presso di me ed è fuggito fuori». Il padrone, all’udire le parole che sua moglie gli ripeteva: «Proprio così mi ha fatto il tuo servo!», si accese d’ira. Il padrone prese Giuseppe e lo mise nella prigione, dove erano detenuti i carcerati del re.</w:t>
      </w:r>
    </w:p>
    <w:p w14:paraId="7D748F65" w14:textId="77777777" w:rsidR="0036195F" w:rsidRPr="0036195F" w:rsidRDefault="0036195F" w:rsidP="0036195F">
      <w:pPr>
        <w:spacing w:after="200"/>
        <w:ind w:left="567" w:right="567"/>
        <w:jc w:val="both"/>
        <w:rPr>
          <w:rFonts w:ascii="Arial" w:hAnsi="Arial" w:cs="Arial"/>
          <w:i/>
          <w:iCs/>
          <w:color w:val="000000" w:themeColor="text1"/>
          <w:sz w:val="23"/>
          <w:szCs w:val="24"/>
        </w:rPr>
      </w:pPr>
      <w:r w:rsidRPr="0036195F">
        <w:rPr>
          <w:rFonts w:ascii="Arial" w:hAnsi="Arial" w:cs="Arial"/>
          <w:i/>
          <w:iCs/>
          <w:color w:val="000000" w:themeColor="text1"/>
          <w:sz w:val="23"/>
          <w:szCs w:val="24"/>
        </w:rPr>
        <w:t xml:space="preserve">Così egli rimase là in prigione. Ma il Signore fu con Giuseppe, gli accordò benevolenza e gli fece trovare grazia agli occhi del comandante della prigione. Così il comandante della prigione affidò a Giuseppe tutti i carcerati che erano nella prigione, e quanto c’era da fare là dentro lo faceva lui. Il comandante della prigione non si prendeva più cura di nulla di quanto era affidato a Giuseppe, perché il Signore era con lui e il Signore dava successo a tutto quanto egli faceva (Gen 39,1-23). </w:t>
      </w:r>
    </w:p>
    <w:p w14:paraId="7BAE10A5" w14:textId="77777777" w:rsidR="0036195F" w:rsidRPr="0036195F" w:rsidRDefault="0036195F" w:rsidP="0036195F">
      <w:pPr>
        <w:spacing w:after="200"/>
        <w:ind w:left="567" w:right="567"/>
        <w:jc w:val="both"/>
        <w:rPr>
          <w:rFonts w:ascii="Arial" w:hAnsi="Arial" w:cs="Arial"/>
          <w:i/>
          <w:iCs/>
          <w:color w:val="000000" w:themeColor="text1"/>
          <w:sz w:val="23"/>
          <w:szCs w:val="24"/>
        </w:rPr>
      </w:pPr>
      <w:r w:rsidRPr="0036195F">
        <w:rPr>
          <w:rFonts w:ascii="Arial" w:hAnsi="Arial" w:cs="Arial"/>
          <w:i/>
          <w:iCs/>
          <w:color w:val="000000" w:themeColor="text1"/>
          <w:sz w:val="23"/>
          <w:szCs w:val="24"/>
        </w:rPr>
        <w:t>Dopo questi fatti il coppiere del re d’Egitto e il panettiere offesero il loro padrone, il re d’Egitto. Il faraone si adirò contro i suoi due eunuchi, il capo dei coppieri e il capo dei panettieri, e li fece mettere in custodia nella casa del comandante delle guardie, nella prigione dove Giuseppe era detenuto. Il comandante delle guardie assegnò loro Giuseppe, perché li accudisse. Così essi restarono nel carcere per un certo tempo.</w:t>
      </w:r>
    </w:p>
    <w:p w14:paraId="5FC18CFD" w14:textId="77777777" w:rsidR="0036195F" w:rsidRPr="0036195F" w:rsidRDefault="0036195F" w:rsidP="0036195F">
      <w:pPr>
        <w:spacing w:after="200"/>
        <w:ind w:left="567" w:right="567"/>
        <w:jc w:val="both"/>
        <w:rPr>
          <w:rFonts w:ascii="Arial" w:hAnsi="Arial" w:cs="Arial"/>
          <w:i/>
          <w:iCs/>
          <w:color w:val="000000" w:themeColor="text1"/>
          <w:sz w:val="23"/>
          <w:szCs w:val="24"/>
        </w:rPr>
      </w:pPr>
      <w:r w:rsidRPr="0036195F">
        <w:rPr>
          <w:rFonts w:ascii="Arial" w:hAnsi="Arial" w:cs="Arial"/>
          <w:i/>
          <w:iCs/>
          <w:color w:val="000000" w:themeColor="text1"/>
          <w:sz w:val="23"/>
          <w:szCs w:val="24"/>
        </w:rPr>
        <w:t xml:space="preserve">Ora, in una medesima notte, il coppiere e il panettiere del re d’Egitto, detenuti nella prigione, ebbero tutti e due un sogno, ciascuno il suo sogno, con un proprio significato. Alla mattina Giuseppe venne da loro e li vide abbattuti. Allora interrogò gli eunuchi del faraone che erano con lui </w:t>
      </w:r>
      <w:r w:rsidRPr="0036195F">
        <w:rPr>
          <w:rFonts w:ascii="Arial" w:hAnsi="Arial" w:cs="Arial"/>
          <w:i/>
          <w:iCs/>
          <w:color w:val="000000" w:themeColor="text1"/>
          <w:sz w:val="23"/>
          <w:szCs w:val="24"/>
        </w:rPr>
        <w:lastRenderedPageBreak/>
        <w:t>in carcere nella casa del suo padrone, e disse: «Perché oggi avete la faccia così triste?». Gli risposero: «Abbiamo fatto un sogno e non c’è chi lo interpreti». Giuseppe replicò loro: «Non è forse Dio che ha in suo potere le interpretazioni? Raccontatemi dunque».</w:t>
      </w:r>
    </w:p>
    <w:p w14:paraId="1F4ABA47" w14:textId="77777777" w:rsidR="0036195F" w:rsidRPr="0036195F" w:rsidRDefault="0036195F" w:rsidP="0036195F">
      <w:pPr>
        <w:spacing w:after="200"/>
        <w:ind w:left="567" w:right="567"/>
        <w:jc w:val="both"/>
        <w:rPr>
          <w:rFonts w:ascii="Arial" w:hAnsi="Arial" w:cs="Arial"/>
          <w:i/>
          <w:iCs/>
          <w:color w:val="000000" w:themeColor="text1"/>
          <w:sz w:val="23"/>
          <w:szCs w:val="24"/>
        </w:rPr>
      </w:pPr>
      <w:r w:rsidRPr="0036195F">
        <w:rPr>
          <w:rFonts w:ascii="Arial" w:hAnsi="Arial" w:cs="Arial"/>
          <w:i/>
          <w:iCs/>
          <w:color w:val="000000" w:themeColor="text1"/>
          <w:sz w:val="23"/>
          <w:szCs w:val="24"/>
        </w:rPr>
        <w:t>Allora il capo dei coppieri raccontò il suo sogno a Giuseppe e gli disse: «Nel mio sogno, ecco mi stava davanti una vite, sulla quale vi erano tre tralci; non appena cominciò a germogliare, apparvero i fiori e i suoi grappoli maturarono gli acini. Io tenevo in mano il calice del faraone; presi gli acini, li spremetti nella coppa del faraone, poi diedi la coppa in mano al faraone».</w:t>
      </w:r>
    </w:p>
    <w:p w14:paraId="10D8ECA5" w14:textId="77777777" w:rsidR="0036195F" w:rsidRPr="0036195F" w:rsidRDefault="0036195F" w:rsidP="0036195F">
      <w:pPr>
        <w:spacing w:after="200"/>
        <w:ind w:left="567" w:right="567"/>
        <w:jc w:val="both"/>
        <w:rPr>
          <w:rFonts w:ascii="Arial" w:hAnsi="Arial" w:cs="Arial"/>
          <w:i/>
          <w:iCs/>
          <w:color w:val="000000" w:themeColor="text1"/>
          <w:sz w:val="23"/>
          <w:szCs w:val="24"/>
        </w:rPr>
      </w:pPr>
      <w:r w:rsidRPr="0036195F">
        <w:rPr>
          <w:rFonts w:ascii="Arial" w:hAnsi="Arial" w:cs="Arial"/>
          <w:i/>
          <w:iCs/>
          <w:color w:val="000000" w:themeColor="text1"/>
          <w:sz w:val="23"/>
          <w:szCs w:val="24"/>
        </w:rPr>
        <w:t>Giuseppe gli disse: «Eccone l’interpretazione: i tre tralci rappresentano tre giorni. Fra tre giorni il faraone solleverà la tua testa e ti reintegrerà nella tua carica e tu porgerai il calice al faraone, secondo la consuetudine di prima, quando eri il suo coppiere. Se poi, nella tua fortuna, volessi ricordarti che sono stato con te, trattami, ti prego, con bontà: ricordami al faraone per farmi uscire da questa casa. Perché io sono stato portato via ingiustamente dalla terra degli Ebrei e anche qui non ho fatto nulla perché mi mettessero in questo sotterraneo».</w:t>
      </w:r>
    </w:p>
    <w:p w14:paraId="6CFB27EB" w14:textId="77777777" w:rsidR="0036195F" w:rsidRPr="0036195F" w:rsidRDefault="0036195F" w:rsidP="0036195F">
      <w:pPr>
        <w:spacing w:after="200"/>
        <w:ind w:left="567" w:right="567"/>
        <w:jc w:val="both"/>
        <w:rPr>
          <w:rFonts w:ascii="Arial" w:hAnsi="Arial" w:cs="Arial"/>
          <w:i/>
          <w:iCs/>
          <w:color w:val="000000" w:themeColor="text1"/>
          <w:sz w:val="23"/>
          <w:szCs w:val="24"/>
        </w:rPr>
      </w:pPr>
      <w:r w:rsidRPr="0036195F">
        <w:rPr>
          <w:rFonts w:ascii="Arial" w:hAnsi="Arial" w:cs="Arial"/>
          <w:i/>
          <w:iCs/>
          <w:color w:val="000000" w:themeColor="text1"/>
          <w:sz w:val="23"/>
          <w:szCs w:val="24"/>
        </w:rPr>
        <w:t>Allora il capo dei panettieri, vedendo che l’interpretazione era favorevole, disse a Giuseppe: «Quanto a me, nel mio sogno tenevo sul capo tre canestri di pane bianco e nel canestro che stava di sopra c’era ogni sorta di cibi per il faraone, quali si preparano dai panettieri. Ma gli uccelli li mangiavano dal canestro che avevo sulla testa».</w:t>
      </w:r>
    </w:p>
    <w:p w14:paraId="7A374220" w14:textId="77777777" w:rsidR="0036195F" w:rsidRPr="0036195F" w:rsidRDefault="0036195F" w:rsidP="0036195F">
      <w:pPr>
        <w:spacing w:after="200"/>
        <w:ind w:left="567" w:right="567"/>
        <w:jc w:val="both"/>
        <w:rPr>
          <w:rFonts w:ascii="Arial" w:hAnsi="Arial" w:cs="Arial"/>
          <w:i/>
          <w:iCs/>
          <w:color w:val="000000" w:themeColor="text1"/>
          <w:sz w:val="23"/>
          <w:szCs w:val="24"/>
        </w:rPr>
      </w:pPr>
      <w:r w:rsidRPr="0036195F">
        <w:rPr>
          <w:rFonts w:ascii="Arial" w:hAnsi="Arial" w:cs="Arial"/>
          <w:i/>
          <w:iCs/>
          <w:color w:val="000000" w:themeColor="text1"/>
          <w:sz w:val="23"/>
          <w:szCs w:val="24"/>
        </w:rPr>
        <w:t>Giuseppe rispose e disse: «Questa è l’interpretazione: i tre canestri rappresentano tre giorni. Fra tre giorni il faraone solleverà la tua testa e ti impiccherà a un palo e gli uccelli ti mangeranno la carne addosso».</w:t>
      </w:r>
    </w:p>
    <w:p w14:paraId="34F0CB39" w14:textId="77777777" w:rsidR="0036195F" w:rsidRPr="0036195F" w:rsidRDefault="0036195F" w:rsidP="0036195F">
      <w:pPr>
        <w:spacing w:after="200"/>
        <w:ind w:left="567" w:right="567"/>
        <w:jc w:val="both"/>
        <w:rPr>
          <w:rFonts w:ascii="Arial" w:hAnsi="Arial" w:cs="Arial"/>
          <w:i/>
          <w:iCs/>
          <w:color w:val="000000" w:themeColor="text1"/>
          <w:sz w:val="23"/>
          <w:szCs w:val="24"/>
        </w:rPr>
      </w:pPr>
      <w:r w:rsidRPr="0036195F">
        <w:rPr>
          <w:rFonts w:ascii="Arial" w:hAnsi="Arial" w:cs="Arial"/>
          <w:i/>
          <w:iCs/>
          <w:color w:val="000000" w:themeColor="text1"/>
          <w:sz w:val="23"/>
          <w:szCs w:val="24"/>
        </w:rPr>
        <w:t xml:space="preserve">Appunto al terzo giorno, che era il giorno natalizio del faraone, questi fece un banchetto per tutti i suoi ministri e allora sollevò la testa del capo dei coppieri e la testa del capo dei panettieri in mezzo ai suoi ministri. Reintegrò il capo dei coppieri nel suo ufficio di coppiere, perché porgesse la coppa al faraone; invece impiccò il capo dei panettieri, secondo l’interpretazione che Giuseppe aveva loro data. Ma il capo dei coppieri non si ricordò di Giuseppe e lo dimenticò (Gen 40,1-23). </w:t>
      </w:r>
    </w:p>
    <w:p w14:paraId="14B11E74" w14:textId="77777777" w:rsidR="0036195F" w:rsidRPr="0036195F" w:rsidRDefault="0036195F" w:rsidP="0036195F">
      <w:pPr>
        <w:spacing w:after="200"/>
        <w:jc w:val="both"/>
        <w:rPr>
          <w:rFonts w:ascii="Arial" w:hAnsi="Arial" w:cs="Arial"/>
          <w:color w:val="000000" w:themeColor="text1"/>
          <w:sz w:val="24"/>
          <w:szCs w:val="24"/>
        </w:rPr>
      </w:pPr>
      <w:r w:rsidRPr="0036195F">
        <w:rPr>
          <w:rFonts w:ascii="Arial" w:hAnsi="Arial" w:cs="Arial"/>
          <w:color w:val="000000" w:themeColor="text1"/>
          <w:sz w:val="24"/>
          <w:szCs w:val="24"/>
        </w:rPr>
        <w:t xml:space="preserve">Dinanzi ai fratelli che hanno timore che Giuseppe, morto il padre, li avrebbe trattati con ostilità, lui risponde dalla profondità della sua fede. Dio mi ha fatto sua opera per voi, non solo per conservarvi in vita, ma anche per darvi una buona terra nella quale crescere e divenire una grande nazione. È questa la vera fede: vedersi sempre come opera di Dio per compiere le sue opere. Ci si vede come opera di Dio e ci si lascia fare da Dio sua opera perché Lui, Dio, il Signore, possa compiere per mezzo nostra la sua opera che è sempre di salvezza del mondo. </w:t>
      </w:r>
    </w:p>
    <w:p w14:paraId="69EA0C53" w14:textId="77777777" w:rsidR="0036195F" w:rsidRPr="0036195F" w:rsidRDefault="0036195F" w:rsidP="0036195F">
      <w:pPr>
        <w:spacing w:after="200"/>
        <w:ind w:left="567" w:right="567"/>
        <w:jc w:val="both"/>
        <w:rPr>
          <w:rFonts w:ascii="Arial" w:hAnsi="Arial" w:cs="Arial"/>
          <w:i/>
          <w:iCs/>
          <w:color w:val="000000" w:themeColor="text1"/>
          <w:sz w:val="23"/>
          <w:szCs w:val="24"/>
        </w:rPr>
      </w:pPr>
      <w:r w:rsidRPr="0036195F">
        <w:rPr>
          <w:rFonts w:ascii="Arial" w:hAnsi="Arial" w:cs="Arial"/>
          <w:i/>
          <w:iCs/>
          <w:color w:val="000000" w:themeColor="text1"/>
          <w:sz w:val="23"/>
          <w:szCs w:val="24"/>
        </w:rPr>
        <w:t xml:space="preserve">Ma i fratelli di Giuseppe cominciarono ad aver paura, dato che il loro padre era morto, e dissero: «Chissà se Giuseppe non ci tratterà da nemici e non ci renderà tutto il male che noi gli abbiamo fatto?». Allora mandarono a dire a Giuseppe: «Tuo padre prima di morire ha dato quest’ordine: “Direte a Giuseppe: Perdona il delitto dei tuoi fratelli e il loro </w:t>
      </w:r>
      <w:r w:rsidRPr="0036195F">
        <w:rPr>
          <w:rFonts w:ascii="Arial" w:hAnsi="Arial" w:cs="Arial"/>
          <w:i/>
          <w:iCs/>
          <w:color w:val="000000" w:themeColor="text1"/>
          <w:sz w:val="23"/>
          <w:szCs w:val="24"/>
        </w:rPr>
        <w:lastRenderedPageBreak/>
        <w:t xml:space="preserve">peccato, perché ti hanno fatto del male!”. Perdona dunque il delitto dei servi del Dio di tuo padre!». Giuseppe pianse quando gli si parlò così. E i suoi fratelli andarono e si gettarono a terra davanti a lui e dissero: «Eccoci tuoi schiavi!». Ma Giuseppe disse loro: «Non temete. Tengo io forse il posto di Dio? Se voi avevate tramato del male contro di me, Dio ha pensato di farlo servire a un bene, per compiere quello che oggi si avvera: far vivere un popolo numeroso. Dunque non temete, io provvederò al sostentamento per voi e per i vostri bambini». Così li consolò parlando al loro cuore (Gen 50,15-21). </w:t>
      </w:r>
    </w:p>
    <w:p w14:paraId="52E7B13B" w14:textId="77777777" w:rsidR="0036195F" w:rsidRPr="0036195F" w:rsidRDefault="0036195F" w:rsidP="0036195F">
      <w:pPr>
        <w:spacing w:after="200"/>
        <w:jc w:val="both"/>
        <w:rPr>
          <w:rFonts w:ascii="Arial" w:hAnsi="Arial" w:cs="Arial"/>
          <w:color w:val="000000" w:themeColor="text1"/>
          <w:sz w:val="24"/>
          <w:szCs w:val="24"/>
        </w:rPr>
      </w:pPr>
      <w:r w:rsidRPr="0036195F">
        <w:rPr>
          <w:rFonts w:ascii="Arial" w:hAnsi="Arial" w:cs="Arial"/>
          <w:color w:val="000000" w:themeColor="text1"/>
          <w:sz w:val="24"/>
          <w:szCs w:val="24"/>
        </w:rPr>
        <w:t xml:space="preserve">Ecco allora il principio che va messo nel cuore. Perché Dio possa compiere la sua opera attraverso di noi, è necessario, anzi obbligatorio che ci lasciamo fare noi sua opera. Mai potrà servirsi il Signore per fare la sua opera di colui che non si lascia fare sua opera dal Signore. È questa la morale biblica: ogni chiamato da Dio si lascia fare opera di Dio e così il Signore potrà per mezzo di lui compiere la sua opera, l’opera che lui vuole compiere per mezzo di colui che è stato chiamato. </w:t>
      </w:r>
    </w:p>
    <w:p w14:paraId="1D86FF8C" w14:textId="77777777" w:rsidR="0036195F" w:rsidRPr="0036195F" w:rsidRDefault="0036195F" w:rsidP="0036195F">
      <w:pPr>
        <w:spacing w:after="200"/>
        <w:jc w:val="both"/>
        <w:rPr>
          <w:rFonts w:ascii="Arial" w:hAnsi="Arial" w:cs="Arial"/>
          <w:color w:val="000000" w:themeColor="text1"/>
          <w:sz w:val="24"/>
          <w:szCs w:val="24"/>
        </w:rPr>
      </w:pPr>
      <w:r w:rsidRPr="0036195F">
        <w:rPr>
          <w:rFonts w:ascii="Arial" w:hAnsi="Arial" w:cs="Arial"/>
          <w:color w:val="000000" w:themeColor="text1"/>
          <w:sz w:val="24"/>
          <w:szCs w:val="24"/>
        </w:rPr>
        <w:t xml:space="preserve">Ci si lascia fare opera di Dio, ascoltando la voce del Signore Dio e vivendo tutta intera la nostra vita secondo la sua volontà. Ecco allora una triste conclusione che necessariamente oggi va tratta: dalla non osservanza della Parola del Signore e di ogni suo comando, dalla disobbedienza ad ogni Parola del Signore e ad ogni suo comando, Dio non può fare noi sua opera. Poiché oggi si vuole fondare una Chiesa che ascolta la parola degli uomini e non più la Parola di Dio, poiché anche si vuole obbedire alla legge del peccato e non più alla Legge della grazia e della verità, per questa Chiesa il Signore mai potrà compiere la sua opera che è di salvezza e dei redenzione di tutte le genti per la fede in Cristo Gesù, il solo nome nel quale è stabilito che possiamo essere salvati. </w:t>
      </w:r>
    </w:p>
    <w:p w14:paraId="5F0672E7" w14:textId="77777777" w:rsidR="0036195F" w:rsidRPr="0036195F" w:rsidRDefault="0036195F" w:rsidP="0036195F">
      <w:pPr>
        <w:spacing w:after="200"/>
        <w:jc w:val="both"/>
        <w:rPr>
          <w:rFonts w:ascii="Arial" w:hAnsi="Arial" w:cs="Arial"/>
          <w:color w:val="000000" w:themeColor="text1"/>
          <w:sz w:val="24"/>
          <w:szCs w:val="24"/>
        </w:rPr>
      </w:pPr>
      <w:r w:rsidRPr="0036195F">
        <w:rPr>
          <w:rFonts w:ascii="Arial" w:hAnsi="Arial" w:cs="Arial"/>
          <w:color w:val="000000" w:themeColor="text1"/>
          <w:sz w:val="24"/>
          <w:szCs w:val="24"/>
        </w:rPr>
        <w:t xml:space="preserve">Anche Gesù si è lasciato fare, sempre condotto dallo Spirito Santo, purissima e perfettissima opera del Padre. Il Padre per Lui ha potuto compiere l’opera della redenzione oggettiva. Ora resta la redenzione soggettiva da compiere e questa opera la potrà compiere solo per mezzo del corpo di Cristo che è la Chiesa. O la Chiesa condotta dallo Spirito Santo si lascia fare opera del Padre, oppure con essa Lui non potrà compiere nessuna redenzione soggettiva verso nessun altro uomo. La riaffermiamo con tutta la fortezza e il convincimento di fede nello Spirito Santo. Chi vuole che per mezzo di lui il Signore compia l’opera di salvezza e di redenzione per i suoi fratelli, deve lasciarsi lui fare dal Signore sua opera. Il Signore ci fa sua opera, ascoltando la sua Parola e obbedendo ad ogni suo comando. Ecco la professione di fede del popolo di Dio scelto dal Signore per portare a compimento per esso la sua opera di benedizione di tutte le nazioni nella discendenza di Abramo: </w:t>
      </w:r>
    </w:p>
    <w:p w14:paraId="1572E7FB" w14:textId="77777777" w:rsidR="0036195F" w:rsidRPr="0036195F" w:rsidRDefault="0036195F" w:rsidP="0036195F">
      <w:pPr>
        <w:spacing w:after="200"/>
        <w:ind w:left="567" w:right="567"/>
        <w:jc w:val="both"/>
        <w:rPr>
          <w:rFonts w:ascii="Arial" w:hAnsi="Arial" w:cs="Arial"/>
          <w:i/>
          <w:iCs/>
          <w:color w:val="000000" w:themeColor="text1"/>
          <w:sz w:val="23"/>
          <w:szCs w:val="24"/>
        </w:rPr>
      </w:pPr>
      <w:r w:rsidRPr="0036195F">
        <w:rPr>
          <w:rFonts w:ascii="Arial" w:hAnsi="Arial" w:cs="Arial"/>
          <w:i/>
          <w:iCs/>
          <w:color w:val="000000" w:themeColor="text1"/>
          <w:sz w:val="23"/>
          <w:szCs w:val="24"/>
        </w:rPr>
        <w:t xml:space="preserve">Mosè andò a riferire al popolo tutte le parole del Signore e tutte le norme. Tutto il popolo rispose a una sola voce dicendo: «Tutti i comandamenti che il Signore ha dato, noi li eseguiremo!». Mosè scrisse tutte le parole del Signore. Si alzò di buon mattino ed eresse un altare ai piedi del monte, con dodici stele per le dodici tribù d’Israele. Incaricò alcuni giovani tra gli Israeliti di offrire olocausti e di sacrificare giovenchi come sacrifici di comunione, per il Signore. Mosè prese la metà del sangue e la mise in tanti catini e ne versò l’altra metà sull’altare. Quindi prese il libro </w:t>
      </w:r>
      <w:r w:rsidRPr="0036195F">
        <w:rPr>
          <w:rFonts w:ascii="Arial" w:hAnsi="Arial" w:cs="Arial"/>
          <w:i/>
          <w:iCs/>
          <w:color w:val="000000" w:themeColor="text1"/>
          <w:sz w:val="23"/>
          <w:szCs w:val="24"/>
        </w:rPr>
        <w:lastRenderedPageBreak/>
        <w:t>dell’alleanza e lo lesse alla presenza del popolo. Dissero: «Quanto ha detto il Signore, lo eseguiremo e vi presteremo ascolto». Mosè prese il sangue e ne asperse il popolo, dicendo: «Ecco il sangue dell’alleanza che il Signore ha concluso con voi sulla base di tutte queste parole!».</w:t>
      </w:r>
    </w:p>
    <w:p w14:paraId="743A3669" w14:textId="77777777" w:rsidR="0036195F" w:rsidRDefault="0036195F" w:rsidP="0036195F">
      <w:pPr>
        <w:spacing w:after="200"/>
        <w:jc w:val="both"/>
        <w:rPr>
          <w:rFonts w:ascii="Arial" w:hAnsi="Arial" w:cs="Arial"/>
          <w:color w:val="000000" w:themeColor="text1"/>
          <w:sz w:val="24"/>
          <w:szCs w:val="24"/>
        </w:rPr>
      </w:pPr>
      <w:r w:rsidRPr="0036195F">
        <w:rPr>
          <w:rFonts w:ascii="Arial" w:hAnsi="Arial" w:cs="Arial"/>
          <w:color w:val="000000" w:themeColor="text1"/>
          <w:sz w:val="24"/>
          <w:szCs w:val="24"/>
        </w:rPr>
        <w:t xml:space="preserve">Solo con chi si lascia fare opera di Dio il Signore potrà compiere la sua opera di benedizione, di salvezza, di redenzione. Verità che è essenza e sostanza di tutta la Divina Rivelazione. Verità che dovrà essere essenza e sostanza della nostra fede. Senza questa verità nel cuore, inseguiremo solo il vento e saremo costruttori di vanità. </w:t>
      </w:r>
    </w:p>
    <w:p w14:paraId="75825820" w14:textId="77777777" w:rsidR="00F8495B" w:rsidRDefault="00F8495B" w:rsidP="0036195F">
      <w:pPr>
        <w:spacing w:after="200"/>
        <w:jc w:val="both"/>
        <w:rPr>
          <w:rFonts w:ascii="Arial" w:hAnsi="Arial" w:cs="Arial"/>
          <w:color w:val="000000" w:themeColor="text1"/>
          <w:sz w:val="24"/>
          <w:szCs w:val="24"/>
        </w:rPr>
      </w:pPr>
    </w:p>
    <w:p w14:paraId="1B6B8E97" w14:textId="77777777" w:rsidR="00F8495B" w:rsidRPr="00F8495B" w:rsidRDefault="00F8495B" w:rsidP="00F8495B">
      <w:pPr>
        <w:keepNext/>
        <w:spacing w:after="200"/>
        <w:jc w:val="both"/>
        <w:outlineLvl w:val="2"/>
        <w:rPr>
          <w:rFonts w:ascii="Arial" w:hAnsi="Arial"/>
          <w:b/>
          <w:color w:val="000000" w:themeColor="text1"/>
          <w:sz w:val="28"/>
        </w:rPr>
      </w:pPr>
      <w:bookmarkStart w:id="22" w:name="_Toc149857099"/>
      <w:bookmarkStart w:id="23" w:name="_Toc150199099"/>
      <w:bookmarkStart w:id="24" w:name="_Toc150866352"/>
      <w:r w:rsidRPr="00F8495B">
        <w:rPr>
          <w:rFonts w:ascii="Arial" w:hAnsi="Arial"/>
          <w:b/>
          <w:color w:val="000000" w:themeColor="text1"/>
          <w:sz w:val="28"/>
        </w:rPr>
        <w:t>LA MORALE PRIMA DI MOSÈ</w:t>
      </w:r>
      <w:bookmarkEnd w:id="22"/>
      <w:bookmarkEnd w:id="23"/>
      <w:bookmarkEnd w:id="24"/>
    </w:p>
    <w:p w14:paraId="0849F008" w14:textId="77777777" w:rsidR="00F8495B" w:rsidRPr="00F8495B" w:rsidRDefault="00F8495B" w:rsidP="00F8495B">
      <w:pPr>
        <w:spacing w:after="200"/>
        <w:jc w:val="both"/>
        <w:rPr>
          <w:rFonts w:ascii="Arial" w:hAnsi="Arial" w:cs="Arial"/>
          <w:color w:val="000000" w:themeColor="text1"/>
          <w:sz w:val="24"/>
          <w:szCs w:val="24"/>
        </w:rPr>
      </w:pPr>
      <w:r w:rsidRPr="00F8495B">
        <w:rPr>
          <w:rFonts w:ascii="Arial" w:hAnsi="Arial" w:cs="Arial"/>
          <w:color w:val="000000" w:themeColor="text1"/>
          <w:sz w:val="24"/>
          <w:szCs w:val="24"/>
        </w:rPr>
        <w:t>Nel Libro della Genesi la morale era opera di Dio, finalizzata alla creazione di persone capaci di portare nella storia la divina volontà di benedire nella discendenza di Abramo tutte le nazioni della terra. Il Signore si era manifestato e rivelato come l’Onnipotente e il Dio dell’Eternità</w:t>
      </w:r>
    </w:p>
    <w:p w14:paraId="178A06BA" w14:textId="77777777" w:rsidR="00F8495B" w:rsidRPr="00F8495B" w:rsidRDefault="00F8495B" w:rsidP="00F8495B">
      <w:pPr>
        <w:spacing w:after="200"/>
        <w:ind w:left="567" w:right="567"/>
        <w:jc w:val="both"/>
        <w:rPr>
          <w:rFonts w:ascii="Arial" w:hAnsi="Arial" w:cs="Arial"/>
          <w:i/>
          <w:iCs/>
          <w:color w:val="000000" w:themeColor="text1"/>
          <w:sz w:val="23"/>
          <w:szCs w:val="24"/>
        </w:rPr>
      </w:pPr>
      <w:r w:rsidRPr="00F8495B">
        <w:rPr>
          <w:rFonts w:ascii="Arial" w:hAnsi="Arial" w:cs="Arial"/>
          <w:i/>
          <w:iCs/>
          <w:color w:val="000000" w:themeColor="text1"/>
          <w:sz w:val="23"/>
          <w:szCs w:val="24"/>
        </w:rPr>
        <w:t xml:space="preserve">Quando Abram ebbe novantanove anni, il Signore gli apparve e gli disse: «Io sono Dio l’Onnipotente: cammina davanti a me e sii integro. Porrò la mia alleanza tra me e te e ti renderò molto, molto numeroso». Subito Abram si prostrò con il viso a terra e Dio parlò con lui: «Quanto a me, ecco, la mia alleanza è con te: diventerai padre di una moltitudine di nazioni. Non ti chiamerai più Abram, ma ti chiamerai Abramo, perché padre di una moltitudine di nazioni ti renderò (Gen 17.15). </w:t>
      </w:r>
    </w:p>
    <w:p w14:paraId="2530BA4E" w14:textId="77777777" w:rsidR="00F8495B" w:rsidRPr="00F8495B" w:rsidRDefault="00F8495B" w:rsidP="00F8495B">
      <w:pPr>
        <w:spacing w:after="200"/>
        <w:ind w:left="567" w:right="567"/>
        <w:jc w:val="both"/>
        <w:rPr>
          <w:rFonts w:ascii="Arial" w:hAnsi="Arial" w:cs="Arial"/>
          <w:i/>
          <w:iCs/>
          <w:color w:val="000000" w:themeColor="text1"/>
          <w:sz w:val="23"/>
          <w:szCs w:val="24"/>
        </w:rPr>
      </w:pPr>
      <w:r w:rsidRPr="00F8495B">
        <w:rPr>
          <w:rFonts w:ascii="Arial" w:hAnsi="Arial" w:cs="Arial"/>
          <w:i/>
          <w:iCs/>
          <w:color w:val="000000" w:themeColor="text1"/>
          <w:sz w:val="23"/>
          <w:szCs w:val="24"/>
        </w:rPr>
        <w:t xml:space="preserve">Abramo piantò un tamerisco a Bersabea, e lì invocò il nome del Signore, Dio dell’eternità. E visse come forestiero nel territorio dei Filistei per molto tempo (Gen 21,33-34). </w:t>
      </w:r>
    </w:p>
    <w:p w14:paraId="596806AB" w14:textId="77777777" w:rsidR="00F8495B" w:rsidRPr="00F8495B" w:rsidRDefault="00F8495B" w:rsidP="00F8495B">
      <w:pPr>
        <w:spacing w:after="200"/>
        <w:jc w:val="both"/>
        <w:rPr>
          <w:rFonts w:ascii="Arial" w:hAnsi="Arial" w:cs="Arial"/>
          <w:color w:val="000000" w:themeColor="text1"/>
          <w:sz w:val="24"/>
          <w:szCs w:val="24"/>
        </w:rPr>
      </w:pPr>
      <w:r w:rsidRPr="00F8495B">
        <w:rPr>
          <w:rFonts w:ascii="Arial" w:hAnsi="Arial" w:cs="Arial"/>
          <w:color w:val="000000" w:themeColor="text1"/>
          <w:sz w:val="24"/>
          <w:szCs w:val="24"/>
        </w:rPr>
        <w:t>Con Mosè l’opera del Signore non è solo finalizzata alla creazione di persone consacrate alla realizzazione del suo disegno di benedire tutte le nazioni nella discendenza di Abramo, ma anche opera finalizzata ad  attestare a tutti i popoli che solo Lui è il Signore. Con Mosè, il Dio di Abramo, il Dio di Isacco, il Dio di Giacobbe si rivela come il Signore sopra tutto gli Dèi. Dinanzi a Lui non ci sono elementi della natura e non ci sono uomini, potenti e meno potenti, che possano dimostrare o attestare con fatti ed eventi concreti che il Signore non è il Signore o che loro sono superiori al Signore di cui Mosè è il Profeta e il Mediatore.</w:t>
      </w:r>
    </w:p>
    <w:p w14:paraId="06D4C124" w14:textId="77777777" w:rsidR="00F8495B" w:rsidRPr="00F8495B" w:rsidRDefault="00F8495B" w:rsidP="00F8495B">
      <w:pPr>
        <w:spacing w:after="200"/>
        <w:jc w:val="both"/>
        <w:rPr>
          <w:rFonts w:ascii="Arial" w:hAnsi="Arial" w:cs="Arial"/>
          <w:color w:val="000000" w:themeColor="text1"/>
          <w:sz w:val="24"/>
          <w:szCs w:val="24"/>
        </w:rPr>
      </w:pPr>
      <w:r w:rsidRPr="00F8495B">
        <w:rPr>
          <w:rFonts w:ascii="Arial" w:hAnsi="Arial" w:cs="Arial"/>
          <w:color w:val="000000" w:themeColor="text1"/>
          <w:sz w:val="24"/>
          <w:szCs w:val="24"/>
        </w:rPr>
        <w:t xml:space="preserve">Il Dio di Mosè è il Signore sopra tutti i Signori dell’universo, Signori visibili  Signori invisibili. Il Dio di Mosè chiede al suo popolo di non avere altri  Dèi di fronte a Lui. Per loro Egli dovrà essere il solo Dio da adorare e da ascoltare con immediata e sollecita obbedienza o ascolto della sua voce e di ogni sua Parola, di ogni suo Comandamento e degli Statuti da lui promulgati. Essi potranno così manifestare al mondo intero la sua purissima verità: Nulla è sopra il loro Signore. Se il popolo del Signore fallirà in questa richiesta fattagli dal Signore e alla quale esso si obbliga con alleanza perenne, senza deviare né a destra e né a sinistra, il Signore mai potrà essere conosciuto nella sua verità. Grande è la responsabilità dei figli </w:t>
      </w:r>
      <w:r w:rsidRPr="00F8495B">
        <w:rPr>
          <w:rFonts w:ascii="Arial" w:hAnsi="Arial" w:cs="Arial"/>
          <w:color w:val="000000" w:themeColor="text1"/>
          <w:sz w:val="24"/>
          <w:szCs w:val="24"/>
        </w:rPr>
        <w:lastRenderedPageBreak/>
        <w:t xml:space="preserve">d‘Israele. Per essi Dio sarà conosciuto, se rimarranno fedeli alla sua divina ed eterna verità, e per essi non sarà conosciuto se si rivolgeranno agli idoli. </w:t>
      </w:r>
    </w:p>
    <w:p w14:paraId="2B022E96" w14:textId="77777777" w:rsidR="00F8495B" w:rsidRDefault="00F8495B" w:rsidP="00F8495B">
      <w:pPr>
        <w:spacing w:after="200"/>
        <w:jc w:val="both"/>
        <w:rPr>
          <w:rFonts w:ascii="Arial" w:hAnsi="Arial" w:cs="Arial"/>
          <w:color w:val="000000" w:themeColor="text1"/>
          <w:sz w:val="24"/>
          <w:szCs w:val="24"/>
        </w:rPr>
      </w:pPr>
      <w:r w:rsidRPr="00F8495B">
        <w:rPr>
          <w:rFonts w:ascii="Arial" w:hAnsi="Arial" w:cs="Arial"/>
          <w:color w:val="000000" w:themeColor="text1"/>
          <w:sz w:val="24"/>
          <w:szCs w:val="24"/>
        </w:rPr>
        <w:t>Questa verità vale anche per i discepoli di Gesù. Se essi rimangono fedeli al comando dato e accolto, Cristo sarà conosciuto e confessato, abbracciato e adorato. Se essi diverranno infedeli, Cristo Gesù mai sarà conosciuto e mai sarà confessato come il solo Salvatore, il solo Redentore, il solo Signore e Dio nel quale viene operata la salvezza dell’umanità. La salvezza non è solo per Cristo, la salvezza è anche in Cristo ed è con Cristo. Cristo Gesù è il solo nome nel quale è stabilito che possiamo essere salvati. Credere che la salvezza è per Cristo, è salvezza oggettiva. Non è ancora salvezza soggettiva. Diviene salvezza soggettiva nella fede che essa è per Cristo, è in Cristo, è con Cristo, è nel suo corpo che è la Chiesa del Dio vivente. Ma di questo mistero avremo modo di parlare come si conviene quando tratteremo la morale del Nuovo Testamento.</w:t>
      </w:r>
    </w:p>
    <w:p w14:paraId="0F5C1445" w14:textId="77777777" w:rsidR="00BC739C" w:rsidRPr="00F8495B" w:rsidRDefault="00BC739C" w:rsidP="00F8495B">
      <w:pPr>
        <w:spacing w:after="200"/>
        <w:jc w:val="both"/>
        <w:rPr>
          <w:rFonts w:ascii="Arial" w:hAnsi="Arial" w:cs="Arial"/>
          <w:color w:val="000000" w:themeColor="text1"/>
          <w:sz w:val="24"/>
          <w:szCs w:val="24"/>
        </w:rPr>
      </w:pPr>
    </w:p>
    <w:p w14:paraId="0DC2064A" w14:textId="77777777" w:rsidR="00F8495B" w:rsidRDefault="00F8495B" w:rsidP="00F8495B">
      <w:pPr>
        <w:spacing w:after="200"/>
        <w:jc w:val="both"/>
        <w:rPr>
          <w:rFonts w:ascii="Arial" w:hAnsi="Arial" w:cs="Arial"/>
          <w:i/>
          <w:iCs/>
          <w:color w:val="000000" w:themeColor="text1"/>
          <w:sz w:val="24"/>
          <w:szCs w:val="24"/>
        </w:rPr>
      </w:pPr>
    </w:p>
    <w:p w14:paraId="6E9993AA" w14:textId="07C5DA94" w:rsidR="00BC739C" w:rsidRDefault="00BC739C" w:rsidP="00BC739C">
      <w:pPr>
        <w:pStyle w:val="Titolo1"/>
      </w:pPr>
      <w:bookmarkStart w:id="25" w:name="_Toc150866353"/>
      <w:r>
        <w:t>LA MORALE DEL LIBRO DELL’ESODO</w:t>
      </w:r>
      <w:bookmarkEnd w:id="25"/>
    </w:p>
    <w:p w14:paraId="48A4B21C" w14:textId="77777777" w:rsidR="00BC739C" w:rsidRPr="00F8495B" w:rsidRDefault="00BC739C" w:rsidP="00F8495B">
      <w:pPr>
        <w:spacing w:after="200"/>
        <w:jc w:val="both"/>
        <w:rPr>
          <w:rFonts w:ascii="Arial" w:hAnsi="Arial" w:cs="Arial"/>
          <w:i/>
          <w:iCs/>
          <w:color w:val="000000" w:themeColor="text1"/>
          <w:sz w:val="24"/>
          <w:szCs w:val="24"/>
        </w:rPr>
      </w:pPr>
    </w:p>
    <w:p w14:paraId="6777F788" w14:textId="77777777" w:rsidR="00F8495B" w:rsidRPr="00F8495B" w:rsidRDefault="00F8495B" w:rsidP="00F8495B">
      <w:pPr>
        <w:keepNext/>
        <w:spacing w:after="200"/>
        <w:jc w:val="both"/>
        <w:outlineLvl w:val="2"/>
        <w:rPr>
          <w:rFonts w:ascii="Arial" w:hAnsi="Arial"/>
          <w:b/>
          <w:color w:val="000000" w:themeColor="text1"/>
          <w:sz w:val="28"/>
        </w:rPr>
      </w:pPr>
      <w:bookmarkStart w:id="26" w:name="_Toc149857100"/>
      <w:bookmarkStart w:id="27" w:name="_Toc150199100"/>
      <w:bookmarkStart w:id="28" w:name="_Toc150866354"/>
      <w:r w:rsidRPr="00F8495B">
        <w:rPr>
          <w:rFonts w:ascii="Arial" w:hAnsi="Arial"/>
          <w:b/>
          <w:color w:val="000000" w:themeColor="text1"/>
          <w:sz w:val="28"/>
        </w:rPr>
        <w:t>LA CONDIZIONE STORICA E L’INIQUO DECRETO</w:t>
      </w:r>
      <w:bookmarkEnd w:id="26"/>
      <w:bookmarkEnd w:id="27"/>
      <w:bookmarkEnd w:id="28"/>
      <w:r w:rsidRPr="00F8495B">
        <w:rPr>
          <w:rFonts w:ascii="Arial" w:hAnsi="Arial"/>
          <w:b/>
          <w:color w:val="000000" w:themeColor="text1"/>
          <w:sz w:val="28"/>
        </w:rPr>
        <w:t xml:space="preserve"> </w:t>
      </w:r>
    </w:p>
    <w:p w14:paraId="00601485" w14:textId="77777777" w:rsidR="00F8495B" w:rsidRPr="00F8495B" w:rsidRDefault="00F8495B" w:rsidP="00F8495B">
      <w:pPr>
        <w:spacing w:after="200"/>
        <w:jc w:val="both"/>
        <w:rPr>
          <w:rFonts w:ascii="Arial" w:hAnsi="Arial" w:cs="Arial"/>
          <w:color w:val="000000" w:themeColor="text1"/>
          <w:sz w:val="24"/>
          <w:szCs w:val="24"/>
        </w:rPr>
      </w:pPr>
      <w:r w:rsidRPr="00F8495B">
        <w:rPr>
          <w:rFonts w:ascii="Arial" w:hAnsi="Arial" w:cs="Arial"/>
          <w:color w:val="000000" w:themeColor="text1"/>
          <w:sz w:val="24"/>
          <w:szCs w:val="24"/>
        </w:rPr>
        <w:t>Quando un popolo è idolatra, manca della saggezza necessaria, prima di tutto per leggere secondo verità la storia e in secondo luogo per prendere decisioni giuste ed eque, non solo in favore di un uomo, ma anche di tutti gli uomini. Ogni decisione e decreto che viene emanato sulla terra sempre dovrà essere per il bene di tutta la creazione: uomini, animali, piante, ogni altra cosa. Se un decreto o una decisione dovesse arrecare un male oggettivo – ed è male oggettivo tutto ciò che è contro la volontà del Signore, sia volontà che dice che si può fare e sia volontà che dice che non si può fare – sia alle persone che agli animali, sia alle piante, sia a qualsiasi altro essere esistente nella creazione, questo decreto e questa decisione sono iniqui. È iniquo tutto ciò che è contro la volontà di Dio. Di queste decisioni e decreti iniqui la terra è piena. A volte sembra che le Istituzioni esistano per decidere e decretare solo cose inique, dal momento che sono contro la verità di natura degli uomini, delle piante, degli animali. Di tutta la terra.</w:t>
      </w:r>
    </w:p>
    <w:p w14:paraId="00FFEC51" w14:textId="77777777" w:rsidR="00F8495B" w:rsidRPr="00F8495B" w:rsidRDefault="00F8495B" w:rsidP="00F8495B">
      <w:pPr>
        <w:spacing w:after="200"/>
        <w:jc w:val="both"/>
        <w:rPr>
          <w:rFonts w:ascii="Arial" w:hAnsi="Arial" w:cs="Arial"/>
          <w:color w:val="000000" w:themeColor="text1"/>
          <w:sz w:val="24"/>
          <w:szCs w:val="24"/>
        </w:rPr>
      </w:pPr>
      <w:r w:rsidRPr="00F8495B">
        <w:rPr>
          <w:rFonts w:ascii="Arial" w:hAnsi="Arial" w:cs="Arial"/>
          <w:color w:val="000000" w:themeColor="text1"/>
          <w:sz w:val="24"/>
          <w:szCs w:val="24"/>
        </w:rPr>
        <w:t>Anche i discepoli di Gesù possono cadere nell’idolatria dell’adorazione del loro pensiero. Quando si cade in questa idolatria, allora Dio ritira la sua divina saggezza, toglie dai cuori la sua soprannaturale intelligenza, e il cristiano precipita nella stoltezza e nell’insipienza. Dalla stoltezza anche il discepolo di Gesù prende decisioni inique e scrive decreti di iniquità.</w:t>
      </w:r>
    </w:p>
    <w:p w14:paraId="7519832A" w14:textId="77777777" w:rsidR="00F8495B" w:rsidRPr="00F8495B" w:rsidRDefault="00F8495B" w:rsidP="00F8495B">
      <w:pPr>
        <w:spacing w:after="200"/>
        <w:jc w:val="both"/>
        <w:rPr>
          <w:rFonts w:ascii="Arial" w:hAnsi="Arial" w:cs="Arial"/>
          <w:color w:val="000000" w:themeColor="text1"/>
          <w:sz w:val="24"/>
          <w:szCs w:val="24"/>
        </w:rPr>
      </w:pPr>
      <w:r w:rsidRPr="00F8495B">
        <w:rPr>
          <w:rFonts w:ascii="Arial" w:hAnsi="Arial" w:cs="Arial"/>
          <w:color w:val="000000" w:themeColor="text1"/>
          <w:sz w:val="24"/>
          <w:szCs w:val="24"/>
        </w:rPr>
        <w:t>È decisione iniqua affermare che Cristo non deve essere più annunciato alle genti.  È decisione iniqua dichiarare che tutte le religioni sono vie di salvezze. È decisione iniqua affermare che il Vangelo e gli altri libri religioni sono uguali. È decisione iniqua dire che si deve stare in fratellanza e non in annuncio del Vangelo e in chiamata alla conversione e a credere nel Vangelo.</w:t>
      </w:r>
    </w:p>
    <w:p w14:paraId="6EC9E31E" w14:textId="77777777" w:rsidR="00F8495B" w:rsidRPr="00F8495B" w:rsidRDefault="00F8495B" w:rsidP="00F8495B">
      <w:pPr>
        <w:spacing w:after="200"/>
        <w:jc w:val="both"/>
        <w:rPr>
          <w:rFonts w:ascii="Arial" w:hAnsi="Arial" w:cs="Arial"/>
          <w:color w:val="000000" w:themeColor="text1"/>
          <w:sz w:val="24"/>
          <w:szCs w:val="24"/>
        </w:rPr>
      </w:pPr>
      <w:r w:rsidRPr="00F8495B">
        <w:rPr>
          <w:rFonts w:ascii="Arial" w:hAnsi="Arial" w:cs="Arial"/>
          <w:color w:val="000000" w:themeColor="text1"/>
          <w:sz w:val="24"/>
          <w:szCs w:val="24"/>
        </w:rPr>
        <w:lastRenderedPageBreak/>
        <w:t>È decisione iniqua dichiarare che ogni tendenza sessuale è volontà di Dio. È decisione iniqua dare all’omosessualità diritto di abitazione nel corpo di Cristo che è la Chiesa del Dio vivente. È decisione iniqua affermare che tutto è amore e che nell’amore non c’è peccato. È decisione iniqua benedire le unioni omosessuali. È contro la verità della natura creata da Dio.</w:t>
      </w:r>
    </w:p>
    <w:p w14:paraId="521AFB0C" w14:textId="77777777" w:rsidR="00F8495B" w:rsidRPr="00F8495B" w:rsidRDefault="00F8495B" w:rsidP="00F8495B">
      <w:pPr>
        <w:spacing w:after="200"/>
        <w:jc w:val="both"/>
        <w:rPr>
          <w:rFonts w:ascii="Arial" w:hAnsi="Arial" w:cs="Arial"/>
          <w:color w:val="000000" w:themeColor="text1"/>
          <w:sz w:val="24"/>
          <w:szCs w:val="24"/>
        </w:rPr>
      </w:pPr>
      <w:r w:rsidRPr="00F8495B">
        <w:rPr>
          <w:rFonts w:ascii="Arial" w:hAnsi="Arial" w:cs="Arial"/>
          <w:color w:val="000000" w:themeColor="text1"/>
          <w:sz w:val="24"/>
          <w:szCs w:val="24"/>
        </w:rPr>
        <w:t xml:space="preserve">È  decisione iniqua porre la psicologia degli uomini al di sopra della psicologia di Dio, di Cristo Gesù, dello Spirito Santo. È decisione iniqua porre la parola degli uomini al di sopra della Parola di Dio. È decisione iniqua porre il pensiero degli uomini sopra il pensiero di Dio. È decisione iniqua innalzare la volontà degli uomini sopra la volontà di Dio. È decisione iniqua sottoporre la divina ed eterna saggezza della Divina Rivelazione alla stoltezza e all’insipienza del pensiero stolto e insipiente degli uomini. È decisione iniqua dichiarare l’omosessualità non contraria alla Divina Rivelazione. </w:t>
      </w:r>
    </w:p>
    <w:p w14:paraId="701DCCA7" w14:textId="77777777" w:rsidR="00F8495B" w:rsidRPr="00F8495B" w:rsidRDefault="00F8495B" w:rsidP="00F8495B">
      <w:pPr>
        <w:spacing w:after="200"/>
        <w:jc w:val="both"/>
        <w:rPr>
          <w:rFonts w:ascii="Arial" w:hAnsi="Arial" w:cs="Arial"/>
          <w:color w:val="000000" w:themeColor="text1"/>
          <w:sz w:val="24"/>
          <w:szCs w:val="24"/>
        </w:rPr>
      </w:pPr>
      <w:r w:rsidRPr="00F8495B">
        <w:rPr>
          <w:rFonts w:ascii="Arial" w:hAnsi="Arial" w:cs="Arial"/>
          <w:color w:val="000000" w:themeColor="text1"/>
          <w:sz w:val="24"/>
          <w:szCs w:val="24"/>
        </w:rPr>
        <w:t>È decreto iniquo infliggere un male oggettivo ad una persona senza offrile la possibilità della difesa.  È decreto iniquo dare diritto di verità ad ogni cosa che è contraria al Vangelo di Cristo Gesù e alla sua Divina Rivelazione, alla Sacra Tradizione, alla Sana Dottrina dei Padri e dei Dottori della Chiesa. È decreto iniquo stabilire norme per la Chiesa del Dio vivente contrarie a quanto il Signore ha stabilito per essa. È decreto iniquo decretare la morte della Chiesa che discende dal cielo a favore di una chiesa che sale dall’inferno. Se volessimo elencare tutti i decreti iniqui che oggi si scrivono – sono decreti iniqui l’aborto, l’eutanasia, il divorzio, le unioni tra gli stessi sessi, l’abolizione del genere e della stessa specie – neanche potremmo. Lo abbiamo già detto: Oggi sempre che le istituzioni esistano solo per legiferare decreti e decisioni inique.</w:t>
      </w:r>
    </w:p>
    <w:p w14:paraId="424125F1" w14:textId="77777777" w:rsidR="00F8495B" w:rsidRPr="00F8495B" w:rsidRDefault="00F8495B" w:rsidP="00F8495B">
      <w:pPr>
        <w:spacing w:after="200"/>
        <w:jc w:val="both"/>
        <w:rPr>
          <w:rFonts w:ascii="Arial" w:hAnsi="Arial" w:cs="Arial"/>
          <w:color w:val="000000" w:themeColor="text1"/>
          <w:sz w:val="24"/>
          <w:szCs w:val="24"/>
        </w:rPr>
      </w:pPr>
      <w:r w:rsidRPr="00F8495B">
        <w:rPr>
          <w:rFonts w:ascii="Arial" w:hAnsi="Arial" w:cs="Arial"/>
          <w:color w:val="000000" w:themeColor="text1"/>
          <w:sz w:val="24"/>
          <w:szCs w:val="24"/>
        </w:rPr>
        <w:t xml:space="preserve">Ecco ora il decreto iniquo scritto dal faraone contro i figli d’Israele. Esso è però il frutto di un pensiero iniquo e da una lettura iniqua della storia. È pensiero ed è lettura stolta e insipiente vedere il popolo del Signore come una minaccia per il popolo degli Egiziani. Questo pensiero stolto e insipiente è immorale perché calunnioso contro i figli d’Israele. Da questo pensiero iniquo e immorale,  viene scritto il decreto iniquo, anch’esso fortemente immorale: tutti i figli maschi del popolo del Signore dovevano essere uccisi al momento stesso della nascita. Il decreto è iniquo perché il faraone si innalza a Dio, a Signore della vita e della morte. Signore sulla vita e sulla morte è solo Dio. Nessun’altro ha questo potere. Poiché il decreto di uccidere i neonati fu disatteso dalle donne d’Israele e dalle levatrici, il faraone ne scrisse un secondo decreto altrettanto iniquo e mostruoso: tutti i figli maschi dei figli d’Israele dovevano essere gettati nel Nilo. </w:t>
      </w:r>
    </w:p>
    <w:p w14:paraId="58597161" w14:textId="77777777" w:rsidR="00F8495B" w:rsidRPr="00F8495B" w:rsidRDefault="00F8495B" w:rsidP="00F8495B">
      <w:pPr>
        <w:spacing w:after="200"/>
        <w:ind w:left="567" w:right="567"/>
        <w:jc w:val="both"/>
        <w:rPr>
          <w:rFonts w:ascii="Arial" w:hAnsi="Arial" w:cs="Arial"/>
          <w:i/>
          <w:iCs/>
          <w:color w:val="000000" w:themeColor="text1"/>
          <w:sz w:val="23"/>
          <w:szCs w:val="23"/>
        </w:rPr>
      </w:pPr>
      <w:r w:rsidRPr="00F8495B">
        <w:rPr>
          <w:rFonts w:ascii="Arial" w:hAnsi="Arial" w:cs="Arial"/>
          <w:i/>
          <w:iCs/>
          <w:color w:val="000000" w:themeColor="text1"/>
          <w:sz w:val="23"/>
          <w:szCs w:val="23"/>
        </w:rPr>
        <w:t>Questi sono i nomi dei figli d’Israele entrati in Egitto; essi vi giunsero insieme a Giacobbe, ognuno con la sua famiglia: Ruben, Simeone, Levi e Giuda, Ìssacar, Zàbulon e Beniamino, Dan e Nèftali, Gad e Aser. Tutte le persone discendenti da Giacobbe erano settanta. Giuseppe si trovava già in Egitto. Giuseppe poi morì e così tutti i suoi fratelli e tutta quella generazione. I figli d’Israele prolificarono e crebbero, divennero numerosi e molto forti, e il paese ne fu pieno.</w:t>
      </w:r>
    </w:p>
    <w:p w14:paraId="7A5F867A" w14:textId="77777777" w:rsidR="00F8495B" w:rsidRPr="00F8495B" w:rsidRDefault="00F8495B" w:rsidP="00F8495B">
      <w:pPr>
        <w:spacing w:after="200"/>
        <w:ind w:left="567" w:right="567"/>
        <w:jc w:val="both"/>
        <w:rPr>
          <w:rFonts w:ascii="Arial" w:hAnsi="Arial" w:cs="Arial"/>
          <w:i/>
          <w:iCs/>
          <w:color w:val="000000" w:themeColor="text1"/>
          <w:sz w:val="23"/>
          <w:szCs w:val="23"/>
        </w:rPr>
      </w:pPr>
      <w:r w:rsidRPr="00F8495B">
        <w:rPr>
          <w:rFonts w:ascii="Arial" w:hAnsi="Arial" w:cs="Arial"/>
          <w:i/>
          <w:iCs/>
          <w:color w:val="000000" w:themeColor="text1"/>
          <w:sz w:val="23"/>
          <w:szCs w:val="23"/>
        </w:rPr>
        <w:t xml:space="preserve">Allora sorse sull’Egitto un nuovo re, che non aveva conosciuto Giuseppe. Egli disse al suo popolo: «Ecco che il popolo dei figli d’Israele è più </w:t>
      </w:r>
      <w:r w:rsidRPr="00F8495B">
        <w:rPr>
          <w:rFonts w:ascii="Arial" w:hAnsi="Arial" w:cs="Arial"/>
          <w:i/>
          <w:iCs/>
          <w:color w:val="000000" w:themeColor="text1"/>
          <w:sz w:val="23"/>
          <w:szCs w:val="23"/>
        </w:rPr>
        <w:lastRenderedPageBreak/>
        <w:t>numeroso e più forte di noi. Cerchiamo di essere avveduti nei suoi riguardi per impedire che cresca, altrimenti, in caso di guerra, si unirà ai nostri avversari, combatterà contro di noi e poi partirà dal paese». Perciò vennero imposti loro dei sovrintendenti ai lavori forzati, per opprimerli con le loro angherie, e così costruirono per il faraone le città deposito, cioè Pitom e Ramses. Ma quanto più opprimevano il popolo, tanto più si moltiplicava e cresceva, ed essi furono presi da spavento di fronte agli Israeliti. Per questo gli Egiziani fecero lavorare i figli d’Israele trattandoli con durezza. Resero loro amara la vita mediante una dura schiavitù, costringendoli a preparare l’argilla e a fabbricare mattoni, e ad ogni sorta di lavoro nei campi; a tutti questi lavori li obbligarono con durezza.</w:t>
      </w:r>
    </w:p>
    <w:p w14:paraId="3DB6FA45" w14:textId="77777777" w:rsidR="00F8495B" w:rsidRPr="00F8495B" w:rsidRDefault="00F8495B" w:rsidP="00F8495B">
      <w:pPr>
        <w:spacing w:after="200"/>
        <w:ind w:left="567" w:right="567"/>
        <w:jc w:val="both"/>
        <w:rPr>
          <w:rFonts w:ascii="Arial" w:hAnsi="Arial" w:cs="Arial"/>
          <w:i/>
          <w:iCs/>
          <w:color w:val="000000" w:themeColor="text1"/>
          <w:sz w:val="23"/>
          <w:szCs w:val="23"/>
        </w:rPr>
      </w:pPr>
      <w:r w:rsidRPr="00F8495B">
        <w:rPr>
          <w:rFonts w:ascii="Arial" w:hAnsi="Arial" w:cs="Arial"/>
          <w:i/>
          <w:iCs/>
          <w:color w:val="000000" w:themeColor="text1"/>
          <w:sz w:val="23"/>
          <w:szCs w:val="23"/>
        </w:rPr>
        <w:t>Il re d’Egitto disse alle levatrici degli Ebrei, delle quali una si chiamava Sifra e l’altra Pua: «Quando assistete le donne ebree durante il parto, osservate bene tra le due pietre: se è un maschio, fatelo morire; se è una femmina, potrà vivere». Ma le levatrici temettero Dio: non fecero come aveva loro ordinato il re d’Egitto e lasciarono vivere i bambini. Il re d’Egitto chiamò le levatrici e disse loro: «Perché avete fatto questo e avete lasciato vivere i bambini?». Le levatrici risposero al faraone: «Le donne ebree non sono come le egiziane: sono piene di vitalità. Prima che giunga da loro la levatrice, hanno già partorito!». Dio beneficò le levatrici. Il popolo aumentò e divenne molto forte. E poiché le levatrici avevano temuto Dio, egli diede loro una discendenza.</w:t>
      </w:r>
    </w:p>
    <w:p w14:paraId="2FABFDF6" w14:textId="77777777" w:rsidR="00F8495B" w:rsidRPr="00F8495B" w:rsidRDefault="00F8495B" w:rsidP="00F8495B">
      <w:pPr>
        <w:spacing w:after="200"/>
        <w:ind w:left="567" w:right="567"/>
        <w:jc w:val="both"/>
        <w:rPr>
          <w:rFonts w:ascii="Arial" w:hAnsi="Arial" w:cs="Arial"/>
          <w:i/>
          <w:iCs/>
          <w:color w:val="000000" w:themeColor="text1"/>
          <w:sz w:val="23"/>
          <w:szCs w:val="23"/>
        </w:rPr>
      </w:pPr>
      <w:r w:rsidRPr="00F8495B">
        <w:rPr>
          <w:rFonts w:ascii="Arial" w:hAnsi="Arial" w:cs="Arial"/>
          <w:i/>
          <w:iCs/>
          <w:color w:val="000000" w:themeColor="text1"/>
          <w:sz w:val="23"/>
          <w:szCs w:val="23"/>
        </w:rPr>
        <w:t xml:space="preserve">Allora il faraone diede quest’ordine a tutto il suo popolo: «Gettate nel Nilo ogni figlio maschio che nascerà, ma lasciate vivere ogni femmina» (Es 1,1-22). </w:t>
      </w:r>
    </w:p>
    <w:p w14:paraId="743A987C" w14:textId="77777777" w:rsidR="00F8495B" w:rsidRPr="00F8495B" w:rsidRDefault="00F8495B" w:rsidP="00F8495B">
      <w:pPr>
        <w:spacing w:after="200"/>
        <w:ind w:right="567"/>
        <w:jc w:val="both"/>
        <w:rPr>
          <w:rFonts w:ascii="Arial" w:hAnsi="Arial" w:cs="Arial"/>
          <w:color w:val="000000" w:themeColor="text1"/>
          <w:sz w:val="24"/>
          <w:szCs w:val="24"/>
        </w:rPr>
      </w:pPr>
      <w:r w:rsidRPr="00F8495B">
        <w:rPr>
          <w:rFonts w:ascii="Arial" w:hAnsi="Arial" w:cs="Arial"/>
          <w:color w:val="000000" w:themeColor="text1"/>
          <w:sz w:val="24"/>
          <w:szCs w:val="24"/>
        </w:rPr>
        <w:t>Ci si può difendere dai decreti iniqui? Ci si può difendere in modo vero, se siamo colmi di divina saggezza e di soprannaturale intelligenza. Se invece siamo stolti e insipiente, la nostra opposizione sarà per il male, mai per il bene. Produrrà altro male, senza produrre alcun bene. La vittoria su ogni decreto iniquo si ottiene solo per divina sapienza e soprannaturale intelligenza, dono, l’una e l’altra, da chiedere al Signore con preghiera incessante. Salomone, sapendo che senza la sapienza che discende dal trono regale del Signore,  sarebbe stato un re di ingiustizia e non di giustizia, di falsità e non di verità, dal suo cuore e non dal cuore del suo Signore, eleva a Dio la preghiera al fine di ottenere la sapienza:</w:t>
      </w:r>
    </w:p>
    <w:p w14:paraId="06F8D040" w14:textId="77777777" w:rsidR="00F8495B" w:rsidRPr="00F8495B" w:rsidRDefault="00F8495B" w:rsidP="00F8495B">
      <w:pPr>
        <w:spacing w:after="200"/>
        <w:ind w:left="567" w:right="567"/>
        <w:jc w:val="both"/>
        <w:rPr>
          <w:rFonts w:ascii="Arial" w:hAnsi="Arial" w:cs="Arial"/>
          <w:i/>
          <w:iCs/>
          <w:color w:val="000000" w:themeColor="text1"/>
          <w:sz w:val="23"/>
          <w:szCs w:val="24"/>
        </w:rPr>
      </w:pPr>
      <w:r w:rsidRPr="00F8495B">
        <w:rPr>
          <w:rFonts w:ascii="Arial" w:hAnsi="Arial" w:cs="Arial"/>
          <w:i/>
          <w:iCs/>
          <w:color w:val="000000" w:themeColor="text1"/>
          <w:sz w:val="23"/>
          <w:szCs w:val="24"/>
        </w:rPr>
        <w:t xml:space="preserve">«Dio dei padri e Signore della misericordia, che tutto hai creato con la tua parola, e con la tua sapienza hai formato l’uomo perché dominasse sulle creature che tu hai fatto, e governasse il mondo con santità e giustizia ed esercitasse il giudizio con animo retto, dammi la sapienza, che siede accanto a te in trono, e non mi escludere dal numero dei tuoi figli, perché io sono tuo schiavo e figlio della tua schiava, uomo debole e dalla vita breve, incapace di comprendere la giustizia e le leggi. Se qualcuno fra gli uomini fosse perfetto, privo della sapienza che viene da te, sarebbe stimato un nulla. Tu mi hai prescelto come re del tuo popolo e giudice dei tuoi figli e delle tue figlie; mi hai detto di costruirti un tempio sul tuo santo monte, un altare nella città della tua dimora, immagine della tenda santa che ti eri preparata fin da principio. Con te è la sapienza che conosce le </w:t>
      </w:r>
      <w:r w:rsidRPr="00F8495B">
        <w:rPr>
          <w:rFonts w:ascii="Arial" w:hAnsi="Arial" w:cs="Arial"/>
          <w:i/>
          <w:iCs/>
          <w:color w:val="000000" w:themeColor="text1"/>
          <w:sz w:val="23"/>
          <w:szCs w:val="24"/>
        </w:rPr>
        <w:lastRenderedPageBreak/>
        <w:t xml:space="preserve">tue opere, che era presente quando creavi il mondo; lei sa quel che piace ai tuoi occhi e ciò che è conforme ai tuoi decreti. Inviala dai cieli santi, mandala dal tuo trono glorioso, perché mi assista e mi affianchi nella mia fatica e io sappia ciò che ti è gradito. Ella infatti tutto conosce e tutto comprende: mi guiderà con prudenza nelle mie azioni e mi proteggerà con la sua gloria. Così le mie opere ti saranno gradite; io giudicherò con giustizia il tuo popolo e sarò degno del trono di mio padre. Quale uomo può conoscere il volere di Dio? Chi può immaginare che cosa vuole il Signore? I ragionamenti dei mortali sono timidi e incerte le nostre riflessioni, perché un corpo corruttibile appesantisce l’anima e la tenda d’argilla opprime una mente piena di preoccupazioni. A stento immaginiamo le cose della terra, scopriamo con fatica quelle a portata di mano; ma chi ha investigato le cose del cielo? Chi avrebbe conosciuto il tuo volere, se tu non gli avessi dato la sapienza e dall’alto non gli avessi inviato il tuo santo spirito? Così vennero raddrizzati i sentieri di chi è sulla terra; gli uomini furono istruiti in ciò che ti è gradito e furono salvati per mezzo della sapienza» (Sap 9,1-18). </w:t>
      </w:r>
    </w:p>
    <w:p w14:paraId="1259DCD4" w14:textId="77777777" w:rsidR="00F8495B" w:rsidRPr="00F8495B" w:rsidRDefault="00F8495B" w:rsidP="00F8495B">
      <w:pPr>
        <w:spacing w:after="200"/>
        <w:ind w:right="567"/>
        <w:jc w:val="both"/>
        <w:rPr>
          <w:rFonts w:ascii="Arial" w:hAnsi="Arial" w:cs="Arial"/>
          <w:color w:val="000000" w:themeColor="text1"/>
          <w:sz w:val="24"/>
          <w:szCs w:val="24"/>
        </w:rPr>
      </w:pPr>
      <w:r w:rsidRPr="00F8495B">
        <w:rPr>
          <w:rFonts w:ascii="Arial" w:hAnsi="Arial" w:cs="Arial"/>
          <w:color w:val="000000" w:themeColor="text1"/>
          <w:sz w:val="24"/>
          <w:szCs w:val="24"/>
        </w:rPr>
        <w:t>Ci si può difendere da ogni iniquo decreto, ma rimanendo sempre nel bene, anzi nel più grande bene. Questa è la Legge del discepolo di Gesù. Se ci si oppone al male con il male, non siamo discepoli di Gesù. Gesù non si è opposto all’iniqua sentenza che lo condannava a morte. Si lasciò crocifiggere per non uscire dalla Parola e dalla verità del Padre suo neanche con un solo pensiero fugace. Sulla croce non è solo crocifisso il suo corpo, è anche crocifisso il suo cuore, i suoi pensieri, la sua volontà, ogni suo sentimento, la sua anima. Sulla croce Cristo Gesù è rimasto nella purissima volontà del Padre compiendo ogni obbedienza alla sua Parola.</w:t>
      </w:r>
    </w:p>
    <w:p w14:paraId="1C795FA0" w14:textId="77777777" w:rsidR="00F8495B" w:rsidRPr="00F8495B" w:rsidRDefault="00F8495B" w:rsidP="00F8495B">
      <w:pPr>
        <w:spacing w:after="200"/>
        <w:ind w:right="567"/>
        <w:jc w:val="both"/>
        <w:rPr>
          <w:rFonts w:ascii="Arial" w:hAnsi="Arial" w:cs="Arial"/>
          <w:color w:val="000000" w:themeColor="text1"/>
          <w:sz w:val="24"/>
          <w:szCs w:val="24"/>
        </w:rPr>
      </w:pPr>
      <w:r w:rsidRPr="00F8495B">
        <w:rPr>
          <w:rFonts w:ascii="Arial" w:hAnsi="Arial" w:cs="Arial"/>
          <w:color w:val="000000" w:themeColor="text1"/>
          <w:sz w:val="24"/>
          <w:szCs w:val="24"/>
        </w:rPr>
        <w:t xml:space="preserve">Le levatrici non eseguono il decreto iniquo del re d’Egitto e quando vengono chiamate in causa per aver disobbedito ad un ordine impartito loro, esse rispondono con saggezza. Le donne dei figli d’Israele sono così forti da partorire da sole. Quando esse arrivano, ormai il bambino è stato partorito. Grande saggezza la loro nel rispondere.  Il Signore per questo loro rifiuto di obbedire all’iniquità, benedice e agisce con le levatrici con molta benevolenza. Sempre si deve vincere l’empietà, la stoltezza, l’insipienza, l’iniquità, la malvagità, la cattiveria del mondo intero con la sapienza, l’intelligenza, la mitezza, l’arrendevolezza, il nostro rimanere nel bene. Il male si vince in un solo modo: rimanendo noi nel bene. </w:t>
      </w:r>
    </w:p>
    <w:p w14:paraId="77562FD9" w14:textId="77777777" w:rsidR="00F8495B" w:rsidRPr="00F8495B" w:rsidRDefault="00F8495B" w:rsidP="00F8495B">
      <w:pPr>
        <w:spacing w:after="200"/>
        <w:ind w:left="567" w:right="567"/>
        <w:jc w:val="both"/>
        <w:rPr>
          <w:rFonts w:ascii="Arial" w:hAnsi="Arial" w:cs="Arial"/>
          <w:i/>
          <w:iCs/>
          <w:color w:val="000000" w:themeColor="text1"/>
          <w:sz w:val="24"/>
          <w:szCs w:val="24"/>
        </w:rPr>
      </w:pPr>
    </w:p>
    <w:p w14:paraId="407696E9" w14:textId="77777777" w:rsidR="00F8495B" w:rsidRPr="00F8495B" w:rsidRDefault="00F8495B" w:rsidP="00F8495B">
      <w:pPr>
        <w:keepNext/>
        <w:spacing w:after="200"/>
        <w:jc w:val="both"/>
        <w:outlineLvl w:val="2"/>
        <w:rPr>
          <w:rFonts w:ascii="Arial" w:hAnsi="Arial"/>
          <w:b/>
          <w:color w:val="000000" w:themeColor="text1"/>
          <w:sz w:val="28"/>
        </w:rPr>
      </w:pPr>
      <w:bookmarkStart w:id="29" w:name="_Toc149857101"/>
      <w:bookmarkStart w:id="30" w:name="_Toc150199101"/>
      <w:bookmarkStart w:id="31" w:name="_Toc150866355"/>
      <w:r w:rsidRPr="00F8495B">
        <w:rPr>
          <w:rFonts w:ascii="Arial" w:hAnsi="Arial"/>
          <w:b/>
          <w:color w:val="000000" w:themeColor="text1"/>
          <w:sz w:val="28"/>
        </w:rPr>
        <w:t>MOSÈ: IL NON ANCORA CHIAMATO</w:t>
      </w:r>
      <w:bookmarkEnd w:id="29"/>
      <w:bookmarkEnd w:id="30"/>
      <w:bookmarkEnd w:id="31"/>
    </w:p>
    <w:p w14:paraId="208844E2" w14:textId="77777777" w:rsidR="00F8495B" w:rsidRPr="00F8495B" w:rsidRDefault="00F8495B" w:rsidP="00F8495B">
      <w:pPr>
        <w:spacing w:after="200"/>
        <w:jc w:val="both"/>
        <w:rPr>
          <w:rFonts w:ascii="Arial" w:hAnsi="Arial" w:cs="Arial"/>
          <w:color w:val="000000" w:themeColor="text1"/>
          <w:sz w:val="24"/>
          <w:szCs w:val="24"/>
        </w:rPr>
      </w:pPr>
      <w:r w:rsidRPr="00F8495B">
        <w:rPr>
          <w:rFonts w:ascii="Arial" w:hAnsi="Arial" w:cs="Arial"/>
          <w:color w:val="000000" w:themeColor="text1"/>
          <w:sz w:val="24"/>
          <w:szCs w:val="24"/>
        </w:rPr>
        <w:t xml:space="preserve">Alla scuola degli Egiziani, Mosè cresce solo in età. Non cresce né in sapienza e né in grazia. Crescendo solo in età, apprende da quella scuola di insipienza solo quelle cose necessarie al fine di riportare la vittoria sul male usando tutte le forme di male. Come gli Egiziani decidono di vincere il popolo di Dio? Sottoponendolo ad ogni male. Male è la costrizione ai lavori forzati. Male è la schiavitù. Male è la privazione di ogni libertà. Male è obbligare qualcuno a lavorare per un durissimo padrone. Male è privare l’uomo della volontà di vivere la vita come a lui sembra </w:t>
      </w:r>
      <w:r w:rsidRPr="00F8495B">
        <w:rPr>
          <w:rFonts w:ascii="Arial" w:hAnsi="Arial" w:cs="Arial"/>
          <w:color w:val="000000" w:themeColor="text1"/>
          <w:sz w:val="24"/>
          <w:szCs w:val="24"/>
        </w:rPr>
        <w:lastRenderedPageBreak/>
        <w:t>meglio. Male, oggi, è l’imposizione del pensiero malvagio di uomini che hanno scelto di raschiare dal cuore, dalla mente, dall’anima, dallo spirito, dallo stesso corpo anche le più piccole tracce e i più piccoli segni che rivelano che l’uomo non si è fatto da sé, non è stato fatto da un evoluzionismo cieco, non è il frutto di una tradizione umana, perché esso è opera del solo Signore, del solo Dio, del solo Creatore del cielo e della terra, e di tutto ciò che vi è nell’universo visibile e invisibile, materiale e spirituale. Questo è il male assoluto. Ecco la schiavitù del pensiero malvagio nel cui carcere si vuole rinchiudere ogni uomo, a iniziare dai neonati e anche da quelli che sono appena concepiti: si vuole oggi cancellare il tesoro della Chiesa, che è il tesoro dell’intera umanità. Questo tesoro è la verità che la Chiesa professa e nella quale essa crede. Ecco cosa vuole oggi distruggere il pensiero malvagio, cattivo, perverso dell’uomo dei nostri giorni:</w:t>
      </w:r>
    </w:p>
    <w:p w14:paraId="26C75C95" w14:textId="77777777" w:rsidR="00F8495B" w:rsidRPr="00F8495B" w:rsidRDefault="00F8495B" w:rsidP="00F8495B">
      <w:pPr>
        <w:spacing w:after="200"/>
        <w:ind w:left="567" w:right="567"/>
        <w:jc w:val="both"/>
        <w:rPr>
          <w:rFonts w:ascii="Arial" w:hAnsi="Arial" w:cs="Arial"/>
          <w:i/>
          <w:iCs/>
          <w:color w:val="000000" w:themeColor="text1"/>
          <w:sz w:val="23"/>
          <w:szCs w:val="24"/>
        </w:rPr>
      </w:pPr>
      <w:r w:rsidRPr="00F8495B">
        <w:rPr>
          <w:rFonts w:ascii="Arial" w:hAnsi="Arial" w:cs="Arial"/>
          <w:i/>
          <w:iCs/>
          <w:color w:val="000000" w:themeColor="text1"/>
          <w:sz w:val="23"/>
          <w:szCs w:val="24"/>
        </w:rPr>
        <w:t xml:space="preserve">Credo in un solo Dio, Padre onnipotente, Creatore del cielo e della terra, di tutte le cose visibili e invisibili. </w:t>
      </w:r>
    </w:p>
    <w:p w14:paraId="493788BC" w14:textId="77777777" w:rsidR="00F8495B" w:rsidRPr="00F8495B" w:rsidRDefault="00F8495B" w:rsidP="00F8495B">
      <w:pPr>
        <w:spacing w:after="200"/>
        <w:ind w:left="567" w:right="567"/>
        <w:jc w:val="both"/>
        <w:rPr>
          <w:rFonts w:ascii="Arial" w:hAnsi="Arial" w:cs="Arial"/>
          <w:i/>
          <w:iCs/>
          <w:color w:val="000000" w:themeColor="text1"/>
          <w:sz w:val="23"/>
          <w:szCs w:val="24"/>
        </w:rPr>
      </w:pPr>
      <w:r w:rsidRPr="00F8495B">
        <w:rPr>
          <w:rFonts w:ascii="Arial" w:hAnsi="Arial" w:cs="Arial"/>
          <w:i/>
          <w:iCs/>
          <w:color w:val="000000" w:themeColor="text1"/>
          <w:sz w:val="23"/>
          <w:szCs w:val="24"/>
        </w:rPr>
        <w:t>Credo in un solo Signore, Gesù Cristo, unigenito Figlio di Dio, nato dal Padre prima di tutti i secoli: Dio da Dio, Luce da Luce, Dio vero da Dio vero, generato, non creato, della stessa sostanza del Padre; per mezzo di lui tutte le cose sono state create. Per noi uomini e per la nostra salvezza discese dal cielo, e per opera dello Spirito Santo si è incarnato nel seno della Vergine Maria e si è fatto uomo. Fu crocifisso per noi sotto Ponzio Pilato, mori e fu sepolto. Il terzo giorno è risuscitato, secondo le Scritture, è salito al cielo, siede alla destra del Padre. E di nuovo verrà, nella gloria, per giudicare i vivi e i morti, e il suo regno non avrà fine.</w:t>
      </w:r>
    </w:p>
    <w:p w14:paraId="72856E82" w14:textId="77777777" w:rsidR="00F8495B" w:rsidRPr="00F8495B" w:rsidRDefault="00F8495B" w:rsidP="00F8495B">
      <w:pPr>
        <w:spacing w:after="200"/>
        <w:ind w:left="567" w:right="567"/>
        <w:jc w:val="both"/>
        <w:rPr>
          <w:rFonts w:ascii="Arial" w:hAnsi="Arial" w:cs="Arial"/>
          <w:i/>
          <w:iCs/>
          <w:color w:val="000000" w:themeColor="text1"/>
          <w:sz w:val="23"/>
          <w:szCs w:val="24"/>
        </w:rPr>
      </w:pPr>
      <w:r w:rsidRPr="00F8495B">
        <w:rPr>
          <w:rFonts w:ascii="Arial" w:hAnsi="Arial" w:cs="Arial"/>
          <w:i/>
          <w:iCs/>
          <w:color w:val="000000" w:themeColor="text1"/>
          <w:sz w:val="23"/>
          <w:szCs w:val="24"/>
        </w:rPr>
        <w:t>Credo nello Spirito Santo, che è Signore e dà la vita, e procede dal Padre e dal Figlio. Con il Padre e il Figlio è adorato e glorificato, e ha parlato per mezzo dei profeti.</w:t>
      </w:r>
    </w:p>
    <w:p w14:paraId="03ED65BE" w14:textId="77777777" w:rsidR="00F8495B" w:rsidRPr="00F8495B" w:rsidRDefault="00F8495B" w:rsidP="00F8495B">
      <w:pPr>
        <w:spacing w:after="200"/>
        <w:ind w:left="567" w:right="567"/>
        <w:jc w:val="both"/>
        <w:rPr>
          <w:rFonts w:ascii="Arial" w:hAnsi="Arial" w:cs="Arial"/>
          <w:i/>
          <w:iCs/>
          <w:color w:val="000000" w:themeColor="text1"/>
          <w:sz w:val="23"/>
          <w:szCs w:val="24"/>
        </w:rPr>
      </w:pPr>
      <w:r w:rsidRPr="00F8495B">
        <w:rPr>
          <w:rFonts w:ascii="Arial" w:hAnsi="Arial" w:cs="Arial"/>
          <w:i/>
          <w:iCs/>
          <w:color w:val="000000" w:themeColor="text1"/>
          <w:sz w:val="23"/>
          <w:szCs w:val="24"/>
        </w:rPr>
        <w:t xml:space="preserve">Credo la Chiesa, una santa cattolica e apostolica. </w:t>
      </w:r>
    </w:p>
    <w:p w14:paraId="4564EEE2" w14:textId="77777777" w:rsidR="00F8495B" w:rsidRPr="00F8495B" w:rsidRDefault="00F8495B" w:rsidP="00F8495B">
      <w:pPr>
        <w:spacing w:after="200"/>
        <w:ind w:left="567" w:right="567"/>
        <w:jc w:val="both"/>
        <w:rPr>
          <w:rFonts w:ascii="Arial" w:hAnsi="Arial" w:cs="Arial"/>
          <w:i/>
          <w:iCs/>
          <w:color w:val="000000" w:themeColor="text1"/>
          <w:sz w:val="23"/>
          <w:szCs w:val="24"/>
        </w:rPr>
      </w:pPr>
      <w:r w:rsidRPr="00F8495B">
        <w:rPr>
          <w:rFonts w:ascii="Arial" w:hAnsi="Arial" w:cs="Arial"/>
          <w:i/>
          <w:iCs/>
          <w:color w:val="000000" w:themeColor="text1"/>
          <w:sz w:val="23"/>
          <w:szCs w:val="24"/>
        </w:rPr>
        <w:t xml:space="preserve">Professo un solo Battesimo per il perdono dei peccati. </w:t>
      </w:r>
    </w:p>
    <w:p w14:paraId="4C2D2B2B" w14:textId="77777777" w:rsidR="00F8495B" w:rsidRPr="00F8495B" w:rsidRDefault="00F8495B" w:rsidP="00F8495B">
      <w:pPr>
        <w:spacing w:after="200"/>
        <w:ind w:left="567" w:right="567"/>
        <w:jc w:val="both"/>
        <w:rPr>
          <w:rFonts w:ascii="Arial" w:hAnsi="Arial" w:cs="Arial"/>
          <w:i/>
          <w:iCs/>
          <w:color w:val="000000" w:themeColor="text1"/>
          <w:sz w:val="23"/>
          <w:szCs w:val="24"/>
        </w:rPr>
      </w:pPr>
      <w:r w:rsidRPr="00F8495B">
        <w:rPr>
          <w:rFonts w:ascii="Arial" w:hAnsi="Arial" w:cs="Arial"/>
          <w:i/>
          <w:iCs/>
          <w:color w:val="000000" w:themeColor="text1"/>
          <w:sz w:val="23"/>
          <w:szCs w:val="24"/>
        </w:rPr>
        <w:t>Aspetto la risurrezione dei morti e la vita del mondo che verrà.</w:t>
      </w:r>
    </w:p>
    <w:p w14:paraId="7BDDED01" w14:textId="77777777" w:rsidR="00F8495B" w:rsidRPr="00F8495B" w:rsidRDefault="00F8495B" w:rsidP="00F8495B">
      <w:pPr>
        <w:spacing w:after="200"/>
        <w:ind w:left="567" w:right="567"/>
        <w:jc w:val="both"/>
        <w:rPr>
          <w:rFonts w:ascii="Arial" w:hAnsi="Arial" w:cs="Arial"/>
          <w:i/>
          <w:iCs/>
          <w:color w:val="000000" w:themeColor="text1"/>
          <w:sz w:val="23"/>
          <w:szCs w:val="24"/>
        </w:rPr>
      </w:pPr>
      <w:r w:rsidRPr="00F8495B">
        <w:rPr>
          <w:rFonts w:ascii="Arial" w:hAnsi="Arial" w:cs="Arial"/>
          <w:i/>
          <w:iCs/>
          <w:color w:val="000000" w:themeColor="text1"/>
          <w:sz w:val="23"/>
          <w:szCs w:val="24"/>
        </w:rPr>
        <w:t>Croce Amen.</w:t>
      </w:r>
    </w:p>
    <w:p w14:paraId="0BDA3E25" w14:textId="77777777" w:rsidR="00F8495B" w:rsidRPr="00F8495B" w:rsidRDefault="00F8495B" w:rsidP="00F8495B">
      <w:pPr>
        <w:spacing w:after="200"/>
        <w:jc w:val="both"/>
        <w:rPr>
          <w:rFonts w:ascii="Arial" w:hAnsi="Arial" w:cs="Arial"/>
          <w:color w:val="000000" w:themeColor="text1"/>
          <w:sz w:val="24"/>
          <w:szCs w:val="24"/>
        </w:rPr>
      </w:pPr>
      <w:r w:rsidRPr="00F8495B">
        <w:rPr>
          <w:rFonts w:ascii="Arial" w:hAnsi="Arial" w:cs="Arial"/>
          <w:color w:val="000000" w:themeColor="text1"/>
          <w:sz w:val="24"/>
          <w:szCs w:val="24"/>
        </w:rPr>
        <w:t xml:space="preserve">Deve sparire l’uomo religioso, qualsiasi religione lui professi. E oggi dobbiamo confessare che questa volontà satanica si è bene introdotta nella Chiesa di Cristo Gesù e le sue radici si stanno ben irradiando in molte menti e in molti cuori. Diciamo questo perché già si vedono i frutti di questo pensiero perverso e di questa schiavitù cui si vuole sottoporre ogni uomo. Il pensiero perverso è inganno. I mali che esso sta producendo domani non si potranno riparare e l’umanità precipiterà in una indicibile sofferenza. Sarà corrosa e divorata dai frutti di questo pensiero perverso, se non lo si combatte con tutte le armi della divina sapienza e della soprannatura intelligenza. Ecco il nuovo decreto iniquo emanato dal re d’Egitto, con il solo scopo di ridurre al nulla il popolo di Dio. </w:t>
      </w:r>
    </w:p>
    <w:p w14:paraId="4E8ED1CE" w14:textId="77777777" w:rsidR="00F8495B" w:rsidRPr="00F8495B" w:rsidRDefault="00F8495B" w:rsidP="00F8495B">
      <w:pPr>
        <w:spacing w:after="200"/>
        <w:ind w:left="567" w:right="567"/>
        <w:jc w:val="both"/>
        <w:rPr>
          <w:rFonts w:ascii="Arial" w:hAnsi="Arial" w:cs="Arial"/>
          <w:i/>
          <w:iCs/>
          <w:color w:val="000000" w:themeColor="text1"/>
          <w:sz w:val="23"/>
          <w:szCs w:val="24"/>
        </w:rPr>
      </w:pPr>
      <w:r w:rsidRPr="00F8495B">
        <w:rPr>
          <w:rFonts w:ascii="Arial" w:hAnsi="Arial" w:cs="Arial"/>
          <w:i/>
          <w:iCs/>
          <w:color w:val="000000" w:themeColor="text1"/>
          <w:sz w:val="23"/>
          <w:szCs w:val="24"/>
        </w:rPr>
        <w:t xml:space="preserve">Un uomo della famiglia di Levi andò a prendere in moglie una discendente di Levi. La donna concepì e partorì un figlio; vide che era bello e lo tenne nascosto per tre mesi. Ma non potendo tenerlo nascosto più oltre, prese </w:t>
      </w:r>
      <w:r w:rsidRPr="00F8495B">
        <w:rPr>
          <w:rFonts w:ascii="Arial" w:hAnsi="Arial" w:cs="Arial"/>
          <w:i/>
          <w:iCs/>
          <w:color w:val="000000" w:themeColor="text1"/>
          <w:sz w:val="23"/>
          <w:szCs w:val="24"/>
        </w:rPr>
        <w:lastRenderedPageBreak/>
        <w:t>per lui un cestello di papiro, lo spalmò di bitume e di pece, vi adagiò il bambino e lo depose fra i giunchi sulla riva del Nilo. La sorella del bambino si pose a osservare da lontano che cosa gli sarebbe accaduto.</w:t>
      </w:r>
    </w:p>
    <w:p w14:paraId="5813A6CC" w14:textId="77777777" w:rsidR="00F8495B" w:rsidRPr="00F8495B" w:rsidRDefault="00F8495B" w:rsidP="00F8495B">
      <w:pPr>
        <w:spacing w:after="200"/>
        <w:ind w:left="567" w:right="567"/>
        <w:jc w:val="both"/>
        <w:rPr>
          <w:rFonts w:ascii="Arial" w:hAnsi="Arial" w:cs="Arial"/>
          <w:i/>
          <w:iCs/>
          <w:color w:val="000000" w:themeColor="text1"/>
          <w:sz w:val="23"/>
          <w:szCs w:val="24"/>
        </w:rPr>
      </w:pPr>
      <w:r w:rsidRPr="00F8495B">
        <w:rPr>
          <w:rFonts w:ascii="Arial" w:hAnsi="Arial" w:cs="Arial"/>
          <w:i/>
          <w:iCs/>
          <w:color w:val="000000" w:themeColor="text1"/>
          <w:sz w:val="23"/>
          <w:szCs w:val="24"/>
        </w:rPr>
        <w:t>Ora la figlia del faraone scese al Nilo per fare il bagno, mentre le sue ancelle passeggiavano lungo la sponda del Nilo. Ella vide il cestello fra i giunchi e mandò la sua schiava a prenderlo. L’aprì e vide il bambino: ecco, il piccolo piangeva. Ne ebbe compassione e disse: «È un bambino degli Ebrei». La sorella del bambino disse allora alla figlia del faraone: «Devo andare a chiamarti una nutrice tra le donne ebree, perché allatti per te il bambino?». «Va’», rispose la figlia del faraone. La fanciulla andò a chiamare la madre del bambino. La figlia del faraone le disse: «Porta con te questo bambino e allattalo per me; io ti darò un salario». La donna prese il bambino e lo allattò. Quando il bambino fu cresciuto, lo condusse alla figlia del faraone. Egli fu per lei come un figlio e lo chiamò Mosè, dicendo: «Io l’ho tratto dalle acque!»</w:t>
      </w:r>
    </w:p>
    <w:p w14:paraId="04F2CD95" w14:textId="77777777" w:rsidR="00F8495B" w:rsidRPr="00F8495B" w:rsidRDefault="00F8495B" w:rsidP="00F8495B">
      <w:pPr>
        <w:spacing w:after="200"/>
        <w:ind w:left="567" w:right="567"/>
        <w:jc w:val="both"/>
        <w:rPr>
          <w:rFonts w:ascii="Arial" w:hAnsi="Arial" w:cs="Arial"/>
          <w:i/>
          <w:iCs/>
          <w:color w:val="000000" w:themeColor="text1"/>
          <w:sz w:val="23"/>
          <w:szCs w:val="24"/>
        </w:rPr>
      </w:pPr>
      <w:r w:rsidRPr="00F8495B">
        <w:rPr>
          <w:rFonts w:ascii="Arial" w:hAnsi="Arial" w:cs="Arial"/>
          <w:i/>
          <w:iCs/>
          <w:color w:val="000000" w:themeColor="text1"/>
          <w:sz w:val="23"/>
          <w:szCs w:val="24"/>
        </w:rPr>
        <w:t>Un giorno Mosè, cresciuto in età, si recò dai suoi fratelli e notò i loro lavori forzati. Vide un Egiziano che colpiva un Ebreo, uno dei suoi fratelli. Voltatosi attorno e visto che non c’era nessuno, colpì a morte l’Egiziano e lo sotterrò nella sabbia. Il giorno dopo uscì di nuovo e vide due Ebrei che litigavano; disse a quello che aveva torto: «Perché percuoti il tuo fratello?». Quegli rispose: «Chi ti ha costituito capo e giudice su di noi? Pensi forse di potermi uccidere, come hai ucciso l’Egiziano?». Allora Mosè ebbe paura e pensò: «Certamente la cosa si è risaputa». Il faraone sentì parlare di questo fatto e fece cercare Mosè per metterlo a morte. Allora Mosè fuggì lontano dal faraone e si fermò nel territorio di Madian e sedette presso un pozzo.</w:t>
      </w:r>
    </w:p>
    <w:p w14:paraId="71C58F10" w14:textId="77777777" w:rsidR="00F8495B" w:rsidRPr="00F8495B" w:rsidRDefault="00F8495B" w:rsidP="00F8495B">
      <w:pPr>
        <w:spacing w:after="200"/>
        <w:ind w:left="567" w:right="567"/>
        <w:jc w:val="both"/>
        <w:rPr>
          <w:rFonts w:ascii="Arial" w:hAnsi="Arial" w:cs="Arial"/>
          <w:i/>
          <w:iCs/>
          <w:color w:val="000000" w:themeColor="text1"/>
          <w:sz w:val="23"/>
          <w:szCs w:val="24"/>
        </w:rPr>
      </w:pPr>
      <w:r w:rsidRPr="00F8495B">
        <w:rPr>
          <w:rFonts w:ascii="Arial" w:hAnsi="Arial" w:cs="Arial"/>
          <w:i/>
          <w:iCs/>
          <w:color w:val="000000" w:themeColor="text1"/>
          <w:sz w:val="23"/>
          <w:szCs w:val="24"/>
        </w:rPr>
        <w:t>Il sacerdote di Madian aveva sette figlie. Esse vennero ad attingere acqua e riempirono gli abbeveratoi per far bere il gregge del padre. Ma arrivarono alcuni pastori e le scacciarono. Allora Mosè si levò a difendere le ragazze e fece bere il loro bestiame. Tornarono dal loro padre Reuèl e questi disse loro: «Come mai oggi avete fatto ritorno così in fretta?». Risposero: «Un uomo, un Egiziano, ci ha liberato dalle mani dei pastori; lui stesso ha attinto per noi e ha fatto bere il gregge». Quegli disse alle figlie: «Dov’è? Perché avete lasciato là quell’uomo? Chiamatelo a mangiare il nostro cibo!». Così Mosè accettò di abitare con quell’uomo, che gli diede in moglie la propria figlia Sipporà. Ella gli partorì un figlio ed egli lo chiamò Ghersom, perché diceva: «Vivo come forestiero in terra straniera!».</w:t>
      </w:r>
    </w:p>
    <w:p w14:paraId="430E5305" w14:textId="77777777" w:rsidR="00F8495B" w:rsidRPr="00F8495B" w:rsidRDefault="00F8495B" w:rsidP="00F8495B">
      <w:pPr>
        <w:spacing w:after="200"/>
        <w:ind w:left="567" w:right="567"/>
        <w:jc w:val="both"/>
        <w:rPr>
          <w:rFonts w:ascii="Arial" w:hAnsi="Arial" w:cs="Arial"/>
          <w:i/>
          <w:iCs/>
          <w:color w:val="000000" w:themeColor="text1"/>
          <w:sz w:val="23"/>
          <w:szCs w:val="24"/>
        </w:rPr>
      </w:pPr>
      <w:r w:rsidRPr="00F8495B">
        <w:rPr>
          <w:rFonts w:ascii="Arial" w:hAnsi="Arial" w:cs="Arial"/>
          <w:i/>
          <w:iCs/>
          <w:color w:val="000000" w:themeColor="text1"/>
          <w:sz w:val="23"/>
          <w:szCs w:val="24"/>
        </w:rPr>
        <w:t xml:space="preserve">Dopo molto tempo il re d’Egitto morì. Gli Israeliti gemettero per la loro schiavitù, alzarono grida di lamento e il loro grido dalla schiavitù salì a Dio. Dio ascoltò il loro lamento, Dio si ricordò della sua alleanza con Abramo, Isacco e Giacobbe. Dio guardò la condizione degli Israeliti, Dio se ne diede pensiero (Es 2,1-25). </w:t>
      </w:r>
    </w:p>
    <w:p w14:paraId="1793CA8C" w14:textId="77777777" w:rsidR="00F8495B" w:rsidRPr="00F8495B" w:rsidRDefault="00F8495B" w:rsidP="00F8495B">
      <w:pPr>
        <w:spacing w:after="200"/>
        <w:jc w:val="both"/>
        <w:rPr>
          <w:rFonts w:ascii="Arial" w:hAnsi="Arial" w:cs="Arial"/>
          <w:color w:val="000000" w:themeColor="text1"/>
          <w:sz w:val="24"/>
          <w:szCs w:val="24"/>
        </w:rPr>
      </w:pPr>
      <w:r w:rsidRPr="00F8495B">
        <w:rPr>
          <w:rFonts w:ascii="Arial" w:hAnsi="Arial" w:cs="Arial"/>
          <w:color w:val="000000" w:themeColor="text1"/>
          <w:sz w:val="24"/>
          <w:szCs w:val="24"/>
        </w:rPr>
        <w:t xml:space="preserve">Mosè vede l’ingiustizia e vorrebbe combatterla con le modalità dell’insipienza e della stoltezza da lui apprese in quella terra dove vi era totale assenza di sapienza dall’alto. La sapienza umana non ha nulla a che vedere con la sapienza </w:t>
      </w:r>
      <w:r w:rsidRPr="00F8495B">
        <w:rPr>
          <w:rFonts w:ascii="Arial" w:hAnsi="Arial" w:cs="Arial"/>
          <w:color w:val="000000" w:themeColor="text1"/>
          <w:sz w:val="24"/>
          <w:szCs w:val="24"/>
        </w:rPr>
        <w:lastRenderedPageBreak/>
        <w:t xml:space="preserve">che discenda dall’alto, che è sapienza divina ed eterna. La sapienza terrena degli Egiziani lo costringe a fuggire lontano dalla terra nella quale era cresciuto. Il Signore si prende ben quarant’anni, necessari per cancellare dal cuore di Mosè ogni traccia di questa sapienza terrena, sapienza superba e diabolica. Per quest’opera di demolizione e di edificazione il Signore lo conduce nel deserto e la fa divenire pastore del gregge di Ietro, suo suocero. Nel deserto apprende la sapienza del silenzio, del rispetto della natura, dell’amore che è necessario nella conduzione delle pecore da un pascolo ad un altro. Impara soprattutto il governo di se stesso, del proprio cuore e della propria anima, assieme al governo del proprio corpo. Nessuno potrà mai fare le opere di Dio se non governa se stesso in ogni istinto, ogni impulso, ogni desiderio, ogni pensiero, ogni sentimento. Per fare bene le opere di Dio è necessario che nel cuore vi sia solo il pensiero di Dio, la sua Parola, la sua volontà, le sue vie, i suoi sentimenti, i suoi comandi, la sua Legge, il suo desiderio di bene verso ogni uomo in vista della sua salvezza. A ottanta anni Mosè è pronto e il Signore lo può chiamare per affidargli l’opera della liberazione del suo popolo dalla schiavitù degli Egiziani. </w:t>
      </w:r>
    </w:p>
    <w:p w14:paraId="1BCE2DA2" w14:textId="77777777" w:rsidR="00F8495B" w:rsidRPr="00F8495B" w:rsidRDefault="00F8495B" w:rsidP="00F8495B">
      <w:pPr>
        <w:spacing w:after="200"/>
        <w:jc w:val="both"/>
        <w:rPr>
          <w:rFonts w:ascii="Arial" w:hAnsi="Arial" w:cs="Arial"/>
          <w:color w:val="000000" w:themeColor="text1"/>
          <w:sz w:val="24"/>
          <w:szCs w:val="24"/>
        </w:rPr>
      </w:pPr>
      <w:r w:rsidRPr="00F8495B">
        <w:rPr>
          <w:rFonts w:ascii="Arial" w:hAnsi="Arial" w:cs="Arial"/>
          <w:color w:val="000000" w:themeColor="text1"/>
          <w:sz w:val="24"/>
          <w:szCs w:val="24"/>
        </w:rPr>
        <w:t xml:space="preserve">Oggi noi siamo in una condizione peggiore del tempo di Isaia. Allora il Signore si chiedeva chi avrebbe potuto mandare per la salvezza del suo popolo. </w:t>
      </w:r>
    </w:p>
    <w:p w14:paraId="4FB97259" w14:textId="77777777" w:rsidR="00F8495B" w:rsidRPr="00F8495B" w:rsidRDefault="00F8495B" w:rsidP="00F8495B">
      <w:pPr>
        <w:spacing w:after="200"/>
        <w:ind w:left="567" w:right="567"/>
        <w:jc w:val="both"/>
        <w:rPr>
          <w:rFonts w:ascii="Arial" w:hAnsi="Arial" w:cs="Arial"/>
          <w:i/>
          <w:iCs/>
          <w:color w:val="000000" w:themeColor="text1"/>
          <w:sz w:val="23"/>
          <w:szCs w:val="24"/>
        </w:rPr>
      </w:pPr>
      <w:r w:rsidRPr="00F8495B">
        <w:rPr>
          <w:rFonts w:ascii="Arial" w:hAnsi="Arial" w:cs="Arial"/>
          <w:i/>
          <w:iCs/>
          <w:color w:val="000000" w:themeColor="text1"/>
          <w:sz w:val="23"/>
          <w:szCs w:val="24"/>
        </w:rPr>
        <w:t>Nell’anno in cui morì il re Ozia, io vidi il Signore seduto su un trono alto ed elevato; i lembi del suo manto riempivano il tempio. Sopra di lui stavano dei serafini; ognuno aveva sei ali: con due si copriva la faccia, con due si copriva i piedi e con due volava. Proclamavano l’uno all’altro, dicendo: «Santo, santo, santo il Signore degli eserciti! Tutta la terra è piena della sua gloria». Vibravano gli stipiti delle porte al risuonare di quella voce, mentre il tempio si riempiva di fumo. E dissi: «Ohimè! Io sono perduto, perché un uomo dalle labbra impure io sono e in mezzo a un popolo dalle labbra impure io abito; eppure i miei occhi hanno visto il re, il Signore degli eserciti». Allora uno dei serafini volò verso di me; teneva in mano un carbone ardente che aveva preso con le molle dall’altare. Egli mi toccò la bocca e disse: «Ecco, questo ha toccato le tue labbra, perciò è scomparsa la tua colpa e il tuo peccato è espiato». Poi io udii la voce del Signore che diceva: «Chi manderò e chi andrà per noi?». E io risposi: «Eccomi, manda me!».</w:t>
      </w:r>
    </w:p>
    <w:p w14:paraId="186499A6" w14:textId="77777777" w:rsidR="00F8495B" w:rsidRPr="00F8495B" w:rsidRDefault="00F8495B" w:rsidP="00F8495B">
      <w:pPr>
        <w:spacing w:after="200"/>
        <w:ind w:left="567" w:right="567"/>
        <w:jc w:val="both"/>
        <w:rPr>
          <w:rFonts w:ascii="Arial" w:hAnsi="Arial" w:cs="Arial"/>
          <w:i/>
          <w:iCs/>
          <w:color w:val="000000" w:themeColor="text1"/>
          <w:sz w:val="23"/>
          <w:szCs w:val="24"/>
        </w:rPr>
      </w:pPr>
      <w:r w:rsidRPr="00F8495B">
        <w:rPr>
          <w:rFonts w:ascii="Arial" w:hAnsi="Arial" w:cs="Arial"/>
          <w:i/>
          <w:iCs/>
          <w:color w:val="000000" w:themeColor="text1"/>
          <w:sz w:val="23"/>
          <w:szCs w:val="24"/>
        </w:rPr>
        <w:t xml:space="preserve">Egli disse: «Va’ e riferisci a questo popolo: “Ascoltate pure, ma non comprenderete, osservate pure, ma non conoscerete”. Rendi insensibile il cuore di questo popolo, rendilo duro d’orecchio e acceca i suoi occhi, e non veda con gli occhi né oda con gli orecchi né comprenda con il cuore né si converta in modo da essere guarito». Io dissi: «Fino a quando, Signore?». Egli rispose: «Fino a quando le città non siano devastate, senza abitanti, le case senza uomini e la campagna resti deserta e desolata». Il Signore scaccerà la gente e grande sarà l’abbandono nella terra. Ne rimarrà una decima parte, ma sarà ancora preda della distruzione come una quercia e come un terebinto, di cui alla caduta resta il ceppo: seme santo il suo ceppo (Is 6,1-13). </w:t>
      </w:r>
    </w:p>
    <w:p w14:paraId="66673C8F" w14:textId="77777777" w:rsidR="00F8495B" w:rsidRPr="00F8495B" w:rsidRDefault="00F8495B" w:rsidP="00F8495B">
      <w:pPr>
        <w:spacing w:after="200"/>
        <w:jc w:val="both"/>
        <w:rPr>
          <w:rFonts w:ascii="Arial" w:hAnsi="Arial" w:cs="Arial"/>
          <w:color w:val="000000" w:themeColor="text1"/>
          <w:sz w:val="24"/>
          <w:szCs w:val="24"/>
        </w:rPr>
      </w:pPr>
      <w:r w:rsidRPr="00F8495B">
        <w:rPr>
          <w:rFonts w:ascii="Arial" w:hAnsi="Arial" w:cs="Arial"/>
          <w:color w:val="000000" w:themeColor="text1"/>
          <w:sz w:val="24"/>
          <w:szCs w:val="24"/>
        </w:rPr>
        <w:t xml:space="preserve">Oggi il Signore deve scendere sulla nostra terra con tutto il fuoco dello Spirito Santo e tutta la forza della onnipotente grazia di Cristo Gesù, se vuole </w:t>
      </w:r>
      <w:r w:rsidRPr="00F8495B">
        <w:rPr>
          <w:rFonts w:ascii="Arial" w:hAnsi="Arial" w:cs="Arial"/>
          <w:color w:val="000000" w:themeColor="text1"/>
          <w:sz w:val="24"/>
          <w:szCs w:val="24"/>
        </w:rPr>
        <w:lastRenderedPageBreak/>
        <w:t>trasformare un cuore, rendendolo idoneo per la missione del ricordo della sua verità eterna, verità di creazione e verità di redenzione, perché ogni uomo ritorni in essa. Oggi è necessario che gli angeli del Signore non suonino una tromba alla volta, ma le suonino tutte e sette in una sola volta, perché solo così è possibile riportare sulla terra la verità del Signore nostro Dio, Padre del Signore nostro Gesù Cristo, la verità di Cristo Gesù e la verità dello Spirito Santo, la verità della Vergine Maria e la verità della sua Chiesa una santa cattolica e apostolica. La verità dell’uomo creato da Dio a sua immagine e somiglianza e redento nella croce del suo Figlio Unigenito e nel dono dello Spirito Santo.</w:t>
      </w:r>
    </w:p>
    <w:p w14:paraId="218B3030" w14:textId="77777777" w:rsidR="00F8495B" w:rsidRPr="00F8495B" w:rsidRDefault="00F8495B" w:rsidP="00F8495B">
      <w:pPr>
        <w:spacing w:after="200"/>
        <w:ind w:left="567" w:right="567"/>
        <w:jc w:val="both"/>
        <w:rPr>
          <w:rFonts w:ascii="Arial" w:hAnsi="Arial" w:cs="Arial"/>
          <w:i/>
          <w:iCs/>
          <w:color w:val="000000" w:themeColor="text1"/>
          <w:sz w:val="23"/>
          <w:szCs w:val="24"/>
        </w:rPr>
      </w:pPr>
      <w:r w:rsidRPr="00F8495B">
        <w:rPr>
          <w:rFonts w:ascii="Arial" w:hAnsi="Arial" w:cs="Arial"/>
          <w:i/>
          <w:iCs/>
          <w:color w:val="000000" w:themeColor="text1"/>
          <w:sz w:val="23"/>
          <w:szCs w:val="24"/>
        </w:rPr>
        <w:t>Quando l’Agnello aprì il settimo sigillo, si fece silenzio nel cielo per circa mezz’ora.</w:t>
      </w:r>
    </w:p>
    <w:p w14:paraId="73C46D0A" w14:textId="77777777" w:rsidR="00F8495B" w:rsidRPr="00F8495B" w:rsidRDefault="00F8495B" w:rsidP="00F8495B">
      <w:pPr>
        <w:spacing w:after="200"/>
        <w:ind w:left="567" w:right="567"/>
        <w:jc w:val="both"/>
        <w:rPr>
          <w:rFonts w:ascii="Arial" w:hAnsi="Arial" w:cs="Arial"/>
          <w:i/>
          <w:iCs/>
          <w:color w:val="000000" w:themeColor="text1"/>
          <w:sz w:val="23"/>
          <w:szCs w:val="24"/>
        </w:rPr>
      </w:pPr>
      <w:r w:rsidRPr="00F8495B">
        <w:rPr>
          <w:rFonts w:ascii="Arial" w:hAnsi="Arial" w:cs="Arial"/>
          <w:i/>
          <w:iCs/>
          <w:color w:val="000000" w:themeColor="text1"/>
          <w:sz w:val="23"/>
          <w:szCs w:val="24"/>
        </w:rPr>
        <w:t>E vidi i sette angeli che stanno davanti a Dio, e a loro furono date sette trombe. Poi venne un altro angelo e si fermò presso l’altare, reggendo un incensiere d’oro. Gli furono dati molti profumi, perché li offrisse, insieme alle preghiere di tutti i santi, sull’altare d’oro, posto davanti al trono. E dalla mano dell’angelo il fumo degli aromi salì davanti a Dio, insieme alle preghiere dei santi. Poi l’angelo prese l’incensiere, lo riempì del fuoco preso dall’altare e lo gettò sulla terra: ne seguirono tuoni, voci, fulmini e scosse di terremoto.</w:t>
      </w:r>
    </w:p>
    <w:p w14:paraId="5197FD09" w14:textId="77777777" w:rsidR="00F8495B" w:rsidRPr="00F8495B" w:rsidRDefault="00F8495B" w:rsidP="00F8495B">
      <w:pPr>
        <w:spacing w:after="200"/>
        <w:ind w:left="567" w:right="567"/>
        <w:jc w:val="both"/>
        <w:rPr>
          <w:rFonts w:ascii="Arial" w:hAnsi="Arial" w:cs="Arial"/>
          <w:i/>
          <w:iCs/>
          <w:color w:val="000000" w:themeColor="text1"/>
          <w:sz w:val="23"/>
          <w:szCs w:val="24"/>
        </w:rPr>
      </w:pPr>
      <w:r w:rsidRPr="00F8495B">
        <w:rPr>
          <w:rFonts w:ascii="Arial" w:hAnsi="Arial" w:cs="Arial"/>
          <w:i/>
          <w:iCs/>
          <w:color w:val="000000" w:themeColor="text1"/>
          <w:sz w:val="23"/>
          <w:szCs w:val="24"/>
        </w:rPr>
        <w:t>I sette angeli, che avevano le sette trombe, si accinsero a suonarle.</w:t>
      </w:r>
    </w:p>
    <w:p w14:paraId="4ED32B65" w14:textId="77777777" w:rsidR="00F8495B" w:rsidRPr="00F8495B" w:rsidRDefault="00F8495B" w:rsidP="00F8495B">
      <w:pPr>
        <w:spacing w:after="200"/>
        <w:ind w:left="567" w:right="567"/>
        <w:jc w:val="both"/>
        <w:rPr>
          <w:rFonts w:ascii="Arial" w:hAnsi="Arial" w:cs="Arial"/>
          <w:i/>
          <w:iCs/>
          <w:color w:val="000000" w:themeColor="text1"/>
          <w:sz w:val="23"/>
          <w:szCs w:val="24"/>
        </w:rPr>
      </w:pPr>
      <w:r w:rsidRPr="00F8495B">
        <w:rPr>
          <w:rFonts w:ascii="Arial" w:hAnsi="Arial" w:cs="Arial"/>
          <w:i/>
          <w:iCs/>
          <w:color w:val="000000" w:themeColor="text1"/>
          <w:sz w:val="23"/>
          <w:szCs w:val="24"/>
        </w:rPr>
        <w:t>Il primo suonò la tromba: grandine e fuoco, mescolati a sangue, scrosciarono sulla terra. Un terzo della terra andò bruciato, un terzo degli alberi andò bruciato e ogni erba verde andò bruciata.</w:t>
      </w:r>
    </w:p>
    <w:p w14:paraId="16349577" w14:textId="77777777" w:rsidR="00F8495B" w:rsidRPr="00F8495B" w:rsidRDefault="00F8495B" w:rsidP="00F8495B">
      <w:pPr>
        <w:spacing w:after="200"/>
        <w:ind w:left="567" w:right="567"/>
        <w:jc w:val="both"/>
        <w:rPr>
          <w:rFonts w:ascii="Arial" w:hAnsi="Arial" w:cs="Arial"/>
          <w:i/>
          <w:iCs/>
          <w:color w:val="000000" w:themeColor="text1"/>
          <w:sz w:val="23"/>
          <w:szCs w:val="24"/>
        </w:rPr>
      </w:pPr>
      <w:r w:rsidRPr="00F8495B">
        <w:rPr>
          <w:rFonts w:ascii="Arial" w:hAnsi="Arial" w:cs="Arial"/>
          <w:i/>
          <w:iCs/>
          <w:color w:val="000000" w:themeColor="text1"/>
          <w:sz w:val="23"/>
          <w:szCs w:val="24"/>
        </w:rPr>
        <w:t>Il secondo angelo suonò la tromba: qualcosa come una grande montagna, tutta infuocata, fu scagliato nel mare. Un terzo del mare divenne sangue, un terzo delle creature che vivono nel mare morì e un terzo delle navi andò distrutto.</w:t>
      </w:r>
    </w:p>
    <w:p w14:paraId="7A56AC8D" w14:textId="77777777" w:rsidR="00F8495B" w:rsidRPr="00F8495B" w:rsidRDefault="00F8495B" w:rsidP="00F8495B">
      <w:pPr>
        <w:spacing w:after="200"/>
        <w:ind w:left="567" w:right="567"/>
        <w:jc w:val="both"/>
        <w:rPr>
          <w:rFonts w:ascii="Arial" w:hAnsi="Arial" w:cs="Arial"/>
          <w:i/>
          <w:iCs/>
          <w:color w:val="000000" w:themeColor="text1"/>
          <w:sz w:val="23"/>
          <w:szCs w:val="24"/>
        </w:rPr>
      </w:pPr>
      <w:r w:rsidRPr="00F8495B">
        <w:rPr>
          <w:rFonts w:ascii="Arial" w:hAnsi="Arial" w:cs="Arial"/>
          <w:i/>
          <w:iCs/>
          <w:color w:val="000000" w:themeColor="text1"/>
          <w:sz w:val="23"/>
          <w:szCs w:val="24"/>
        </w:rPr>
        <w:t>Il terzo angelo suonò la tromba: cadde dal cielo una grande stella, ardente come una fiaccola, e colpì un terzo dei fiumi e le sorgenti delle acque. La stella si chiama Assenzio; un terzo delle acque si mutò in assenzio e molti uomini morirono a causa di quelle acque, che erano divenute amare.</w:t>
      </w:r>
    </w:p>
    <w:p w14:paraId="6A269182" w14:textId="77777777" w:rsidR="00F8495B" w:rsidRPr="00F8495B" w:rsidRDefault="00F8495B" w:rsidP="00F8495B">
      <w:pPr>
        <w:spacing w:after="200"/>
        <w:ind w:left="567" w:right="567"/>
        <w:jc w:val="both"/>
        <w:rPr>
          <w:rFonts w:ascii="Arial" w:hAnsi="Arial" w:cs="Arial"/>
          <w:i/>
          <w:iCs/>
          <w:color w:val="000000" w:themeColor="text1"/>
          <w:sz w:val="23"/>
          <w:szCs w:val="24"/>
        </w:rPr>
      </w:pPr>
      <w:r w:rsidRPr="00F8495B">
        <w:rPr>
          <w:rFonts w:ascii="Arial" w:hAnsi="Arial" w:cs="Arial"/>
          <w:i/>
          <w:iCs/>
          <w:color w:val="000000" w:themeColor="text1"/>
          <w:sz w:val="23"/>
          <w:szCs w:val="24"/>
        </w:rPr>
        <w:t>Il quarto angelo suonò la tromba: un terzo del sole, un terzo della luna e un terzo degli astri fu colpito e così si oscurò un terzo degli astri; il giorno perse un terzo della sua luce e la notte ugualmente.</w:t>
      </w:r>
    </w:p>
    <w:p w14:paraId="64A924D5" w14:textId="77777777" w:rsidR="00F8495B" w:rsidRPr="00F8495B" w:rsidRDefault="00F8495B" w:rsidP="00F8495B">
      <w:pPr>
        <w:spacing w:after="200"/>
        <w:ind w:left="567" w:right="567"/>
        <w:jc w:val="both"/>
        <w:rPr>
          <w:rFonts w:ascii="Arial" w:hAnsi="Arial" w:cs="Arial"/>
          <w:i/>
          <w:iCs/>
          <w:color w:val="000000" w:themeColor="text1"/>
          <w:sz w:val="23"/>
          <w:szCs w:val="24"/>
        </w:rPr>
      </w:pPr>
      <w:r w:rsidRPr="00F8495B">
        <w:rPr>
          <w:rFonts w:ascii="Arial" w:hAnsi="Arial" w:cs="Arial"/>
          <w:i/>
          <w:iCs/>
          <w:color w:val="000000" w:themeColor="text1"/>
          <w:sz w:val="23"/>
          <w:szCs w:val="24"/>
        </w:rPr>
        <w:t xml:space="preserve">E vidi e udii un’aquila, che volava nell’alto del cielo e che gridava a gran voce: «Guai, guai, guai agli abitanti della terra, al suono degli ultimi squilli di tromba che i tre angeli stanno per suonare!» (ap 8,1.13). </w:t>
      </w:r>
    </w:p>
    <w:p w14:paraId="47F6DBD7" w14:textId="77777777" w:rsidR="00F8495B" w:rsidRPr="00F8495B" w:rsidRDefault="00F8495B" w:rsidP="00F8495B">
      <w:pPr>
        <w:spacing w:after="200"/>
        <w:ind w:left="567" w:right="567"/>
        <w:jc w:val="both"/>
        <w:rPr>
          <w:rFonts w:ascii="Arial" w:hAnsi="Arial" w:cs="Arial"/>
          <w:i/>
          <w:iCs/>
          <w:color w:val="000000" w:themeColor="text1"/>
          <w:sz w:val="23"/>
          <w:szCs w:val="24"/>
        </w:rPr>
      </w:pPr>
      <w:r w:rsidRPr="00F8495B">
        <w:rPr>
          <w:rFonts w:ascii="Arial" w:hAnsi="Arial" w:cs="Arial"/>
          <w:i/>
          <w:iCs/>
          <w:color w:val="000000" w:themeColor="text1"/>
          <w:sz w:val="23"/>
          <w:szCs w:val="24"/>
        </w:rPr>
        <w:t xml:space="preserve">Il quinto angelo suonò la tromba: vidi un astro caduto dal cielo sulla terra. Gli fu data la chiave del pozzo dell’Abisso; egli aprì il pozzo dell’Abisso e dal pozzo salì un fumo come il fumo di una grande fornace, e oscurò il sole e l’atmosfera. Dal fumo uscirono cavallette, che si sparsero sulla terra, e fu dato loro un potere pari a quello degli scorpioni della terra. E fu detto loro di non danneggiare l’erba della terra, né gli arbusti né gli alberi, </w:t>
      </w:r>
      <w:r w:rsidRPr="00F8495B">
        <w:rPr>
          <w:rFonts w:ascii="Arial" w:hAnsi="Arial" w:cs="Arial"/>
          <w:i/>
          <w:iCs/>
          <w:color w:val="000000" w:themeColor="text1"/>
          <w:sz w:val="23"/>
          <w:szCs w:val="24"/>
        </w:rPr>
        <w:lastRenderedPageBreak/>
        <w:t>ma soltanto gli uomini che non avessero il sigillo di Dio sulla fronte. E fu concesso loro non di ucciderli, ma di tormentarli per cinque mesi, e il loro tormento è come il tormento provocato dallo scorpione quando punge un uomo. In quei giorni gli uomini cercheranno la morte, ma non la troveranno; brameranno morire, ma la morte fuggirà da loro.</w:t>
      </w:r>
    </w:p>
    <w:p w14:paraId="645CA67D" w14:textId="77777777" w:rsidR="00F8495B" w:rsidRPr="00F8495B" w:rsidRDefault="00F8495B" w:rsidP="00F8495B">
      <w:pPr>
        <w:spacing w:after="200"/>
        <w:ind w:left="567" w:right="567"/>
        <w:jc w:val="both"/>
        <w:rPr>
          <w:rFonts w:ascii="Arial" w:hAnsi="Arial" w:cs="Arial"/>
          <w:i/>
          <w:iCs/>
          <w:color w:val="000000" w:themeColor="text1"/>
          <w:sz w:val="23"/>
          <w:szCs w:val="24"/>
        </w:rPr>
      </w:pPr>
      <w:r w:rsidRPr="00F8495B">
        <w:rPr>
          <w:rFonts w:ascii="Arial" w:hAnsi="Arial" w:cs="Arial"/>
          <w:i/>
          <w:iCs/>
          <w:color w:val="000000" w:themeColor="text1"/>
          <w:sz w:val="23"/>
          <w:szCs w:val="24"/>
        </w:rPr>
        <w:t>Queste cavallette avevano l’aspetto di cavalli pronti per la guerra. Sulla testa avevano corone che sembravano d’oro e il loro aspetto era come quello degli uomini. Avevano capelli come capelli di donne e i loro denti erano come quelli dei leoni. Avevano il torace simile a corazze di ferro e il rombo delle loro ali era come rombo di carri trainati da molti cavalli lanciati all’assalto. Avevano code come gli scorpioni e aculei. Nelle loro code c’era il potere di far soffrire gli uomini per cinque mesi. Il loro re era l’angelo dell’Abisso, che in ebraico si chiama Abaddon, in greco Sterminatore.</w:t>
      </w:r>
    </w:p>
    <w:p w14:paraId="516BEC04" w14:textId="77777777" w:rsidR="00F8495B" w:rsidRPr="00F8495B" w:rsidRDefault="00F8495B" w:rsidP="00F8495B">
      <w:pPr>
        <w:spacing w:after="200"/>
        <w:ind w:left="567" w:right="567"/>
        <w:jc w:val="both"/>
        <w:rPr>
          <w:rFonts w:ascii="Arial" w:hAnsi="Arial" w:cs="Arial"/>
          <w:i/>
          <w:iCs/>
          <w:color w:val="000000" w:themeColor="text1"/>
          <w:sz w:val="23"/>
          <w:szCs w:val="24"/>
        </w:rPr>
      </w:pPr>
      <w:r w:rsidRPr="00F8495B">
        <w:rPr>
          <w:rFonts w:ascii="Arial" w:hAnsi="Arial" w:cs="Arial"/>
          <w:i/>
          <w:iCs/>
          <w:color w:val="000000" w:themeColor="text1"/>
          <w:sz w:val="23"/>
          <w:szCs w:val="24"/>
        </w:rPr>
        <w:t>Il primo «guai» è passato. Dopo queste cose, ecco, vengono ancora due «guai».</w:t>
      </w:r>
    </w:p>
    <w:p w14:paraId="344A30CB" w14:textId="77777777" w:rsidR="00F8495B" w:rsidRPr="00F8495B" w:rsidRDefault="00F8495B" w:rsidP="00F8495B">
      <w:pPr>
        <w:spacing w:after="200"/>
        <w:ind w:left="567" w:right="567"/>
        <w:jc w:val="both"/>
        <w:rPr>
          <w:rFonts w:ascii="Arial" w:hAnsi="Arial" w:cs="Arial"/>
          <w:i/>
          <w:iCs/>
          <w:color w:val="000000" w:themeColor="text1"/>
          <w:sz w:val="23"/>
          <w:szCs w:val="24"/>
        </w:rPr>
      </w:pPr>
      <w:r w:rsidRPr="00F8495B">
        <w:rPr>
          <w:rFonts w:ascii="Arial" w:hAnsi="Arial" w:cs="Arial"/>
          <w:i/>
          <w:iCs/>
          <w:color w:val="000000" w:themeColor="text1"/>
          <w:sz w:val="23"/>
          <w:szCs w:val="24"/>
        </w:rPr>
        <w:t>Il sesto angelo suonò la tromba: udii una voce dai lati dell’altare d’oro che si trova dinanzi a Dio. Diceva al sesto angelo, che aveva la tromba: «Libera i quattro angeli incatenati sul grande fiume Eufrate». Furono liberati i quattro angeli, pronti per l’ora, il giorno, il mese e l’anno, al fine di sterminare un terzo dell’umanità. Il numero delle truppe di cavalleria era duecento milioni; ne intesi il numero. E così vidi nella visione i cavalli e i loro cavalieri: questi avevano corazze di fuoco, di giacinto, di zolfo; le teste dei cavalli erano come teste di leoni e dalla loro bocca uscivano fuoco, fumo e zolfo. Da questo triplice flagello, dal fuoco, dal fumo e dallo zolfo che uscivano dalla loro bocca, fu ucciso un terzo dell’umanità. La potenza dei cavalli infatti sta nella loro bocca e nelle loro code, perché le loro code sono simili a serpenti, hanno teste e con esse fanno del male.</w:t>
      </w:r>
    </w:p>
    <w:p w14:paraId="1D3E9F55" w14:textId="77777777" w:rsidR="00F8495B" w:rsidRPr="00F8495B" w:rsidRDefault="00F8495B" w:rsidP="00F8495B">
      <w:pPr>
        <w:spacing w:after="200"/>
        <w:ind w:left="567" w:right="567"/>
        <w:jc w:val="both"/>
        <w:rPr>
          <w:rFonts w:ascii="Arial" w:hAnsi="Arial" w:cs="Arial"/>
          <w:i/>
          <w:iCs/>
          <w:color w:val="000000" w:themeColor="text1"/>
          <w:sz w:val="23"/>
          <w:szCs w:val="24"/>
        </w:rPr>
      </w:pPr>
      <w:r w:rsidRPr="00F8495B">
        <w:rPr>
          <w:rFonts w:ascii="Arial" w:hAnsi="Arial" w:cs="Arial"/>
          <w:i/>
          <w:iCs/>
          <w:color w:val="000000" w:themeColor="text1"/>
          <w:sz w:val="23"/>
          <w:szCs w:val="24"/>
        </w:rPr>
        <w:t xml:space="preserve">Il resto dell’umanità, che non fu uccisa a causa di questi flagelli, non si convertì dalle opere delle sue mani; non cessò di prestare culto ai demòni e agli idoli d’oro, d’argento, di bronzo, di pietra e di legno, che non possono né vedere, né udire, né camminare; e non si convertì dagli omicidi, né dalle stregonerie, né dalla prostituzione, né dalle ruberie (Ap 9,1-21). </w:t>
      </w:r>
    </w:p>
    <w:p w14:paraId="06735394" w14:textId="77777777" w:rsidR="00F8495B" w:rsidRPr="00F8495B" w:rsidRDefault="00F8495B" w:rsidP="00F8495B">
      <w:pPr>
        <w:spacing w:after="200"/>
        <w:jc w:val="both"/>
        <w:rPr>
          <w:rFonts w:ascii="Arial" w:hAnsi="Arial" w:cs="Arial"/>
          <w:color w:val="000000" w:themeColor="text1"/>
          <w:sz w:val="24"/>
          <w:szCs w:val="24"/>
        </w:rPr>
      </w:pPr>
      <w:r w:rsidRPr="00F8495B">
        <w:rPr>
          <w:rFonts w:ascii="Arial" w:hAnsi="Arial" w:cs="Arial"/>
          <w:color w:val="000000" w:themeColor="text1"/>
          <w:sz w:val="24"/>
          <w:szCs w:val="24"/>
        </w:rPr>
        <w:t>Un solo angelo non basta perché l’umanità si converta. È necessario che tutti i sette angeli insieme suonino la loro tromba, allora forze qualcuno si convertirà.</w:t>
      </w:r>
    </w:p>
    <w:p w14:paraId="115A0420" w14:textId="77777777" w:rsidR="00F8495B" w:rsidRPr="00F8495B" w:rsidRDefault="00F8495B" w:rsidP="00F8495B">
      <w:pPr>
        <w:spacing w:after="200"/>
        <w:jc w:val="both"/>
        <w:rPr>
          <w:rFonts w:ascii="Arial" w:hAnsi="Arial" w:cs="Arial"/>
          <w:color w:val="000000" w:themeColor="text1"/>
          <w:sz w:val="24"/>
          <w:szCs w:val="24"/>
        </w:rPr>
      </w:pPr>
    </w:p>
    <w:p w14:paraId="455CEB4F" w14:textId="77777777" w:rsidR="00F8495B" w:rsidRPr="00F8495B" w:rsidRDefault="00F8495B" w:rsidP="00F8495B">
      <w:pPr>
        <w:keepNext/>
        <w:spacing w:after="200"/>
        <w:jc w:val="both"/>
        <w:outlineLvl w:val="2"/>
        <w:rPr>
          <w:rFonts w:ascii="Arial" w:hAnsi="Arial"/>
          <w:b/>
          <w:color w:val="000000" w:themeColor="text1"/>
          <w:sz w:val="28"/>
        </w:rPr>
      </w:pPr>
      <w:bookmarkStart w:id="32" w:name="_Toc149857102"/>
      <w:bookmarkStart w:id="33" w:name="_Toc150199102"/>
      <w:bookmarkStart w:id="34" w:name="_Toc150866356"/>
      <w:r w:rsidRPr="00F8495B">
        <w:rPr>
          <w:rFonts w:ascii="Arial" w:hAnsi="Arial"/>
          <w:b/>
          <w:color w:val="000000" w:themeColor="text1"/>
          <w:sz w:val="28"/>
        </w:rPr>
        <w:t>LA VOCAZIONE DI MOSÈ</w:t>
      </w:r>
      <w:bookmarkEnd w:id="32"/>
      <w:bookmarkEnd w:id="33"/>
      <w:bookmarkEnd w:id="34"/>
    </w:p>
    <w:p w14:paraId="18BC0B92" w14:textId="77777777" w:rsidR="00F8495B" w:rsidRPr="00F8495B" w:rsidRDefault="00F8495B" w:rsidP="00F8495B">
      <w:pPr>
        <w:spacing w:after="200"/>
        <w:ind w:right="567"/>
        <w:jc w:val="both"/>
        <w:rPr>
          <w:rFonts w:ascii="Arial" w:hAnsi="Arial"/>
          <w:color w:val="000000" w:themeColor="text1"/>
          <w:sz w:val="24"/>
        </w:rPr>
      </w:pPr>
      <w:r w:rsidRPr="00F8495B">
        <w:rPr>
          <w:rFonts w:ascii="Arial" w:hAnsi="Arial"/>
          <w:color w:val="000000" w:themeColor="text1"/>
          <w:sz w:val="24"/>
        </w:rPr>
        <w:t xml:space="preserve">Mosè è nel deserto del Sinai a pascolare il gregge di Ietro, suo suocero. È presso il monte di Dio, l’Oreb. Il Signore lo chiama da un roveto ardente che  bruciava senza però consumarsi. Il Signore Dio lo chiama e lo manda a liberare il suo popolo che è schiavo del re d’Egitto. È giusto che ora noi ci chiediamo: perché Mosè vuole rifiutarsi dall’accogliere questa missione? La risposta è una sola, solo una: Mosè non conosce chi è il Signore. Non sa </w:t>
      </w:r>
      <w:r w:rsidRPr="00F8495B">
        <w:rPr>
          <w:rFonts w:ascii="Arial" w:hAnsi="Arial"/>
          <w:color w:val="000000" w:themeColor="text1"/>
          <w:sz w:val="24"/>
        </w:rPr>
        <w:lastRenderedPageBreak/>
        <w:t>chi è il Dio di Abramo, il Dio di Isacco, il Dio di Giacobbe, il Dio di Giuseppe, il Dio di quel popolo di cui fa parte e che ha abbandonato ormai da quaranta anni. Ora Mosè ha circa ottanta anni.</w:t>
      </w:r>
    </w:p>
    <w:p w14:paraId="011499AA" w14:textId="77777777" w:rsidR="00F8495B" w:rsidRPr="00F8495B" w:rsidRDefault="00F8495B" w:rsidP="00F8495B">
      <w:pPr>
        <w:spacing w:after="200"/>
        <w:ind w:right="567"/>
        <w:jc w:val="both"/>
        <w:rPr>
          <w:rFonts w:ascii="Arial" w:hAnsi="Arial"/>
          <w:color w:val="000000" w:themeColor="text1"/>
          <w:sz w:val="24"/>
        </w:rPr>
      </w:pPr>
      <w:r w:rsidRPr="00F8495B">
        <w:rPr>
          <w:rFonts w:ascii="Arial" w:hAnsi="Arial"/>
          <w:color w:val="000000" w:themeColor="text1"/>
          <w:sz w:val="24"/>
        </w:rPr>
        <w:t xml:space="preserve">Diciamo subito che si può vivere una vocazione che il Signore ci affida solo se conosciamo Lui. Do però non si conosce in un solo giorno, si conosce man mano che si cammina con lui. Quando Mosè potrà dire di conoscere il Signore? Dopo aver fatto quarant’anni con il suo Dio. Più cammina e più anche lui impara a conoscere il Signore. Questo vale per ogni uomo. Quando San Paolo potrà dire di conoscere il Signore? Solo al momento della sua morte. Questa verità vale per l’apostolo Pietro, l’apostolo Giovanni e tutti gli altri. Vale per ogni persona che cammina ininterrottamente con il Signore, lasciandosi muovere, come Gesù, dallo Spirito Santo. Dopo il lungo dialogo con il Signore, Mosè lascia ogni cosa e inizia il lungo cammino con il suo Dio, non solo per liberare il popolo dalla schiavitù del faraone, ma anche per condurlo nella terra di Canaan. </w:t>
      </w:r>
    </w:p>
    <w:p w14:paraId="0E57B606" w14:textId="77777777" w:rsidR="00F8495B" w:rsidRPr="00F8495B" w:rsidRDefault="00F8495B" w:rsidP="00F8495B">
      <w:pPr>
        <w:spacing w:after="200"/>
        <w:ind w:right="567"/>
        <w:jc w:val="both"/>
        <w:rPr>
          <w:rFonts w:ascii="Arial" w:hAnsi="Arial"/>
          <w:color w:val="000000" w:themeColor="text1"/>
          <w:sz w:val="24"/>
        </w:rPr>
      </w:pPr>
      <w:r w:rsidRPr="00F8495B">
        <w:rPr>
          <w:rFonts w:ascii="Arial" w:hAnsi="Arial"/>
          <w:color w:val="000000" w:themeColor="text1"/>
          <w:sz w:val="24"/>
        </w:rPr>
        <w:t>Questo lungo cammino è durato ben quarant’anni. In questo lungo cammino ogni giorno Mosè imparava a conoscere il Signore. Chi non cammina con Dio, conoscerà il Signore per sentito dire, ma del nostro Dio ogni più pura verità gli sfuggirà. Man mano che si cammina con Dio, più cresce la conoscenza di Lui, e più vero e perfetto sarà il compimento della missione ricevuta. Meno si cammina con il Signore e meno vero e meno perfetto è il compimento di quanto ci è stato chiesto. Se poi si abbandona il cammino con il Signore, anche la missione viene abbandonata e al suo posto si compiono opere che non servono né per produrre vera liberazione dalle molteplici schiavitù che opprimono l’umanità e neanche per operare quel lungo cammino nella storia che dovrà condurre i redenti e i riscattati verso la patria  eterna, o abitazione eterna nelle dimore celesti. Ecco come il Sacro Testo dell’Esodo narra il momento della vocazione di Mosè:</w:t>
      </w:r>
    </w:p>
    <w:p w14:paraId="55EEBE8D" w14:textId="77777777" w:rsidR="00F8495B" w:rsidRPr="00F8495B" w:rsidRDefault="00F8495B" w:rsidP="00F8495B">
      <w:pPr>
        <w:spacing w:after="200"/>
        <w:ind w:left="567" w:right="567"/>
        <w:jc w:val="both"/>
        <w:rPr>
          <w:rFonts w:ascii="Arial" w:hAnsi="Arial"/>
          <w:i/>
          <w:iCs/>
          <w:color w:val="000000" w:themeColor="text1"/>
          <w:sz w:val="23"/>
        </w:rPr>
      </w:pPr>
      <w:r w:rsidRPr="00F8495B">
        <w:rPr>
          <w:rFonts w:ascii="Arial" w:hAnsi="Arial"/>
          <w:i/>
          <w:iCs/>
          <w:color w:val="000000" w:themeColor="text1"/>
          <w:sz w:val="23"/>
        </w:rPr>
        <w:t>Mentre Mosè stava pascolando il gregge di Ietro, suo suocero, sacerdote di Madian, condusse il bestiame oltre il deserto e arrivò al monte di Dio, l’Oreb. L’angelo del Signore gli apparve in una fiamma di fuoco dal mezzo di un roveto. Egli guardò ed ecco: il roveto ardeva per il fuoco, ma quel roveto non si consumava. Mosè pensò: «Voglio avvicinarmi a osservare questo grande spettacolo: perché il roveto non brucia?». Il Signore vide che si era avvicinato per guardare; Dio gridò a lui dal roveto: «Mosè, Mosè!». Rispose: «Eccomi!». Riprese: «Non avvicinarti oltre! Togliti i sandali dai piedi, perché il luogo sul quale tu stai è suolo santo!». E disse: «Io sono il Dio di tuo padre, il Dio di Abramo, il Dio di Isacco, il Dio di Giacobbe». Mosè allora si coprì il volto, perché aveva paura di guardare verso Dio.</w:t>
      </w:r>
    </w:p>
    <w:p w14:paraId="4310F94F" w14:textId="77777777" w:rsidR="00F8495B" w:rsidRPr="00F8495B" w:rsidRDefault="00F8495B" w:rsidP="00F8495B">
      <w:pPr>
        <w:spacing w:after="200"/>
        <w:ind w:left="567" w:right="567"/>
        <w:jc w:val="both"/>
        <w:rPr>
          <w:rFonts w:ascii="Arial" w:hAnsi="Arial"/>
          <w:i/>
          <w:iCs/>
          <w:color w:val="000000" w:themeColor="text1"/>
          <w:sz w:val="23"/>
        </w:rPr>
      </w:pPr>
      <w:r w:rsidRPr="00F8495B">
        <w:rPr>
          <w:rFonts w:ascii="Arial" w:hAnsi="Arial"/>
          <w:i/>
          <w:iCs/>
          <w:color w:val="000000" w:themeColor="text1"/>
          <w:sz w:val="23"/>
        </w:rPr>
        <w:t xml:space="preserve">Il Signore disse: «Ho osservato la miseria del mio popolo in Egitto e ho udito il suo grido a causa dei suoi sovrintendenti: conosco le sue sofferenze. Sono sceso per liberarlo dal potere dell’Egitto e per farlo salire da questa terra verso una terra bella e spaziosa, verso una terra dove scorrono latte e miele, verso il luogo dove si trovano il Cananeo, l’Ittita, l’Amorreo, il Perizzita, l’Eveo, il Gebuseo. Ecco, il grido degli Israeliti è </w:t>
      </w:r>
      <w:r w:rsidRPr="00F8495B">
        <w:rPr>
          <w:rFonts w:ascii="Arial" w:hAnsi="Arial"/>
          <w:i/>
          <w:iCs/>
          <w:color w:val="000000" w:themeColor="text1"/>
          <w:sz w:val="23"/>
        </w:rPr>
        <w:lastRenderedPageBreak/>
        <w:t>arrivato fino a me e io stesso ho visto come gli Egiziani li opprimono. Perciò va’! Io ti mando dal faraone. Fa’ uscire dall’Egitto il mio popolo, gli Israeliti!». Mosè disse a Dio: «Chi sono io per andare dal faraone e far uscire gli Israeliti dall’Egitto?». Rispose: «Io sarò con te. Questo sarà per te il segno che io ti ho mandato: quando tu avrai fatto uscire il popolo dall’Egitto, servirete Dio su questo monte».</w:t>
      </w:r>
    </w:p>
    <w:p w14:paraId="7D3911D4" w14:textId="77777777" w:rsidR="00F8495B" w:rsidRPr="00F8495B" w:rsidRDefault="00F8495B" w:rsidP="00F8495B">
      <w:pPr>
        <w:spacing w:after="200"/>
        <w:ind w:left="567" w:right="567"/>
        <w:jc w:val="both"/>
        <w:rPr>
          <w:rFonts w:ascii="Arial" w:hAnsi="Arial"/>
          <w:i/>
          <w:iCs/>
          <w:color w:val="000000" w:themeColor="text1"/>
          <w:sz w:val="23"/>
        </w:rPr>
      </w:pPr>
      <w:r w:rsidRPr="00F8495B">
        <w:rPr>
          <w:rFonts w:ascii="Arial" w:hAnsi="Arial"/>
          <w:i/>
          <w:iCs/>
          <w:color w:val="000000" w:themeColor="text1"/>
          <w:sz w:val="23"/>
        </w:rPr>
        <w:t>Mosè disse a Dio: «Ecco, io vado dagli Israeliti e dico loro: “Il Dio dei vostri padri mi ha mandato a voi”. Mi diranno: “Qual è il suo nome?”. E io che cosa risponderò loro?». Dio disse a Mosè: «Io sono colui che sono!». E aggiunse: «Così dirai agli Israeliti: “Io-Sono mi ha mandato a voi”». Dio disse ancora a Mosè: «Dirai agli Israeliti: “Il Signore, Dio dei vostri padri, Dio di Abramo, Dio di Isacco, Dio di Giacobbe, mi ha mandato a voi”. Questo è il mio nome per sempre; questo è il titolo con cui sarò ricordato di generazione in generazione.</w:t>
      </w:r>
    </w:p>
    <w:p w14:paraId="116DF2D2" w14:textId="77777777" w:rsidR="00F8495B" w:rsidRPr="00F8495B" w:rsidRDefault="00F8495B" w:rsidP="00F8495B">
      <w:pPr>
        <w:spacing w:after="200"/>
        <w:ind w:left="567" w:right="567"/>
        <w:jc w:val="both"/>
        <w:rPr>
          <w:rFonts w:ascii="Arial" w:hAnsi="Arial"/>
          <w:i/>
          <w:iCs/>
          <w:color w:val="000000" w:themeColor="text1"/>
          <w:sz w:val="23"/>
        </w:rPr>
      </w:pPr>
      <w:r w:rsidRPr="00F8495B">
        <w:rPr>
          <w:rFonts w:ascii="Arial" w:hAnsi="Arial"/>
          <w:i/>
          <w:iCs/>
          <w:color w:val="000000" w:themeColor="text1"/>
          <w:sz w:val="23"/>
        </w:rPr>
        <w:t>Va’! Riunisci gli anziani d’Israele e di’ loro: “Il Signore, Dio dei vostri padri, Dio di Abramo, di Isacco e di Giacobbe, mi è apparso per dirmi: Sono venuto a visitarvi e vedere ciò che viene fatto a voi in Egitto. E ho detto: Vi farò salire dalla umiliazione dell’Egitto verso la terra del Cananeo, dell’Ittita, dell’Amorreo, del Perizzita, dell’Eveo e del Gebuseo, verso una terra dove scorrono latte e miele”. Essi ascolteranno la tua voce, e tu e gli anziani d’Israele andrete dal re d’Egitto e gli direte: “Il Signore, Dio degli Ebrei, si è presentato a noi. Ci sia permesso di andare nel deserto, a tre giorni di cammino, per fare un sacrificio al Signore, nostro Dio”.</w:t>
      </w:r>
    </w:p>
    <w:p w14:paraId="42091F0E" w14:textId="77777777" w:rsidR="00F8495B" w:rsidRPr="00F8495B" w:rsidRDefault="00F8495B" w:rsidP="00F8495B">
      <w:pPr>
        <w:spacing w:after="200"/>
        <w:ind w:left="567" w:right="567"/>
        <w:jc w:val="both"/>
        <w:rPr>
          <w:rFonts w:ascii="Arial" w:hAnsi="Arial"/>
          <w:i/>
          <w:iCs/>
          <w:color w:val="000000" w:themeColor="text1"/>
          <w:sz w:val="23"/>
        </w:rPr>
      </w:pPr>
      <w:r w:rsidRPr="00F8495B">
        <w:rPr>
          <w:rFonts w:ascii="Arial" w:hAnsi="Arial"/>
          <w:i/>
          <w:iCs/>
          <w:color w:val="000000" w:themeColor="text1"/>
          <w:sz w:val="23"/>
        </w:rPr>
        <w:t xml:space="preserve">Io so che il re d’Egitto non vi permetterà di partire, se non con l’intervento di una mano forte. Stenderò dunque la mano e colpirò l’Egitto con tutti i prodigi che opererò in mezzo ad esso, dopo di che egli vi lascerà andare. Farò sì che questo popolo trovi grazia agli occhi degli Egiziani: quando partirete, non ve ne andrete a mani vuote. Ogni donna domanderà alla sua vicina e all’inquilina della sua casa oggetti d’argento e oggetti d’oro e vesti; li farete portare ai vostri figli e alle vostre figlie e spoglierete l’Egitto» (Es 3,1-22). </w:t>
      </w:r>
    </w:p>
    <w:p w14:paraId="72F941D6" w14:textId="77777777" w:rsidR="00F8495B" w:rsidRPr="00F8495B" w:rsidRDefault="00F8495B" w:rsidP="00F8495B">
      <w:pPr>
        <w:spacing w:after="200"/>
        <w:ind w:left="567" w:right="567"/>
        <w:jc w:val="both"/>
        <w:rPr>
          <w:rFonts w:ascii="Arial" w:hAnsi="Arial"/>
          <w:i/>
          <w:iCs/>
          <w:color w:val="000000" w:themeColor="text1"/>
          <w:sz w:val="23"/>
        </w:rPr>
      </w:pPr>
      <w:r w:rsidRPr="00F8495B">
        <w:rPr>
          <w:rFonts w:ascii="Arial" w:hAnsi="Arial"/>
          <w:i/>
          <w:iCs/>
          <w:color w:val="000000" w:themeColor="text1"/>
          <w:sz w:val="23"/>
        </w:rPr>
        <w:t xml:space="preserve">Mosè replicò dicendo: «Ecco, non mi crederanno, non daranno ascolto alla mia voce, ma diranno: “Non ti è apparso il Signore!”». Il Signore gli disse: «Che cosa hai in mano?». Rispose: «Un bastone». Riprese: «Gettalo a terra!». Lo gettò a terra e il bastone diventò un serpente, davanti al quale Mosè si mise a fuggire. Il Signore disse a Mosè: «Stendi la mano e prendilo per la coda!». Stese la mano, lo prese e diventò di nuovo un bastone nella sua mano. «Questo perché credano che ti è apparso il Signore, Dio dei loro padri, Dio di Abramo, Dio di Isacco, Dio di Giacobbe». Il Signore gli disse ancora: «Introduci la mano nel seno!». Egli si mise in seno la mano e poi la ritirò: ecco, la sua mano era diventata lebbrosa, bianca come la neve. Egli disse: «Rimetti la mano nel seno!». Rimise in seno la mano e la tirò fuori: ecco, era tornata come il resto della sua carne. «Dunque se non ti credono e non danno retta alla voce del primo segno, crederanno alla voce del secondo! Se non crederanno neppure a questi due segni e non daranno ascolto alla tua voce, </w:t>
      </w:r>
      <w:r w:rsidRPr="00F8495B">
        <w:rPr>
          <w:rFonts w:ascii="Arial" w:hAnsi="Arial"/>
          <w:i/>
          <w:iCs/>
          <w:color w:val="000000" w:themeColor="text1"/>
          <w:sz w:val="23"/>
        </w:rPr>
        <w:lastRenderedPageBreak/>
        <w:t>prenderai acqua del Nilo e la verserai sulla terra asciutta: l’acqua che avrai preso dal Nilo diventerà sangue sulla terra asciutta».</w:t>
      </w:r>
    </w:p>
    <w:p w14:paraId="5F5FA235" w14:textId="77777777" w:rsidR="00F8495B" w:rsidRPr="00F8495B" w:rsidRDefault="00F8495B" w:rsidP="00F8495B">
      <w:pPr>
        <w:spacing w:after="200"/>
        <w:ind w:left="567" w:right="567"/>
        <w:jc w:val="both"/>
        <w:rPr>
          <w:rFonts w:ascii="Arial" w:hAnsi="Arial"/>
          <w:i/>
          <w:iCs/>
          <w:color w:val="000000" w:themeColor="text1"/>
          <w:sz w:val="23"/>
        </w:rPr>
      </w:pPr>
      <w:r w:rsidRPr="00F8495B">
        <w:rPr>
          <w:rFonts w:ascii="Arial" w:hAnsi="Arial"/>
          <w:i/>
          <w:iCs/>
          <w:color w:val="000000" w:themeColor="text1"/>
          <w:sz w:val="23"/>
        </w:rPr>
        <w:t>Mosè disse al Signore: «Perdona, Signore, io non sono un buon parlatore; non lo sono stato né ieri né ieri l’altro e neppure da quando tu hai cominciato a parlare al tuo servo, ma sono impacciato di bocca e di lingua». Il Signore replicò: «Chi ha dato una bocca all’uomo o chi lo rende muto o sordo, veggente o cieco? Non sono forse io, il Signore? Ora va’! Io sarò con la tua bocca e ti insegnerò quello che dovrai dire». Mosè disse: «Perdona, Signore, manda chi vuoi mandare!». Allora la collera del Signore si accese contro Mosè e gli disse: «Non vi è forse tuo fratello Aronne, il levita? Io so che lui sa parlare bene. Anzi, sta venendoti incontro. Ti vedrà e gioirà in cuor suo. Tu gli parlerai e porrai le parole sulla sua bocca e io sarò con la tua e la sua bocca e vi insegnerò quello che dovrete fare. Parlerà lui al popolo per te: egli sarà la tua bocca e tu farai per lui le veci di Dio. Terrai in mano questo bastone: con esso tu compirai i segni».</w:t>
      </w:r>
    </w:p>
    <w:p w14:paraId="72DEA1A5" w14:textId="77777777" w:rsidR="00F8495B" w:rsidRPr="00F8495B" w:rsidRDefault="00F8495B" w:rsidP="00F8495B">
      <w:pPr>
        <w:spacing w:after="200"/>
        <w:ind w:left="567" w:right="567"/>
        <w:jc w:val="both"/>
        <w:rPr>
          <w:rFonts w:ascii="Arial" w:hAnsi="Arial"/>
          <w:i/>
          <w:iCs/>
          <w:color w:val="000000" w:themeColor="text1"/>
          <w:sz w:val="23"/>
        </w:rPr>
      </w:pPr>
      <w:r w:rsidRPr="00F8495B">
        <w:rPr>
          <w:rFonts w:ascii="Arial" w:hAnsi="Arial"/>
          <w:i/>
          <w:iCs/>
          <w:color w:val="000000" w:themeColor="text1"/>
          <w:sz w:val="23"/>
        </w:rPr>
        <w:t>Mosè partì, tornò da Ietro suo suocero e gli disse: «Lasciami andare, ti prego: voglio tornare dai miei fratelli che sono in Egitto, per vedere se sono ancora vivi!». Ietro rispose a Mosè: «Va’ in pace!». Il Signore disse a Mosè in Madian: «Va’, torna in Egitto, perché sono morti quanti insidiavano la tua vita!». Mosè prese la moglie e i figli, li fece salire sull’asino e tornò nella terra d’Egitto. E Mosè prese in mano il bastone di Dio.</w:t>
      </w:r>
    </w:p>
    <w:p w14:paraId="61EC2156" w14:textId="77777777" w:rsidR="00F8495B" w:rsidRPr="00F8495B" w:rsidRDefault="00F8495B" w:rsidP="00F8495B">
      <w:pPr>
        <w:spacing w:after="200"/>
        <w:ind w:left="567" w:right="567"/>
        <w:jc w:val="both"/>
        <w:rPr>
          <w:rFonts w:ascii="Arial" w:hAnsi="Arial"/>
          <w:i/>
          <w:iCs/>
          <w:color w:val="000000" w:themeColor="text1"/>
          <w:sz w:val="23"/>
        </w:rPr>
      </w:pPr>
      <w:r w:rsidRPr="00F8495B">
        <w:rPr>
          <w:rFonts w:ascii="Arial" w:hAnsi="Arial"/>
          <w:i/>
          <w:iCs/>
          <w:color w:val="000000" w:themeColor="text1"/>
          <w:sz w:val="23"/>
        </w:rPr>
        <w:t>Il Signore disse a Mosè: «Mentre parti per tornare in Egitto, bada a tutti i prodigi che ti ho messi in mano: tu li compirai davanti al faraone, ma io indurirò il suo cuore ed egli non lascerà partire il popolo. Allora tu dirai al faraone: “Così dice il Signore: Israele è il mio figlio primogenito. Io ti avevo detto: lascia partire il mio figlio perché mi serva! Ma tu hai rifiutato di lasciarlo partire: ecco, io farò morire il tuo figlio primogenito!”».</w:t>
      </w:r>
    </w:p>
    <w:p w14:paraId="3AC7DDBF" w14:textId="77777777" w:rsidR="00F8495B" w:rsidRPr="00F8495B" w:rsidRDefault="00F8495B" w:rsidP="00F8495B">
      <w:pPr>
        <w:spacing w:after="200"/>
        <w:ind w:left="567" w:right="567"/>
        <w:jc w:val="both"/>
        <w:rPr>
          <w:rFonts w:ascii="Arial" w:hAnsi="Arial"/>
          <w:i/>
          <w:iCs/>
          <w:color w:val="000000" w:themeColor="text1"/>
          <w:sz w:val="23"/>
        </w:rPr>
      </w:pPr>
      <w:r w:rsidRPr="00F8495B">
        <w:rPr>
          <w:rFonts w:ascii="Arial" w:hAnsi="Arial"/>
          <w:i/>
          <w:iCs/>
          <w:color w:val="000000" w:themeColor="text1"/>
          <w:sz w:val="23"/>
        </w:rPr>
        <w:t>Mentre era in viaggio, nel luogo dove pernottava, il Signore lo affrontò e cercò di farlo morire. Allora Sipporà prese una selce tagliente, recise il prepuzio al figlio e con quello gli toccò i piedi e disse: «Tu sei per me uno sposo di sangue». Allora il Signore si ritirò da lui. Ella aveva detto «sposo di sangue» a motivo della circoncisione.</w:t>
      </w:r>
    </w:p>
    <w:p w14:paraId="2092CBBE" w14:textId="77777777" w:rsidR="00F8495B" w:rsidRPr="00F8495B" w:rsidRDefault="00F8495B" w:rsidP="00F8495B">
      <w:pPr>
        <w:spacing w:after="200"/>
        <w:ind w:left="567" w:right="567"/>
        <w:jc w:val="both"/>
        <w:rPr>
          <w:rFonts w:ascii="Arial" w:hAnsi="Arial"/>
          <w:i/>
          <w:iCs/>
          <w:color w:val="000000" w:themeColor="text1"/>
          <w:sz w:val="23"/>
        </w:rPr>
      </w:pPr>
      <w:r w:rsidRPr="00F8495B">
        <w:rPr>
          <w:rFonts w:ascii="Arial" w:hAnsi="Arial"/>
          <w:i/>
          <w:iCs/>
          <w:color w:val="000000" w:themeColor="text1"/>
          <w:sz w:val="23"/>
        </w:rPr>
        <w:t>Il Signore disse ad Aronne: «Va’ incontro a Mosè nel deserto!». Egli andò e lo incontrò al monte di Dio e lo baciò. Mosè riferì ad Aronne tutte le parole con le quali il Signore lo aveva inviato e tutti i segni con i quali l’aveva accreditato.</w:t>
      </w:r>
    </w:p>
    <w:p w14:paraId="3A9F0C52" w14:textId="77777777" w:rsidR="00F8495B" w:rsidRPr="00F8495B" w:rsidRDefault="00F8495B" w:rsidP="00F8495B">
      <w:pPr>
        <w:spacing w:after="200"/>
        <w:ind w:left="567" w:right="567"/>
        <w:jc w:val="both"/>
        <w:rPr>
          <w:rFonts w:ascii="Arial" w:hAnsi="Arial"/>
          <w:i/>
          <w:iCs/>
          <w:color w:val="000000" w:themeColor="text1"/>
          <w:sz w:val="23"/>
        </w:rPr>
      </w:pPr>
      <w:r w:rsidRPr="00F8495B">
        <w:rPr>
          <w:rFonts w:ascii="Arial" w:hAnsi="Arial"/>
          <w:i/>
          <w:iCs/>
          <w:color w:val="000000" w:themeColor="text1"/>
          <w:sz w:val="23"/>
        </w:rPr>
        <w:t xml:space="preserve">Mosè e Aronne andarono e radunarono tutti gli anziani degli Israeliti. Aronne parlò al popolo, riferendo tutte le parole che il Signore aveva detto a Mosè, e compì i segni davanti agli occhi del popolo. Allora il popolo credette. Quando udirono che il Signore aveva visitato gli Israeliti e che aveva visto la loro afflizione, essi si inginocchiarono e si prostrarono (Es 4,1-31). </w:t>
      </w:r>
    </w:p>
    <w:p w14:paraId="02A86688" w14:textId="77777777" w:rsidR="00F8495B" w:rsidRPr="00F8495B" w:rsidRDefault="00F8495B" w:rsidP="00F8495B">
      <w:pPr>
        <w:spacing w:after="200"/>
        <w:jc w:val="both"/>
        <w:rPr>
          <w:rFonts w:ascii="Arial" w:hAnsi="Arial"/>
          <w:color w:val="000000" w:themeColor="text1"/>
          <w:sz w:val="24"/>
        </w:rPr>
      </w:pPr>
      <w:r w:rsidRPr="00F8495B">
        <w:rPr>
          <w:rFonts w:ascii="Arial" w:hAnsi="Arial"/>
          <w:color w:val="000000" w:themeColor="text1"/>
          <w:sz w:val="24"/>
        </w:rPr>
        <w:lastRenderedPageBreak/>
        <w:t xml:space="preserve">Riprendendo il tema della conoscenza di Dio, dobbiamo aggiungere che se Mosè voleva sottrarsi alla sua missione, il motivo o la causa è presto detta: lui aveva una conoscenza storica del faraone e della sua grande potenza. Questo motivo o questa causa da sola non è sufficiente. Si deve aggiungere che Mosè non aveva alcuna reale, vera, perfetta conoscenza del Dio dei suoi padri. Era cresciuto in Egitto. Si era addottrinato con ogni favola religiosa composta di universale idolatria. In più ea dovuto fuggire dall’Egitto per non andare incontro a sicura morte. Aveva perso i contatti sia con il suo popolo e sia con il faraone ormai da ben quaranta anni. Ma tutto questo non spiega il suo iniziale rifiuto. La causa vera, l’unica vera era la non conoscenza del Dio che lo inviava a liberare il suo popolo. Non conosceva i limiti della sua onnipotenza che è senza limiti e neanche i limiti della sua sapienza e intelligenza che sono senza alcun limite. Lui, Dio, lo conosceva solo  per sentito dire. Mancava della più pura e santa conoscenza del Dio che lo chiamava e gli affidava una missione di liberazione per tutto il suo popolo. Ora tre riflessioni ci aiuteranno a mettere in luce tutta la falsa conoscenza del nostro Dio, che è la causa della moderna sofisticata idolatria e universale immoralità e grande amoralità. Da queste tre riflessioni apparirà con ogni evidenza perché oggi la missione evangelizzatrice della Chiesa non solo è nulla, non solo non produce frutti, ma anche che spesso essa è a servizio del peccato e non della grazia, dalle tenebre e non dalla luce, dall’ingiustizia e non dalla giustizia, in favore di Satana e non invece per mostrare al mondo lo splendore della verità che sorge dal Vangelo di Gesù Signore.. </w:t>
      </w:r>
    </w:p>
    <w:p w14:paraId="1172207D" w14:textId="77777777" w:rsidR="00F8495B" w:rsidRPr="00F8495B" w:rsidRDefault="00F8495B" w:rsidP="00F8495B">
      <w:pPr>
        <w:spacing w:after="200"/>
        <w:jc w:val="both"/>
        <w:rPr>
          <w:rFonts w:ascii="Arial" w:hAnsi="Arial"/>
          <w:color w:val="000000" w:themeColor="text1"/>
          <w:sz w:val="24"/>
        </w:rPr>
      </w:pPr>
      <w:r w:rsidRPr="00F8495B">
        <w:rPr>
          <w:rFonts w:ascii="Arial" w:hAnsi="Arial"/>
          <w:b/>
          <w:bCs/>
          <w:color w:val="000000" w:themeColor="text1"/>
          <w:sz w:val="24"/>
        </w:rPr>
        <w:t>Prima Riflessione</w:t>
      </w:r>
      <w:r w:rsidRPr="00F8495B">
        <w:rPr>
          <w:rFonts w:ascii="Arial" w:hAnsi="Arial"/>
          <w:color w:val="000000" w:themeColor="text1"/>
          <w:sz w:val="24"/>
        </w:rPr>
        <w:t>. Ogni verità eterna divina oggettiva increata che è Dio nel suo mistero di Unità e Trinità; ogni verità che è Cristo Gesù nel suo mistero di incarnazione, passione, morte, risurrezione, ascensione gloriosa al cielo, elevazione a Signore dell’universo, a  Giudice dei vivi e dei morti; ogni verità che è lo Spirito Santo nella sua missione di ricordo del mistero di Cristo, di conduzione a tutta la verità, di conversione, di rigenerazione, di santificazione, di edificazione del corpo di Cristo; ogni verità della Vergine Maria, Madre  di Dio, Donna vestita di sole, Madre della nuova umanità, costituita tale dal Figlio dalla croce; ogni verità degli Angeli e dei santi; ogni verità della Rivelazione; ogni verità del mistero della salvezza; ogni verità della natura umana; ogni verità della storia, essendo verità oggettive necessarie alla salvezza di ogni uomo, è comando di Cristo Gesù che vengano fatte conoscere ad ogni uomo. È obbligo di ogni Apostolo del Signore annunciarle ad ogni uomo, nessuno escluso. Chi a questo comando non obbedisce, sappia che si compie per lui la Parola detta da Dio al profeta Ezechiele:</w:t>
      </w:r>
    </w:p>
    <w:p w14:paraId="62550DEA" w14:textId="77777777" w:rsidR="00F8495B" w:rsidRPr="00F8495B" w:rsidRDefault="00F8495B" w:rsidP="00F8495B">
      <w:pPr>
        <w:spacing w:after="200"/>
        <w:ind w:left="567" w:right="567"/>
        <w:jc w:val="both"/>
        <w:rPr>
          <w:rFonts w:ascii="Arial" w:hAnsi="Arial"/>
          <w:i/>
          <w:iCs/>
          <w:color w:val="000000" w:themeColor="text1"/>
          <w:sz w:val="23"/>
        </w:rPr>
      </w:pPr>
      <w:r w:rsidRPr="00F8495B">
        <w:rPr>
          <w:rFonts w:ascii="Arial" w:hAnsi="Arial"/>
          <w:i/>
          <w:iCs/>
          <w:color w:val="000000" w:themeColor="text1"/>
          <w:sz w:val="23"/>
        </w:rPr>
        <w:t xml:space="preserve">Mi disse: «Figlio dell’uomo, mangia ciò che ti sta davanti, mangia questo rotolo, poi va’ e parla alla casa d’Israele». Io aprii la bocca ed egli mi fece mangiare quel rotolo, dicendomi: «Figlio dell’uomo, nutri il tuo ventre e riempi le tue viscere con questo rotolo che ti porgo». Io lo mangiai: fu per la mia bocca dolce come il miele. Poi egli mi disse: «Figlio dell’uomo, va’, rècati alla casa d’Israele e riferisci loro le mie parole, poiché io non ti mando a un popolo dal linguaggio astruso e di lingua oscura, ma alla casa d’Israele: non a grandi popoli dal linguaggio astruso e di lingua oscura, dei quali tu non comprendi le parole; se ti avessi inviato a popoli simili, ti avrebbero ascoltato, ma la casa d’Israele non vuole ascoltare te, perché </w:t>
      </w:r>
      <w:r w:rsidRPr="00F8495B">
        <w:rPr>
          <w:rFonts w:ascii="Arial" w:hAnsi="Arial"/>
          <w:i/>
          <w:iCs/>
          <w:color w:val="000000" w:themeColor="text1"/>
          <w:sz w:val="23"/>
        </w:rPr>
        <w:lastRenderedPageBreak/>
        <w:t>non vuole ascoltare me: tutta la casa d’Israele è di fronte dura e di cuore ostinato. Ecco, io ti do una faccia indurita quanto la loro faccia e una fronte dura quanto la loro fronte. Ho reso la tua fronte come diamante, più dura della selce. Non li temere, non impressionarti davanti a loro; sono una genìa di ribelli».</w:t>
      </w:r>
    </w:p>
    <w:p w14:paraId="7403A4D1" w14:textId="77777777" w:rsidR="00F8495B" w:rsidRPr="00F8495B" w:rsidRDefault="00F8495B" w:rsidP="00F8495B">
      <w:pPr>
        <w:spacing w:after="200"/>
        <w:ind w:left="567" w:right="567"/>
        <w:jc w:val="both"/>
        <w:rPr>
          <w:rFonts w:ascii="Arial" w:hAnsi="Arial"/>
          <w:i/>
          <w:iCs/>
          <w:color w:val="000000" w:themeColor="text1"/>
          <w:sz w:val="23"/>
        </w:rPr>
      </w:pPr>
      <w:r w:rsidRPr="00F8495B">
        <w:rPr>
          <w:rFonts w:ascii="Arial" w:hAnsi="Arial"/>
          <w:i/>
          <w:iCs/>
          <w:color w:val="000000" w:themeColor="text1"/>
          <w:sz w:val="23"/>
        </w:rPr>
        <w:t>Mi disse ancora: «Figlio dell’uomo, tutte le parole che ti dico ascoltale con gli orecchi e accoglile nel cuore: poi va’, rècati dai deportati, dai figli del tuo popolo, e parla loro. Ascoltino o non ascoltino, dirai: “Così dice il Signore”». Allora uno spirito mi sollevò e dietro a me udii un grande fragore: «Benedetta la gloria del Signore là dove ha la sua dimora!». Era il rumore delle ali degli esseri viventi, i quali le battevano l’una contro l’altra, e contemporaneamente era il rumore delle ruote e il rumore di un grande frastuono. Uno spirito mi sollevò e mi portò via; io me ne andai triste e con l’animo sconvolto, mentre la mano del Signore pesava su di me. Giunsi dai deportati di Tel-Abìb, che abitano lungo il fiume Chebar, dove hanno preso dimora, e rimasi in mezzo a loro sette giorni come stordito.</w:t>
      </w:r>
    </w:p>
    <w:p w14:paraId="4AD6EBD3" w14:textId="77777777" w:rsidR="00F8495B" w:rsidRPr="00F8495B" w:rsidRDefault="00F8495B" w:rsidP="00F8495B">
      <w:pPr>
        <w:spacing w:after="200"/>
        <w:ind w:left="567" w:right="567"/>
        <w:jc w:val="both"/>
        <w:rPr>
          <w:rFonts w:ascii="Arial" w:hAnsi="Arial"/>
          <w:i/>
          <w:iCs/>
          <w:color w:val="000000" w:themeColor="text1"/>
          <w:sz w:val="23"/>
        </w:rPr>
      </w:pPr>
      <w:r w:rsidRPr="00F8495B">
        <w:rPr>
          <w:rFonts w:ascii="Arial" w:hAnsi="Arial"/>
          <w:i/>
          <w:iCs/>
          <w:color w:val="000000" w:themeColor="text1"/>
          <w:sz w:val="23"/>
        </w:rPr>
        <w:t>Al termine di quei sette giorni mi fu rivolta questa parola del Signore: «Figlio dell’uomo, ti ho posto come sentinella per la casa d’Israele. Quando sentirai dalla mia bocca una parola, tu dovrai avvertirli da parte mia. Se io dico al malvagio: “Tu morirai!”, e tu non lo avverti e non parli perché il malvagio desista dalla sua condotta perversa e viva, egli, il malvagio, morirà per la sua iniquità, ma della sua morte io domanderò conto a te. Ma se tu avverti il malvagio ed egli non si converte dalla sua malvagità e dalla sua perversa condotta, egli morirà per la sua iniquità, ma tu ti sarai salvato. Così, se il giusto si allontana dalla sua giustizia e commette il male, io porrò un inciampo davanti a lui ed egli morirà. Se tu non l’avrai avvertito, morirà per il suo peccato e le opere giuste da lui compiute non saranno più ricordate, ma della morte di lui domanderò conto a te. Se tu invece avrai avvertito il giusto di non peccare ed egli non peccherà, egli vivrà, perché è stato avvertito e tu ti sarai salvato».</w:t>
      </w:r>
    </w:p>
    <w:p w14:paraId="3221C7E8" w14:textId="77777777" w:rsidR="00F8495B" w:rsidRPr="00F8495B" w:rsidRDefault="00F8495B" w:rsidP="00F8495B">
      <w:pPr>
        <w:spacing w:after="200"/>
        <w:ind w:left="567" w:right="567"/>
        <w:jc w:val="both"/>
        <w:rPr>
          <w:rFonts w:ascii="Arial" w:hAnsi="Arial"/>
          <w:i/>
          <w:iCs/>
          <w:color w:val="000000" w:themeColor="text1"/>
          <w:sz w:val="23"/>
        </w:rPr>
      </w:pPr>
      <w:r w:rsidRPr="00F8495B">
        <w:rPr>
          <w:rFonts w:ascii="Arial" w:hAnsi="Arial"/>
          <w:i/>
          <w:iCs/>
          <w:color w:val="000000" w:themeColor="text1"/>
          <w:sz w:val="23"/>
        </w:rPr>
        <w:t xml:space="preserve">Anche là venne sopra di me la mano del Signore ed egli mi disse: «Àlzati e va’ nella valle; là ti voglio parlare». Mi alzai e andai nella valle; ed ecco, la gloria del Signore era là, simile alla gloria che avevo visto al fiume Chebar, e caddi con la faccia a terra. Allora uno spirito entrò in me e mi fece alzare in piedi. Egli mi disse: «Va’ e chiuditi in casa. E subito ti saranno messe addosso delle funi, figlio dell’uomo, sarai legato e non potrai più uscire in mezzo a loro. Farò aderire la tua lingua al palato e resterai muto; così non sarai più per loro uno che li rimprovera, perché sono una genìa di ribelli. Ma quando poi ti parlerò, ti aprirò la bocca e tu riferirai loro: “Dice il Signore Dio”. Chi vuole ascoltare ascolti e chi non vuole non ascolti; perché sono una genìa di ribelli» (Ez 3,1-27). </w:t>
      </w:r>
    </w:p>
    <w:p w14:paraId="54FEE958" w14:textId="77777777" w:rsidR="00F8495B" w:rsidRPr="00F8495B" w:rsidRDefault="00F8495B" w:rsidP="00F8495B">
      <w:pPr>
        <w:spacing w:after="200"/>
        <w:jc w:val="both"/>
        <w:rPr>
          <w:rFonts w:ascii="Arial" w:hAnsi="Arial"/>
          <w:color w:val="000000" w:themeColor="text1"/>
          <w:sz w:val="24"/>
        </w:rPr>
      </w:pPr>
      <w:r w:rsidRPr="00F8495B">
        <w:rPr>
          <w:rFonts w:ascii="Arial" w:hAnsi="Arial"/>
          <w:color w:val="000000" w:themeColor="text1"/>
          <w:sz w:val="24"/>
        </w:rPr>
        <w:t xml:space="preserve">Obbligo di annunciare ad ogni uomo la purissima verità oggettiva e fede in essa  non sono la stessa cosa. L’annuncio è un obbligo perenne, perché diritto perenne che mai viene meno dato dal Signore ad ogni uomo, diritto di conoscere la Parola della sua salvezza. La fede invece è atto umano, atto cioè volitivo, cosciente, sapiente, libero, di ogni uomo. Chi non accoglie la verità oggettiva, necessaria </w:t>
      </w:r>
      <w:r w:rsidRPr="00F8495B">
        <w:rPr>
          <w:rFonts w:ascii="Arial" w:hAnsi="Arial"/>
          <w:color w:val="000000" w:themeColor="text1"/>
          <w:sz w:val="24"/>
        </w:rPr>
        <w:lastRenderedPageBreak/>
        <w:t>perché lui torni ad essere vero uomo, crescendo in ogni umanità ad immagine del suo Creatore e Signore, si assume lui la gravissima responsabilità eterna per non aver creduto nella verità oggettiva e universale. Sarà lui responsabile delle sue tenebre nelle quali ha vissuto la vita nel tempo e della morte eterna che sempre queste tenebre producono. Quanto Dio ha detto si compirà in eterno, sia in ordine alla salvezza e sia in ordine alla perdizione. Uno può non credere alla Parola. La Parola uscita dalla bocca di Dio si compie sempre in ciò che dice. Nessuno potrà mai ridurre Dio in suo potere anche se questa è la perenne tentazione dell’uomo. Ecco cosa dice Giobbe ai suoi amici:</w:t>
      </w:r>
    </w:p>
    <w:p w14:paraId="524ABB8B" w14:textId="77777777" w:rsidR="00F8495B" w:rsidRPr="00F8495B" w:rsidRDefault="00F8495B" w:rsidP="00F8495B">
      <w:pPr>
        <w:spacing w:after="200"/>
        <w:ind w:left="567" w:right="567"/>
        <w:jc w:val="both"/>
        <w:rPr>
          <w:rFonts w:ascii="Arial" w:hAnsi="Arial"/>
          <w:i/>
          <w:iCs/>
          <w:color w:val="000000" w:themeColor="text1"/>
          <w:sz w:val="23"/>
        </w:rPr>
      </w:pPr>
      <w:r w:rsidRPr="00F8495B">
        <w:rPr>
          <w:rFonts w:ascii="Arial" w:hAnsi="Arial"/>
          <w:i/>
          <w:iCs/>
          <w:color w:val="000000" w:themeColor="text1"/>
          <w:sz w:val="23"/>
        </w:rPr>
        <w:t>Giobbe prese a dire: «Certo, voi rappresentate un popolo; con voi morirà la sapienza! Anch’io però ho senno come voi, e non sono da meno di voi; chi non sa cose simili? Sono diventato il sarcasmo dei miei amici, io che grido a Dio perché mi risponda; sarcasmo, io che sono il giusto, l’integro! “Allo sventurato spetta il disprezzo”, pensa la gente nella prosperità, “spinte a colui che ha il piede tremante”. Le tende dei ladri sono tranquille, c’è sicurezza per chi provoca Dio, per chi riduce Dio in suo potere. Interroga pure le bestie e ti insegneranno, gli uccelli del cielo e ti informeranno; i rettili della terra e ti istruiranno, i pesci del mare e ti racconteranno. Chi non sa, fra tutti costoro, che la mano del Signore ha fatto questo? Egli ha in mano l’anima di ogni vivente e il soffio di ogni essere umano. L’orecchio non distingue forse le parole e il palato non assapora i cibi? Nei canuti sta la saggezza e in chi ha vita lunga la prudenza. In lui risiedono sapienza e forza, a lui appartengono consiglio e prudenza! Ecco, se egli demolisce, non si può ricostruire, se imprigiona qualcuno, non c’è chi possa liberarlo. Se trattiene le acque, vi è siccità, se le lascia andare, devastano la terra. In lui risiedono potenza e sagacia, da lui dipendono l’ingannato e l’ingannatore. Fa andare scalzi i consiglieri della terra, rende stolti i giudici; slaccia la cintura dei re e cinge i loro fianchi d’una corda. Fa andare scalzi i sacerdoti e rovescia i potenti. Toglie la parola a chi si crede sicuro e priva del senno i vegliardi. Sui potenti getta il disprezzo e allenta la cintura dei forti. Strappa dalle tenebre i segreti e porta alla luce le ombre della  morte. Rende grandi i popoli e li fa perire, fa largo ad altri popoli e li guida. Toglie la ragione ai capi di un paese e li fa vagare nel vuoto, senza strade, vanno a tastoni in un buio senza luce, e barcollano come ubriachi (Gb 12,1-25).</w:t>
      </w:r>
    </w:p>
    <w:p w14:paraId="1809B6E3" w14:textId="77777777" w:rsidR="00F8495B" w:rsidRPr="00F8495B" w:rsidRDefault="00F8495B" w:rsidP="00F8495B">
      <w:pPr>
        <w:spacing w:after="200"/>
        <w:ind w:left="567" w:right="567"/>
        <w:jc w:val="both"/>
        <w:rPr>
          <w:rFonts w:ascii="Arial" w:hAnsi="Arial"/>
          <w:i/>
          <w:iCs/>
          <w:color w:val="000000" w:themeColor="text1"/>
          <w:sz w:val="23"/>
        </w:rPr>
      </w:pPr>
      <w:r w:rsidRPr="00F8495B">
        <w:rPr>
          <w:rFonts w:ascii="Arial" w:hAnsi="Arial"/>
          <w:i/>
          <w:iCs/>
          <w:color w:val="000000" w:themeColor="text1"/>
          <w:sz w:val="23"/>
        </w:rPr>
        <w:t xml:space="preserve">Anch’io sono un uomo mortale uguale a tutti, discendente del primo uomo plasmato con la terra. La mia carne fu modellata nel grembo di mia madre, nello spazio di dieci mesi ho preso consistenza nel sangue, dal seme d’un uomo e dal piacere compagno del sonno. Anch’io alla nascita ho respirato l’aria comune e sono caduto sulla terra dove tutti soffrono allo stesso modo; come per tutti, il pianto fu la mia prima voce. Fui allevato in fasce e circondato di cure; nessun re ebbe un inizio di vita diverso. Una sola è l’entrata di tutti nella vita e uguale ne è l’uscita. Per questo pregai e mi fu elargita la prudenza, implorai e venne in me lo spirito di sapienza. La preferii a scettri e a troni, stimai un nulla la ricchezza al suo confronto, non la paragonai neppure a una gemma inestimabile, perché tutto l’oro al suo confronto è come un po’ di sabbia e come fango sarà valutato di fronte a lei l’argento. L’ho amata più della salute e della bellezza, ho </w:t>
      </w:r>
      <w:r w:rsidRPr="00F8495B">
        <w:rPr>
          <w:rFonts w:ascii="Arial" w:hAnsi="Arial"/>
          <w:i/>
          <w:iCs/>
          <w:color w:val="000000" w:themeColor="text1"/>
          <w:sz w:val="23"/>
        </w:rPr>
        <w:lastRenderedPageBreak/>
        <w:t xml:space="preserve">preferito avere lei piuttosto che la luce, perché lo splendore che viene da lei non tramonta. Insieme a lei mi sono venuti tutti i beni; nelle sue mani è una ricchezza incalcolabile. Ho gioito di tutto ciò, perché lo reca la sapienza, ma ignoravo che ella è madre di tutto questo. Ciò che senza astuzia ho imparato, senza invidia lo comunico, non nascondo le sue ricchezze. Ella è infatti un tesoro inesauribile per gli uomini; chi lo possiede ottiene l’amicizia con Dio, è a lui raccomandato dai frutti della sua educazione. Mi conceda Dio di parlare con intelligenza e di riflettere in modo degno dei doni ricevuti, perché egli stesso è la guida della sapienza  e dirige i sapienti. Nelle sue mani siamo noi e le nostre parole, ogni sorta di conoscenza e ogni capacità operativa. Egli stesso mi ha concesso la conoscenza autentica delle cose, per comprendere la struttura del mondo e la forza dei suoi elementi, il principio, la fine e il mezzo dei tempi, l’alternarsi dei solstizi e il susseguirsi delle stagioni, i cicli dell’anno e la posizione degli astri, la natura degli animali e l’istinto delle bestie selvatiche, la forza dei venti e i ragionamenti degli uomini, la varietà delle piante e le proprietà delle radici. Ho conosciuto tutte le cose nascoste e quelle manifeste, perché mi ha istruito la sapienza, artefice di tutte le cose (Sap 7,1-21).  </w:t>
      </w:r>
    </w:p>
    <w:p w14:paraId="47B9F1D0" w14:textId="77777777" w:rsidR="00F8495B" w:rsidRPr="00F8495B" w:rsidRDefault="00F8495B" w:rsidP="00F8495B">
      <w:pPr>
        <w:spacing w:after="200"/>
        <w:jc w:val="both"/>
        <w:rPr>
          <w:rFonts w:ascii="Arial" w:hAnsi="Arial"/>
          <w:color w:val="000000" w:themeColor="text1"/>
          <w:sz w:val="24"/>
        </w:rPr>
      </w:pPr>
      <w:r w:rsidRPr="00F8495B">
        <w:rPr>
          <w:rFonts w:ascii="Arial" w:hAnsi="Arial"/>
          <w:color w:val="000000" w:themeColor="text1"/>
          <w:sz w:val="24"/>
        </w:rPr>
        <w:t>Ecco perché sono in grande errore quanti insegnano, dicono, fanno pensare, parlando con parole velate, che la verità oggettiva e universale non vada più data agli uomini. Essa va sempre data per comando di Cristo Gesù. Ma anche per comando di Cristo Gesù la fede dovrà essere sempre un atto umano di chi viene a conoscenza della verità oggettiva e universale della salvezza. Se la fede dovrà essere un atto umano, mai essa potrà essere importa. Annunciare il Vangelo secondo purezza e integrità di verità e di dottrina è obbligo. Credere nel Vangelo è invece lasciato ad ogni uomo, manifestandogli però le conseguenze del suo atto di non fede. Dio comunica all’uomo che dinanzi a lui vi sono due alberi, uno di vita e uno di morte. L’uomo ora è responsabile lui dei frutti della sua scelta. Dio gli manifesta che dinanzi a Lui c’è la benedizione e la maledizione, lo invita a scegliere la vita nella benedizione. Dio dice all’uomo che dinanzi a lui vi è l’acqua e il fuoco. Lascia però che sia lui a scegliere dove vuole stendere la mano:</w:t>
      </w:r>
    </w:p>
    <w:p w14:paraId="437EA01D" w14:textId="77777777" w:rsidR="00F8495B" w:rsidRPr="00F8495B" w:rsidRDefault="00F8495B" w:rsidP="00F8495B">
      <w:pPr>
        <w:spacing w:after="200"/>
        <w:ind w:left="567" w:right="567"/>
        <w:jc w:val="both"/>
        <w:rPr>
          <w:rFonts w:ascii="Arial" w:hAnsi="Arial"/>
          <w:i/>
          <w:iCs/>
          <w:color w:val="000000" w:themeColor="text1"/>
          <w:sz w:val="23"/>
        </w:rPr>
      </w:pPr>
      <w:r w:rsidRPr="00F8495B">
        <w:rPr>
          <w:rFonts w:ascii="Arial" w:hAnsi="Arial"/>
          <w:i/>
          <w:iCs/>
          <w:color w:val="000000" w:themeColor="text1"/>
          <w:sz w:val="23"/>
        </w:rPr>
        <w:t>Il Signore Dio diede questo comando all’uomo: «Tu potrai mangiare di tutti gli alberi del giardino, ma dell’albero della conoscenza del bene e del male non devi mangiare, perché, nel giorno in cui tu ne mangerai, certamente dovrai morire» (Gen 2,16-17).</w:t>
      </w:r>
    </w:p>
    <w:p w14:paraId="6BD1536C" w14:textId="77777777" w:rsidR="00F8495B" w:rsidRPr="00F8495B" w:rsidRDefault="00F8495B" w:rsidP="00F8495B">
      <w:pPr>
        <w:spacing w:after="200"/>
        <w:ind w:left="567" w:right="567"/>
        <w:jc w:val="both"/>
        <w:rPr>
          <w:rFonts w:ascii="Arial" w:hAnsi="Arial"/>
          <w:i/>
          <w:iCs/>
          <w:color w:val="000000" w:themeColor="text1"/>
          <w:sz w:val="23"/>
        </w:rPr>
      </w:pPr>
      <w:r w:rsidRPr="00F8495B">
        <w:rPr>
          <w:rFonts w:ascii="Arial" w:hAnsi="Arial"/>
          <w:i/>
          <w:iCs/>
          <w:color w:val="000000" w:themeColor="text1"/>
          <w:sz w:val="23"/>
        </w:rPr>
        <w:t xml:space="preserve">Vedi, io pongo oggi davanti a te la vita e il bene, la morte e il male. Oggi, perciò, io ti comando di amare il Signore, tuo Dio, di camminare per le sue vie, di osservare i suoi comandi, le sue leggi e le sue norme, perché tu viva e ti moltiplichi e il Signore, tuo Dio, ti benedica nella terra in cui tu stai per entrare per prenderne possesso. Ma se il tuo cuore si volge indietro e se tu non ascolti e ti lasci trascinare a prostrarti davanti ad altri dèi e a servirli, oggi io vi dichiaro che certo perirete, che non avrete vita lunga nel paese in cui state per entrare per prenderne possesso, attraversando il Giordano. Prendo oggi a testimoni contro di voi il cielo e la terra: io ti ho posto davanti la vita e la morte, la benedizione e la maledizione. Scegli dunque la vita, perché viva tu e la tua discendenza, </w:t>
      </w:r>
      <w:r w:rsidRPr="00F8495B">
        <w:rPr>
          <w:rFonts w:ascii="Arial" w:hAnsi="Arial"/>
          <w:i/>
          <w:iCs/>
          <w:color w:val="000000" w:themeColor="text1"/>
          <w:sz w:val="23"/>
        </w:rPr>
        <w:lastRenderedPageBreak/>
        <w:t>amando il Signore, tuo Dio, obbedendo alla sua voce e tenendoti unito a lui, poiché è lui la tua vita e la tua longevità, per poter così abitare nel paese che il Signore ha giurato di dare ai tuoi padri, Abramo, Isacco e Giacobbe» (Dt 30,15-10).</w:t>
      </w:r>
    </w:p>
    <w:p w14:paraId="587A3CBC" w14:textId="77777777" w:rsidR="00F8495B" w:rsidRPr="00F8495B" w:rsidRDefault="00F8495B" w:rsidP="00F8495B">
      <w:pPr>
        <w:spacing w:after="200"/>
        <w:ind w:left="567" w:right="567"/>
        <w:jc w:val="both"/>
        <w:rPr>
          <w:rFonts w:ascii="Arial" w:hAnsi="Arial"/>
          <w:i/>
          <w:iCs/>
          <w:color w:val="000000" w:themeColor="text1"/>
          <w:sz w:val="23"/>
        </w:rPr>
      </w:pPr>
      <w:r w:rsidRPr="00F8495B">
        <w:rPr>
          <w:rFonts w:ascii="Arial" w:hAnsi="Arial"/>
          <w:i/>
          <w:iCs/>
          <w:color w:val="000000" w:themeColor="text1"/>
          <w:sz w:val="23"/>
        </w:rPr>
        <w:t>Chi teme il Signore farà tutto questo, chi è saldo nella legge otterrà la sapienza. Ella gli andrà incontro come una madre, lo accoglierà come una vergine sposa; lo nutrirà con il pane dell’intelligenza e lo disseterà con l’acqua della sapienza. Egli si appoggerà a lei e non vacillerà, a lei si affiderà e non resterà confuso. Ella lo innalzerà sopra i suoi compagni e gli farà aprire bocca in mezzo all’assemblea. Troverà gioia e una corona di esultanza e un nome eterno egli erediterà. Gli stolti non raggiungeranno mai la sapienza  e i peccatori non la contempleranno mai. Ella sta lontana dagli arroganti, e i bugiardi non si ricorderanno di lei. La lode non si addice in bocca al peccatore, perché non gli è stata concessa dal Signore. La lode infatti va celebrata con sapienza ed è il Signore che la dirige.</w:t>
      </w:r>
    </w:p>
    <w:p w14:paraId="6478E4B7" w14:textId="77777777" w:rsidR="00F8495B" w:rsidRPr="00F8495B" w:rsidRDefault="00F8495B" w:rsidP="00F8495B">
      <w:pPr>
        <w:spacing w:after="200"/>
        <w:ind w:left="567" w:right="567"/>
        <w:jc w:val="both"/>
        <w:rPr>
          <w:rFonts w:ascii="Arial" w:hAnsi="Arial"/>
          <w:i/>
          <w:iCs/>
          <w:color w:val="000000" w:themeColor="text1"/>
          <w:sz w:val="23"/>
        </w:rPr>
      </w:pPr>
      <w:r w:rsidRPr="00F8495B">
        <w:rPr>
          <w:rFonts w:ascii="Arial" w:hAnsi="Arial"/>
          <w:i/>
          <w:iCs/>
          <w:color w:val="000000" w:themeColor="text1"/>
          <w:sz w:val="23"/>
        </w:rPr>
        <w:t xml:space="preserve">Non dire: «A causa del Signore sono venuto meno»,  perché egli non fa quello che detesta. Non dire: «Egli mi ha tratto in errore», perché non ha bisogno di un peccatore. Il Signore odia ogni abominio: esso non è amato da quelli che lo temono. Da principio Dio creò l’uomo e lo lasciò in balìa del suo proprio volere. Se tu vuoi, puoi osservare i comandamenti; l’essere fedele dipende dalla tua buona volontà.  Egli ti ha posto davanti fuoco e acqua: là dove vuoi tendi la tua mano. Davanti agli uomini stanno la vita e la morte: a ognuno sarà dato ciò che a lui piacerà. Grande infatti è la sapienza del Signore; forte e potente, egli vede ogni cosa. I suoi occhi sono su coloro che lo temono, egli conosce ogni opera degli uomini. A nessuno ha comandato di essere empio e a nessuno ha dato il permesso di peccare (Sir 15,1-20). </w:t>
      </w:r>
    </w:p>
    <w:p w14:paraId="0CEB3A51" w14:textId="77777777" w:rsidR="00F8495B" w:rsidRPr="00F8495B" w:rsidRDefault="00F8495B" w:rsidP="00F8495B">
      <w:pPr>
        <w:spacing w:after="200"/>
        <w:jc w:val="both"/>
        <w:rPr>
          <w:rFonts w:ascii="Arial" w:hAnsi="Arial"/>
          <w:color w:val="000000" w:themeColor="text1"/>
          <w:sz w:val="24"/>
        </w:rPr>
      </w:pPr>
      <w:r w:rsidRPr="00F8495B">
        <w:rPr>
          <w:rFonts w:ascii="Arial" w:hAnsi="Arial"/>
          <w:color w:val="000000" w:themeColor="text1"/>
          <w:sz w:val="24"/>
        </w:rPr>
        <w:t xml:space="preserve">Una verità va annunciata. Nei capitoli I-XI della Genesi il Signore parla all’uomo. Dal Capitolo XII della Genesi e per tutti i Libri Storici il Signore parla ai figli del suo popolo, prevalentemente. Nei Libri Profetici il Signore viene annunciato come il Signore di ogni uomo e di tutti i popoli. Parla al suo popolo e ad ogni altro popolo e nazione. Nei Libri Sapienziali la Parola è detta per ogni uomo. La vita dell’uomo è nella Parola del Signore. Questa Parola giunge ad ogni uomo attraverso i Profeti e i Saggi dell’Antico Testamento. </w:t>
      </w:r>
    </w:p>
    <w:p w14:paraId="3728F63D" w14:textId="77777777" w:rsidR="00F8495B" w:rsidRPr="00F8495B" w:rsidRDefault="00F8495B" w:rsidP="00F8495B">
      <w:pPr>
        <w:spacing w:after="200"/>
        <w:jc w:val="both"/>
        <w:rPr>
          <w:rFonts w:ascii="Arial" w:hAnsi="Arial"/>
          <w:color w:val="000000" w:themeColor="text1"/>
          <w:sz w:val="24"/>
        </w:rPr>
      </w:pPr>
      <w:r w:rsidRPr="00F8495B">
        <w:rPr>
          <w:rFonts w:ascii="Arial" w:hAnsi="Arial"/>
          <w:color w:val="000000" w:themeColor="text1"/>
          <w:sz w:val="24"/>
        </w:rPr>
        <w:t xml:space="preserve">Nel Nuovo Testamento essa giunge ad ogni uomo, deve giungere ad ogni uomo, ad opera degli Apostoli del Signore e di ogni membro del corpo di Cristo, sempre in comunione gerarchica con gli Apostoli di Cristo Gesù. Se Dio manda perché si parli ad ogni uomo, ad ogni uomo si deve parlare. Ecco oggi il gravissimo peccato cristiano che può in ogni momento trasformarsi in peccato contro lo Spirito Santo: affermare, asserire, fare intende che tra la Parola data da Dio agli uomini e la parola che l’uomo si dona e che attribuisce a Dio non vi è alcuna differenza. Affermare, asserire, fare intendere che tra il Figlio Unigenito del Padre dato a noi dal Padre e ogni altro fondatore di religione che si dona dalla sua non conoscenza del vero Dio e dalle sue molteplici falsità e anche errori, non vi sia alcuna differenza. Se poi si pensa che queste gravissime affermazioni contro la verità </w:t>
      </w:r>
      <w:r w:rsidRPr="00F8495B">
        <w:rPr>
          <w:rFonts w:ascii="Arial" w:hAnsi="Arial"/>
          <w:color w:val="000000" w:themeColor="text1"/>
          <w:sz w:val="24"/>
        </w:rPr>
        <w:lastRenderedPageBreak/>
        <w:t xml:space="preserve">oggettiva e universale sia di Dio che dell’uomo siano generate dalla perdita nella purissima fede nei divini misteri da parte del discepolo di Gesù allora la nostra condizione spirituale è veramente grave. </w:t>
      </w:r>
    </w:p>
    <w:p w14:paraId="397B6092" w14:textId="77777777" w:rsidR="00F8495B" w:rsidRPr="00F8495B" w:rsidRDefault="00F8495B" w:rsidP="00F8495B">
      <w:pPr>
        <w:spacing w:after="200"/>
        <w:jc w:val="both"/>
        <w:rPr>
          <w:rFonts w:ascii="Arial" w:hAnsi="Arial"/>
          <w:color w:val="000000" w:themeColor="text1"/>
          <w:sz w:val="24"/>
        </w:rPr>
      </w:pPr>
      <w:r w:rsidRPr="00F8495B">
        <w:rPr>
          <w:rFonts w:ascii="Arial" w:hAnsi="Arial"/>
          <w:color w:val="000000" w:themeColor="text1"/>
          <w:sz w:val="24"/>
        </w:rPr>
        <w:t xml:space="preserve">In nome di Dio si distrugge il vero Dio. In nome di Cristo si annienta il vero Cristo. In nome dello Spirito Santo si calpesta lo Spirito Santo. In nome della Rivelazione si getta nel fuoco tutta la Rivelazione. In nome dell’uomo si priva l’uomo di ogni verità e lo si riduce ad una cosa. In nome della verità ogni verità viene negata e calpestata. Tutto si fa in nome di Dio e con la sua autorità. In nome della giustizia si nega all’uomo ogni giustizia. In nome del diritto si compie ogni orrendo crimine. In nome dell’amore si trasgredisce ogni comandamento e ogni altra Legge del Signore. In nome della dignità dell’uomo lo si uccide e in nome del diritto della donna lo si concepisce ma poi al concepito non gli si permette di vedere la luce. Di tutto questo disastro responsabile è il cristiano che non annuncia più la Parola del Signore. E dire che lui per questo è stato chiamato! Per annunciare la Parola di Dio, la Parola di Cristo Gesù ad ogni suo fratello. Quando si cade dalla purissima verità sempre si cade dal purissimo amore. Falsità è il cristiano e falsità sono le sue parole. Da luce si è trasformato in tenebra e tenebra sono le sue parole. Dalla sua bocca profetizza il peccato, la falsità, l’inganno. </w:t>
      </w:r>
    </w:p>
    <w:p w14:paraId="4D3495C8" w14:textId="77777777" w:rsidR="00F8495B" w:rsidRPr="00F8495B" w:rsidRDefault="00F8495B" w:rsidP="00F8495B">
      <w:pPr>
        <w:spacing w:after="200"/>
        <w:jc w:val="both"/>
        <w:rPr>
          <w:rFonts w:ascii="Arial" w:hAnsi="Arial"/>
          <w:color w:val="000000" w:themeColor="text1"/>
          <w:sz w:val="24"/>
        </w:rPr>
      </w:pPr>
      <w:r w:rsidRPr="00F8495B">
        <w:rPr>
          <w:rFonts w:ascii="Arial" w:hAnsi="Arial"/>
          <w:b/>
          <w:bCs/>
          <w:color w:val="000000" w:themeColor="text1"/>
          <w:sz w:val="24"/>
        </w:rPr>
        <w:t>Seconda Riflessione</w:t>
      </w:r>
      <w:r w:rsidRPr="00F8495B">
        <w:rPr>
          <w:rFonts w:ascii="Arial" w:hAnsi="Arial"/>
          <w:color w:val="000000" w:themeColor="text1"/>
          <w:sz w:val="24"/>
        </w:rPr>
        <w:t xml:space="preserve">: Altra necessaria verità da mettere in piena luce. Nel Libro di Giobbe troviamo che la storia diviene Parola attraverso la quale il Signore parla. Ecco cosa insegna il saggio Eliu: Se da un lato c’è la verità oggettiva di Dio rivelata nella Parola, dall’altro c’è il mistero della storia e c’è la sapienza di Dio nell’uomo. Questi è chiamato a cogliere la verità che il Signore sta rivelando all’uomo attraverso il mistero della sua storia. Né i tre amici e né Giobbe giungono a questa triplice verità. Prima di riportare il discorso di Eliu, entriamo per un attino nel mistero della storia di Giobbe: </w:t>
      </w:r>
    </w:p>
    <w:p w14:paraId="75630434" w14:textId="77777777" w:rsidR="00F8495B" w:rsidRPr="00F8495B" w:rsidRDefault="00F8495B" w:rsidP="00F8495B">
      <w:pPr>
        <w:spacing w:after="200"/>
        <w:jc w:val="both"/>
        <w:rPr>
          <w:rFonts w:ascii="Arial" w:hAnsi="Arial"/>
          <w:color w:val="000000" w:themeColor="text1"/>
          <w:sz w:val="24"/>
        </w:rPr>
      </w:pPr>
      <w:r w:rsidRPr="00F8495B">
        <w:rPr>
          <w:rFonts w:ascii="Arial" w:hAnsi="Arial"/>
          <w:color w:val="000000" w:themeColor="text1"/>
          <w:sz w:val="24"/>
        </w:rPr>
        <w:t xml:space="preserve">Dinanzi ai tre amici che lo accusavano di ingiustizia, Giobbe avrebbe voluto che il Signore venisse, Lui, in persona, e lo dichiarasse giusto, onesto, fedele, dalla coscienza pura, monda, senza macchia. Eliu era stato ad ascoltare muto. Chiede la parola ed esige che tutti facciano silenzio, perché in difesa di Dio c’è qualcosa che lui vuole affermare. Il Signore va sempre rispettato, amato, servito come Dio. Lui non è un uomo da trattare come ogni altro uomo. La differenza tra Dio e l’uomo va sempre testimoniata. Dio è più grande dell’uomo. È infinitamente ed eternamente più grande. </w:t>
      </w:r>
    </w:p>
    <w:p w14:paraId="72A523F7" w14:textId="77777777" w:rsidR="00F8495B" w:rsidRPr="00F8495B" w:rsidRDefault="00F8495B" w:rsidP="00F8495B">
      <w:pPr>
        <w:spacing w:after="200"/>
        <w:jc w:val="both"/>
        <w:rPr>
          <w:rFonts w:ascii="Arial" w:hAnsi="Arial"/>
          <w:color w:val="000000" w:themeColor="text1"/>
          <w:sz w:val="24"/>
        </w:rPr>
      </w:pPr>
      <w:r w:rsidRPr="00F8495B">
        <w:rPr>
          <w:rFonts w:ascii="Arial" w:hAnsi="Arial"/>
          <w:color w:val="000000" w:themeColor="text1"/>
          <w:sz w:val="24"/>
        </w:rPr>
        <w:t xml:space="preserve">Eliu è persona saggia. Sa che il caso di Giobbe non può essere risolto. Non vi sono elementi della rivelazione precedente che lo permettano.  La sua sapienza lo aiuta perché introduca un elemento nuovo. Lui vede tutta la storia dell’uomo come parola di Dio. La legge come potente linguaggio attraverso cui il Signore parla all’uomo: </w:t>
      </w:r>
    </w:p>
    <w:p w14:paraId="4461BC48" w14:textId="77777777" w:rsidR="00F8495B" w:rsidRPr="00F8495B" w:rsidRDefault="00F8495B" w:rsidP="00F8495B">
      <w:pPr>
        <w:spacing w:after="200"/>
        <w:ind w:left="567" w:right="567"/>
        <w:jc w:val="both"/>
        <w:rPr>
          <w:rFonts w:ascii="Arial" w:hAnsi="Arial"/>
          <w:i/>
          <w:iCs/>
          <w:color w:val="000000" w:themeColor="text1"/>
          <w:sz w:val="23"/>
        </w:rPr>
      </w:pPr>
      <w:r w:rsidRPr="00F8495B">
        <w:rPr>
          <w:rFonts w:ascii="Arial" w:hAnsi="Arial"/>
          <w:i/>
          <w:iCs/>
          <w:color w:val="000000" w:themeColor="text1"/>
          <w:sz w:val="23"/>
        </w:rPr>
        <w:t xml:space="preserve">“Dio è più grande dell’uomo. Perché vuoi contendere con lui, se egli non rende conto di tutte le sue parole? Dio può parlare in un modo o in un altro, ma non vi si presta attenzione” (Cfr. Gb 33,1-33). </w:t>
      </w:r>
    </w:p>
    <w:p w14:paraId="7480F23E" w14:textId="77777777" w:rsidR="00F8495B" w:rsidRPr="00F8495B" w:rsidRDefault="00F8495B" w:rsidP="00F8495B">
      <w:pPr>
        <w:spacing w:after="200"/>
        <w:jc w:val="both"/>
        <w:rPr>
          <w:rFonts w:ascii="Arial" w:hAnsi="Arial"/>
          <w:color w:val="000000" w:themeColor="text1"/>
          <w:sz w:val="24"/>
        </w:rPr>
      </w:pPr>
      <w:r w:rsidRPr="00F8495B">
        <w:rPr>
          <w:rFonts w:ascii="Arial" w:hAnsi="Arial"/>
          <w:color w:val="000000" w:themeColor="text1"/>
          <w:sz w:val="24"/>
        </w:rPr>
        <w:t xml:space="preserve">Scrutando, nella saggezza di Eliu appare un principio da cogliere, mettere nel cuore. Dinanzi ad ogni evento, piccolo o grande, lieto o triste, di gioia o di </w:t>
      </w:r>
      <w:r w:rsidRPr="00F8495B">
        <w:rPr>
          <w:rFonts w:ascii="Arial" w:hAnsi="Arial"/>
          <w:color w:val="000000" w:themeColor="text1"/>
          <w:sz w:val="24"/>
        </w:rPr>
        <w:lastRenderedPageBreak/>
        <w:t xml:space="preserve">sofferenza, il vero credente deve chiedersi: “Il Signore cosa mi sta rivelando, insegnando, dicendo? Dove mi sta conducendo? Verso quale nuova verità vuole fare approdare la mia vita?”. Eliu sposta così la questione. Non è il Signore che deve rispondere a Giobbe. È invece Giobbe che deve rispondere a se stesso. Lui è obbligato a interrogare la sua coscienza, esaminare la sua storia, scorgere in essa la parola con la quale il Signore gli sta parlando. </w:t>
      </w:r>
    </w:p>
    <w:p w14:paraId="11DA176F" w14:textId="77777777" w:rsidR="00F8495B" w:rsidRPr="00F8495B" w:rsidRDefault="00F8495B" w:rsidP="00F8495B">
      <w:pPr>
        <w:spacing w:after="200"/>
        <w:jc w:val="both"/>
        <w:rPr>
          <w:rFonts w:ascii="Arial" w:hAnsi="Arial"/>
          <w:color w:val="000000" w:themeColor="text1"/>
          <w:sz w:val="24"/>
        </w:rPr>
      </w:pPr>
      <w:r w:rsidRPr="00F8495B">
        <w:rPr>
          <w:rFonts w:ascii="Arial" w:hAnsi="Arial"/>
          <w:color w:val="000000" w:themeColor="text1"/>
          <w:sz w:val="24"/>
        </w:rPr>
        <w:t>Questo nuovo principio è essenziale per la vita di ogni uomo di fede. Sempre lui verrà a trovarsi dinanzi a dei fatti, eventi, circostanze che potrebbero essere arcani, misteriosi, dalla difficile lettura. Mai deve chiedere a Dio spiegazioni. Deve invece rientrare in se stesso e con l’aiuto della riflessione, meditazione orante, silenziosa, giungere ad una risposta. Con Eliu la rivelazione fa un passo in avanti, compie un vero salto. Unisce mirabilmente rivelazione e sapienza, manifestazione di Dio e riflessione personale, dato scritturistico e scienza e intelligenza dell’uomo, chiesta e accolta come purissimo dono del Signore. Con la sapienza, la riflessione, la meditazione si ascolta Dio che parla dall’interno. Si dona la giusta risposta ad una storia che altrimenti sarebbe muta. Per operare questo discernimento sapienziale e questa lettura per la via della meditazione e della riflessione diuturna, occorre un principio assoluto di verità: tutto quello che accade in me, nella vita, nel mio spirito, corpo e anima, avviene per la mia purificazione, la mia elevazione morale; per la manifestazione da parte del Signore del grado della mia perfezione, in modo che io non monti in superbia, in vanagloria, in arroganza, in presunzione, peccando contro la grazia divina; perché non attribuisca a me stesso ciò che invece è solo dono del mio Dio.</w:t>
      </w:r>
    </w:p>
    <w:p w14:paraId="76C1A7CE" w14:textId="77777777" w:rsidR="00F8495B" w:rsidRPr="00F8495B" w:rsidRDefault="00F8495B" w:rsidP="00F8495B">
      <w:pPr>
        <w:spacing w:after="200"/>
        <w:jc w:val="both"/>
        <w:rPr>
          <w:rFonts w:ascii="Arial" w:hAnsi="Arial"/>
          <w:color w:val="000000" w:themeColor="text1"/>
          <w:sz w:val="24"/>
        </w:rPr>
      </w:pPr>
      <w:r w:rsidRPr="00F8495B">
        <w:rPr>
          <w:rFonts w:ascii="Arial" w:hAnsi="Arial"/>
          <w:color w:val="000000" w:themeColor="text1"/>
          <w:sz w:val="24"/>
        </w:rPr>
        <w:t xml:space="preserve">Senza la perfetta verità di Dio, della sua infinita bontà, della sua sapienza eterna che sa come educare l’uomo perché cammini più speditamente verso di Lui, ogni riflessione, meditazione, ogni aiuto richiesto alla sapienza e all’intelligenza è vano. Chi pensa che Dio voglia il suo male, mai potrà darsi una risposta secondo verità. Si impantanerà nella falsità e nella menzogna del suo cuore. Il punto di partenza non è di luce, ma di tenebra. Molti cristiani dinanzi alla storia perdono addirittura la fede perché partono da una falsità su Dio. Pensano che Lui sia l’autore delle cose, mentre Lui solo le permette per il nostro più grande bene, per la crescita armoniosa del nostro spirito e per la maturazione della nostra anima. Sovente è sufficiente una sola falsità su Dio ed il processo di comprensione della storia fallisce, fallisce anche la nostra crescita spirituale o il nostro processo verso l’elevazione della nostra anima e del nostro spirito nelle più alte vette della verità e della moralità. </w:t>
      </w:r>
    </w:p>
    <w:p w14:paraId="7E4F89A9" w14:textId="77777777" w:rsidR="00F8495B" w:rsidRPr="00F8495B" w:rsidRDefault="00F8495B" w:rsidP="00F8495B">
      <w:pPr>
        <w:spacing w:after="200"/>
        <w:jc w:val="both"/>
        <w:rPr>
          <w:rFonts w:ascii="Arial" w:hAnsi="Arial"/>
          <w:color w:val="000000" w:themeColor="text1"/>
          <w:sz w:val="24"/>
        </w:rPr>
      </w:pPr>
      <w:r w:rsidRPr="00F8495B">
        <w:rPr>
          <w:rFonts w:ascii="Arial" w:hAnsi="Arial"/>
          <w:color w:val="000000" w:themeColor="text1"/>
          <w:sz w:val="24"/>
        </w:rPr>
        <w:t>Ora Giobbe sa cosa fare. Deve smettere di interrogare il Signore. Si deve ritirare nel silenzio del suo cuore, nell’eremo della sua anima e iniziare un intenso esercizio spirituale perché solo così potrà giungere a sapere cosa vuole il Signore da lui in questa difficile prova. Così si salta il problema della giustizia o dell’ingiustizia. Si salta il problema della risposta di Dio. Si affronta la sola vera questione che non solo Giobbe, ma ogni uomo, ogni giorno si trova a dover risolvere: il problema, la questione della lettura della sua storia per dare ad essa una visione secondo purissima verità. Dio ha parlato. Spetta all’uomo leggere il suo discorso. Ecco come ora Eliu legge il discorso che Dio sta facendo a Giobbe:</w:t>
      </w:r>
    </w:p>
    <w:p w14:paraId="4C61141A" w14:textId="77777777" w:rsidR="00F8495B" w:rsidRPr="00F8495B" w:rsidRDefault="00F8495B" w:rsidP="00F8495B">
      <w:pPr>
        <w:spacing w:after="200"/>
        <w:ind w:left="567" w:right="567"/>
        <w:jc w:val="both"/>
        <w:rPr>
          <w:rFonts w:ascii="Arial" w:hAnsi="Arial"/>
          <w:i/>
          <w:iCs/>
          <w:color w:val="000000" w:themeColor="text1"/>
          <w:sz w:val="23"/>
        </w:rPr>
      </w:pPr>
      <w:r w:rsidRPr="00F8495B">
        <w:rPr>
          <w:rFonts w:ascii="Arial" w:hAnsi="Arial"/>
          <w:i/>
          <w:iCs/>
          <w:color w:val="000000" w:themeColor="text1"/>
          <w:sz w:val="23"/>
        </w:rPr>
        <w:lastRenderedPageBreak/>
        <w:t xml:space="preserve">Eliu, figlio di Barachele, il Buzita, prese a dire: «Giovane io sono di anni e voi siete già canuti; per questo ho esitato, per rispetto, a manifestarvi il mio sapere. Pensavo: “Parlerà l’età e gli anni numerosi insegneranno la sapienza”. Ma è lo spirito che è nell’uomo, è il soffio dell’Onnipotente che lo fa intelligente. Essere anziani non significa essere sapienti, essere vecchi non significa saper giudicare. Per questo io oso dire: “Ascoltatemi; esporrò anch’io il mio parere”. Ecco, ho atteso le vostre parole, ho teso l’orecchio ai vostri ragionamenti. Finché andavate in cerca di argomenti, su di voi fissai l’attenzione. Ma ecco, nessuno ha potuto confutare Giobbe, nessuno tra voi ha risposto ai suoi detti. Non venite a dire: “Abbiamo trovato noi la sapienza, Dio solo può vincerlo, non un uomo!”. Egli non ha rivolto a me le sue parole, e io non gli risponderò con i vostri argomenti. Sono sconcertati, non rispondono più, mancano loro le parole. Ho atteso, ma poiché non parlano più, poiché stanno lì senza risposta, risponderò anch’io per la mia parte, esporrò anch’io il mio parere; mi sento infatti pieno di parole, mi preme lo spirito che è nel mio ventre. Ecco, il mio ventre è come vino senza aria di sfogo, come otri nuovi sta per scoppiare. Parlerò e avrò un po’ d’aria, aprirò le labbra e risponderò. Non guarderò in faccia ad alcuno, e non adulerò nessuno, perché io non so adulare: altrimenti il mio creatore in breve mi annienterebbe (Gb 32,1-22). </w:t>
      </w:r>
    </w:p>
    <w:p w14:paraId="434CFF17" w14:textId="77777777" w:rsidR="00F8495B" w:rsidRPr="00F8495B" w:rsidRDefault="00F8495B" w:rsidP="00F8495B">
      <w:pPr>
        <w:spacing w:after="200"/>
        <w:ind w:left="567" w:right="567"/>
        <w:jc w:val="both"/>
        <w:rPr>
          <w:rFonts w:ascii="Arial" w:hAnsi="Arial"/>
          <w:i/>
          <w:iCs/>
          <w:color w:val="000000" w:themeColor="text1"/>
          <w:sz w:val="23"/>
        </w:rPr>
      </w:pPr>
      <w:r w:rsidRPr="00F8495B">
        <w:rPr>
          <w:rFonts w:ascii="Arial" w:hAnsi="Arial"/>
          <w:i/>
          <w:iCs/>
          <w:color w:val="000000" w:themeColor="text1"/>
          <w:sz w:val="23"/>
        </w:rPr>
        <w:t xml:space="preserve">Ascolta dunque, Giobbe, i miei discorsi, porgi l’orecchio ad ogni mia parola. Ecco, io apro la bocca, parla la mia lingua entro il mio palato. Il mio cuore dirà parole schiette e le mie labbra parleranno con chiarezza. Lo spirito di Dio mi ha creato e il soffio dell’Onnipotente mi fa vivere. Se puoi, rispondimi, prepàrati, tieniti pronto davanti a me. Ecco, io sono come te di fronte a Dio, anch’io sono stato formato dal fango: ecco, nulla hai da temere da me, non farò pesare su di te la mia mano. Tu hai detto in mia presenza e il suono delle tue parole ho udito: “Puro sono io, senza peccato, io sono pulito, non ho colpa; ma lui contro di me trova pretesti e mi considera suo nemico, pone in ceppi i miei piedi e spia tutti i miei passi!”. Ecco, in questo non hai ragione, ti rispondo: Dio, infatti, è più grande dell’uomo. Perché vuoi contendere con lui, se egli non rende conto di tutte le sue parole? Dio può parlare in un modo o in un altro, ma non vi si presta attenzione. Nel sogno, nella visione notturna, quando cade il torpore sugli uomini, nel sonno sul giaciglio, allora apre l’orecchio degli uomini e per la loro correzione li spaventa, per distogliere l’uomo dal suo operato e tenerlo lontano dall’orgoglio, per preservare la sua anima dalla fossa e la sua vita dal canale infernale. Talvolta egli lo corregge con dolori nel suo letto e con la tortura continua delle ossa. Il pane gli provoca nausea, gli ripugnano anche i cibi più squisiti, dimagrisce a vista d’occhio e le ossa, che prima non si vedevano, spuntano fuori, la sua anima si avvicina alla fossa e la sua vita a coloro che infliggono la morte. Ma se vi è un angelo sopra di lui, un mediatore solo fra mille, che mostri all’uomo il suo dovere, che abbia pietà di lui e implori: “Scampalo dallo scendere nella fossa, io gli ho trovato un riscatto”, allora la sua carne sarà più florida che in gioventù, ed egli tornerà ai giorni della sua adolescenza. Supplicherà Dio e questi gli userà benevolenza, gli mostrerà con giubilo il suo volto, e di nuovo lo riconoscerà giusto. Egli si rivolgerà agli uomini e dirà: “Avevo peccato e violato la giustizia, ma egli non mi ha ripagato </w:t>
      </w:r>
      <w:r w:rsidRPr="00F8495B">
        <w:rPr>
          <w:rFonts w:ascii="Arial" w:hAnsi="Arial"/>
          <w:i/>
          <w:iCs/>
          <w:color w:val="000000" w:themeColor="text1"/>
          <w:sz w:val="23"/>
        </w:rPr>
        <w:lastRenderedPageBreak/>
        <w:t xml:space="preserve">per quel che meritavo; mi ha scampato dal passare per la fossa e la mia vita contempla la luce”. Ecco, tutto questo Dio fa, due, tre volte per l’uomo, per far ritornare la sua anima dalla fossa e illuminarla con la luce dei viventi. Porgi l’orecchio, Giobbe, ascoltami, sta’ in silenzio e parlerò io; ma se hai qualcosa da dire, rispondimi, parla, perché io desidero darti ragione. Altrimenti, ascoltami, sta’ in silenzio e io ti insegnerò la sapienza» (Gb 33,1-33). </w:t>
      </w:r>
    </w:p>
    <w:p w14:paraId="7BE2E06E" w14:textId="77777777" w:rsidR="00F8495B" w:rsidRPr="00F8495B" w:rsidRDefault="00F8495B" w:rsidP="00F8495B">
      <w:pPr>
        <w:spacing w:after="200"/>
        <w:ind w:left="567" w:right="567"/>
        <w:jc w:val="both"/>
        <w:rPr>
          <w:rFonts w:ascii="Arial" w:hAnsi="Arial" w:cs="Arial"/>
          <w:i/>
          <w:iCs/>
          <w:color w:val="000000" w:themeColor="text1"/>
          <w:sz w:val="23"/>
          <w:szCs w:val="24"/>
        </w:rPr>
      </w:pPr>
      <w:r w:rsidRPr="00F8495B">
        <w:rPr>
          <w:rFonts w:ascii="Arial" w:hAnsi="Arial" w:cs="Arial"/>
          <w:i/>
          <w:iCs/>
          <w:color w:val="000000" w:themeColor="text1"/>
          <w:sz w:val="23"/>
          <w:szCs w:val="24"/>
        </w:rPr>
        <w:t>Eliu prese a dire: «Ascoltate, saggi, le mie parole e voi, dotti, porgetemi l’orecchio, perché come l’orecchio distingue le parole e il palato assapora i cibi, così noi esploriamo ciò che è giusto, indaghiamo tra noi ciò che è bene. Giobbe ha detto: “Io sono giusto, ma Dio mi nega il mio diritto; contro il mio diritto passo per menzognero, inguaribile è la mia piaga, benché senza colpa”. Quale uomo è come Giobbe che beve, come l’acqua, l’insulto, che cammina in compagnia dei malfattori, andando con uomini iniqui? Infatti egli ha detto: “Non giova all’uomo essere gradito a Dio”. Perciò ascoltatemi, voi che siete uomini di senno: lontano da Dio l’iniquità e dall’Onnipotente l’ingiustizia! Egli infatti ricompensa l’uomo secondo le sue opere, retribuisce ciascuno secondo la sua condotta. In verità, Dio non agisce da ingiusto e l’Onnipotente non sovverte il diritto! Chi mai gli ha affidato la terra? Chi gli ha assegnato l’universo? Se egli pensasse solo a se stesso e a sé ritraesse il suo spirito e il suo soffio, ogni carne morirebbe all’istante e l’uomo ritornerebbe in polvere. Se sei intelligente, ascolta bene questo, porgi l’orecchio al suono delle mie parole. Può mai governare chi è nemico del diritto? E tu osi condannare il Giusto supremo? Lui che dice a un re: “Iniquo!” e ai prìncipi: “Malvagi!”, lui che non usa parzialità con i potenti e non preferisce il ricco al povero, perché tutti sono opera delle sue mani. In un istante muoiono e nel cuore della notte sono colpiti i potenti e periscono. Senza sforzo egli rimuove i tiranni, perché tiene gli occhi sulla condotta dell’uomo e vede tutti i suoi passi. Non vi è tenebra, non densa oscurità, dove possano nascondersi i malfattori. Poiché non si fissa una data all’uomo per comparire davanti a Dio in giudizio: egli abbatte i potenti, senza fare indagini, e colloca altri al loro posto. Perché conosce le loro opere, li travolge nella notte e sono schiacciati. Come malvagi li percuote, li colpisce alla vista di tutti, perché si sono allontanati da lui e di tutte le sue vie non vollero saperne, facendo salire fino a lui il grido degli oppressi, ed egli udì perciò il lamento dei poveri. Se egli rimane inattivo, chi può condannarlo? Se nasconde il suo volto, chi può vederlo? Ma sulle nazioni e sugli individui egli veglia, perché non regni un uomo perverso, e il popolo non venga ostacolato. A Dio si può dire questo: “Mi sono ingannato, non farò più del male. Al di là di quello che vedo, istruiscimi tu. Se ho commesso iniquità, non persisterò”. Forse dovrebbe ricompensare secondo il tuo modo di vedere, perché tu rifiuti il suo giudizio? Sei tu che devi scegliere, non io, di’, dunque, quello che sai. Gli uomini di senno mi diranno insieme a ogni saggio che mi ascolta: “Giobbe non parla con sapienza e le sue parole sono prive di senso”. Bene, Giobbe sia esaminato fino in fondo, per le sue risposte da uomo empio, perché al suo peccato aggiunge la ribellione, getta scherno su di noi e moltiplica le sue parole contro Dio» (Gb 34,1-37)</w:t>
      </w:r>
    </w:p>
    <w:p w14:paraId="49C8DC50" w14:textId="77777777" w:rsidR="00F8495B" w:rsidRPr="00F8495B" w:rsidRDefault="00F8495B" w:rsidP="00F8495B">
      <w:pPr>
        <w:spacing w:after="200"/>
        <w:ind w:left="567" w:right="567"/>
        <w:jc w:val="both"/>
        <w:rPr>
          <w:rFonts w:ascii="Arial" w:hAnsi="Arial" w:cs="Arial"/>
          <w:i/>
          <w:iCs/>
          <w:color w:val="000000" w:themeColor="text1"/>
          <w:sz w:val="23"/>
          <w:szCs w:val="24"/>
        </w:rPr>
      </w:pPr>
      <w:r w:rsidRPr="00F8495B">
        <w:rPr>
          <w:rFonts w:ascii="Arial" w:hAnsi="Arial" w:cs="Arial"/>
          <w:i/>
          <w:iCs/>
          <w:color w:val="000000" w:themeColor="text1"/>
          <w:sz w:val="23"/>
          <w:szCs w:val="24"/>
        </w:rPr>
        <w:lastRenderedPageBreak/>
        <w:t xml:space="preserve">Eliu prese a dire: «Ti pare di aver pensato correttamente, quando dicesti: “Sono giusto davanti a Dio”? Tu dici infatti: “A che serve? Quale guadagno ho a non peccare?”. Voglio replicare a te e ai tuoi amici insieme con te. Contempla il cielo e osserva, considera le nubi, come sono più alte di te. Se pecchi, che cosa gli fai? Se aumenti i tuoi delitti, che danno gli arrechi? Se tu sei giusto, che cosa gli dai o che cosa riceve dalla tua mano? Su un uomo come te ricade la tua malizia, su un figlio d’uomo la tua giustizia! Si grida sotto il peso dell’oppressione, si invoca aiuto contro il braccio dei potenti, ma non si dice: “Dov’è quel Dio che mi ha creato, che ispira nella notte canti di gioia, che ci rende più istruiti delle bestie selvatiche, che ci fa più saggi degli uccelli del cielo?”. Si grida, allora, ma egli non risponde a causa della superbia dei malvagi. È inutile: Dio non ascolta e l’Onnipotente non vi presta attenzione; ancor meno quando tu dici che non lo vedi, che la tua causa sta innanzi a lui e tu in lui speri, e così pure quando dici che la sua ira non punisce né si cura molto dell’iniquità. Giobbe dunque apre a vuoto la sua bocca e accumula chiacchiere senza senso» (Gb 35,1-16). </w:t>
      </w:r>
    </w:p>
    <w:p w14:paraId="39B8C8BF" w14:textId="77777777" w:rsidR="00F8495B" w:rsidRPr="00F8495B" w:rsidRDefault="00F8495B" w:rsidP="00F8495B">
      <w:pPr>
        <w:spacing w:after="200"/>
        <w:ind w:left="567" w:right="567"/>
        <w:jc w:val="both"/>
        <w:rPr>
          <w:rFonts w:ascii="Arial" w:hAnsi="Arial" w:cs="Arial"/>
          <w:i/>
          <w:iCs/>
          <w:color w:val="000000" w:themeColor="text1"/>
          <w:sz w:val="23"/>
          <w:szCs w:val="24"/>
        </w:rPr>
      </w:pPr>
      <w:r w:rsidRPr="00F8495B">
        <w:rPr>
          <w:rFonts w:ascii="Arial" w:hAnsi="Arial" w:cs="Arial"/>
          <w:i/>
          <w:iCs/>
          <w:color w:val="000000" w:themeColor="text1"/>
          <w:sz w:val="23"/>
          <w:szCs w:val="24"/>
        </w:rPr>
        <w:t xml:space="preserve">Eliu continuò a dire: «Abbi un po’ di pazienza e io ti istruirò, perché c’è altro da dire in difesa di Dio. Prenderò da lontano il mio sapere e renderò giustizia al mio creatore. Non è certo menzogna il mio parlare: è qui con te un uomo dalla scienza perfetta. Ecco, Dio è grande e non disprezza nessuno, egli è grande per la fermezza delle sue decisioni. Non lascia vivere l’iniquo e rende giustizia ai miseri. Non stacca gli occhi dai giusti, li fa sedere sui troni dei re e li esalta per sempre. Se sono avvinti in catene, o sono stretti dai lacci dell’afflizione, Dio mostra loro gli errori e i misfatti che hanno commesso per orgoglio. Apre loro gli orecchi alla correzione e li esorta ad allontanarsi dal male. Se ascoltano e si sottomettono, termineranno i loro giorni nel benessere e i loro anni fra le delizie. Ma se non ascoltano, passeranno attraverso il canale infernale e spireranno senza rendersene conto. I perversi di cuore si abbandonano all’ira, non invocano aiuto, quando Dio li incatena. Si spegne in gioventù la loro vita, la loro esistenza come quella dei prostituti. Ma Dio libera il povero mediante l'afflizione, e con la sofferenza gli apre l’orecchio. Egli trarrà anche te dalle fauci dell’angustia verso un luogo spazioso, non ristretto, e la tua tavola sarà colma di cibi succulenti. Ma se di giudizio iniquo sei pieno, giudizio e condanna ti seguiranno. Fa’ che l’ira non ti spinga allo scherno, e che il prezzo eccessivo del riscatto non ti faccia deviare. Varrà forse davanti a lui il tuo grido d’aiuto nell’angustia o tutte le tue risorse di energia? Non desiderare che venga quella notte nella quale i popoli sono sradicati dalla loro sede. Bada di non volgerti all’iniquità, poiché per questo sei stato provato dalla miseria. Ecco, Dio è sublime nella sua potenza; quale maestro è come lui? Chi mai gli ha imposto il suo modo d’agire o chi mai ha potuto dirgli: “Hai agito male?”. Ricòrdati di lodarlo per le sue opere, che l’umanità ha cantato. Tutti le contemplano,  i mortali le ammirano da lontano. Ecco, Dio è così grande che non lo comprendiamo, è incalcolabile il numero dei suoi anni. Egli attrae in alto le gocce d’acqua e scioglie in pioggia i suoi vapori che le nubi rovesciano, grondano sull’uomo in quantità. Chi può calcolare la distesa delle nubi e i fragori della sua dimora? Ecco, egli vi diffonde la sua luce e ricopre le profondità del mare. In tal modo alimenta i popoli e offre loro cibo in </w:t>
      </w:r>
      <w:r w:rsidRPr="00F8495B">
        <w:rPr>
          <w:rFonts w:ascii="Arial" w:hAnsi="Arial" w:cs="Arial"/>
          <w:i/>
          <w:iCs/>
          <w:color w:val="000000" w:themeColor="text1"/>
          <w:sz w:val="23"/>
          <w:szCs w:val="24"/>
        </w:rPr>
        <w:lastRenderedPageBreak/>
        <w:t xml:space="preserve">abbondanza. Con le mani afferra la folgore e la scaglia contro il bersaglio. Il suo fragore lo annuncia, la sua ira si accende contro l’iniquità (Gb 36.1-33). </w:t>
      </w:r>
    </w:p>
    <w:p w14:paraId="00FA1F82" w14:textId="77777777" w:rsidR="00F8495B" w:rsidRPr="00F8495B" w:rsidRDefault="00F8495B" w:rsidP="00F8495B">
      <w:pPr>
        <w:spacing w:after="200"/>
        <w:ind w:left="567" w:right="567"/>
        <w:jc w:val="both"/>
        <w:rPr>
          <w:rFonts w:ascii="Arial" w:hAnsi="Arial" w:cs="Arial"/>
          <w:i/>
          <w:iCs/>
          <w:color w:val="000000" w:themeColor="text1"/>
          <w:sz w:val="23"/>
          <w:szCs w:val="24"/>
        </w:rPr>
      </w:pPr>
      <w:r w:rsidRPr="00F8495B">
        <w:rPr>
          <w:rFonts w:ascii="Arial" w:hAnsi="Arial" w:cs="Arial"/>
          <w:i/>
          <w:iCs/>
          <w:color w:val="000000" w:themeColor="text1"/>
          <w:sz w:val="23"/>
          <w:szCs w:val="24"/>
        </w:rPr>
        <w:t xml:space="preserve">Per questo mi batte forte il cuore e mi balza fuori dal petto. Udite attentamente il rumore della sua voce, il fragore che esce dalla sua bocca. Egli lo diffonde per tutto il cielo e la sua folgore giunge ai lembi della terra; dietro di essa ruggisce una voce, egli tuona con la sua voce maestosa: nulla può arrestare il lampo appena si ode la sua voce. Dio tuona mirabilmente con la sua voce, opera meraviglie che non comprendiamo! Egli infatti dice alla neve: “Cadi sulla terra” e alle piogge torrenziali: “Siate violente”. Nella mano di ogni uomo pone un sigillo, perché tutti riconoscano la sua opera. Le belve si ritirano nei loro nascondigli e si accovacciano nelle loro tane. Dalla regione australe avanza l’uragano e il gelo dal settentrione. Al soffio di Dio si forma il ghiaccio e le distese d’acqua si congelano. Carica di umidità le nuvole e le nubi ne diffondono le folgori. Egli le fa vagare dappertutto secondo i suoi ordini, perché eseguano quanto comanda loro su tutta la faccia della terra. Egli le manda o per castigo del mondo o in segno di bontà. Porgi l’orecchio a questo, Giobbe,  férmati e considera le meraviglie di Dio. Sai tu come Dio le governa e come fa brillare il lampo dalle nubi? Conosci tu come le nuvole si muovono in aria? Sono i prodigi di colui che ha una scienza perfetta. Sai tu perché le tue vesti sono roventi, quando la terra è in letargo sotto il soffio dello scirocco? Hai tu forse disteso con lui il firmamento, solido come specchio di metallo fuso? Facci sapere che cosa possiamo dirgli! Noi non siamo in grado di esprimerci perché avvolti nelle tenebre. Gli viene forse riferito se io parlo, o, se uno parla, ne viene informato? All’improvviso la luce diventa invisibile, oscurata dalle nubi: poi soffia il vento e le spazza via. Dal settentrione giunge un aureo chiarore, intorno a Dio è tremenda maestà. L’Onnipotente noi non possiamo raggiungerlo, sublime in potenza e rettitudine, grande per giustizia: egli non opprime. Perciò lo temono tutti gli uomini, ma egli non considera quelli che si credono sapienti!» (Gb 37,1-24). </w:t>
      </w:r>
    </w:p>
    <w:p w14:paraId="169762B8" w14:textId="77777777" w:rsidR="00F8495B" w:rsidRPr="00F8495B" w:rsidRDefault="00F8495B" w:rsidP="00F8495B">
      <w:pPr>
        <w:spacing w:after="200"/>
        <w:jc w:val="both"/>
        <w:rPr>
          <w:rFonts w:ascii="Arial" w:hAnsi="Arial" w:cs="Arial"/>
          <w:color w:val="000000" w:themeColor="text1"/>
          <w:sz w:val="24"/>
          <w:szCs w:val="24"/>
        </w:rPr>
      </w:pPr>
      <w:r w:rsidRPr="00F8495B">
        <w:rPr>
          <w:rFonts w:ascii="Arial" w:hAnsi="Arial" w:cs="Arial"/>
          <w:color w:val="000000" w:themeColor="text1"/>
          <w:sz w:val="24"/>
          <w:szCs w:val="24"/>
        </w:rPr>
        <w:t xml:space="preserve">Se il cristiano avesse la sapienza di leggere la storia, potrebbe giungere a scorgere non dico tutti i disastri che la sua parola stolta e insipiente sta producendo, ma  almeno ne potrebbe evidenziare qualcuno e da esso partire per una vera e reale conversione. Se Giobbe non è riuscito, eppure viveva con coscienza integra e pura, potrà mai riuscirci il cristiano che sta abolendo tutta la Legge del Signore posta da Dio a fondamento per l’edificazione della sua vita sia sulla terra e sia nei cieli eterni? </w:t>
      </w:r>
    </w:p>
    <w:p w14:paraId="48B2F1EE" w14:textId="77777777" w:rsidR="00F8495B" w:rsidRPr="00F8495B" w:rsidRDefault="00F8495B" w:rsidP="00F8495B">
      <w:pPr>
        <w:spacing w:after="200"/>
        <w:jc w:val="both"/>
        <w:rPr>
          <w:rFonts w:ascii="Arial" w:hAnsi="Arial" w:cs="Arial"/>
          <w:color w:val="000000" w:themeColor="text1"/>
          <w:sz w:val="24"/>
          <w:szCs w:val="24"/>
        </w:rPr>
      </w:pPr>
      <w:r w:rsidRPr="00F8495B">
        <w:rPr>
          <w:rFonts w:ascii="Arial" w:hAnsi="Arial" w:cs="Arial"/>
          <w:color w:val="000000" w:themeColor="text1"/>
          <w:sz w:val="24"/>
          <w:szCs w:val="24"/>
        </w:rPr>
        <w:t xml:space="preserve">Eppure sarebbe sufficiente che il cristiano si interrogasse: Perché la mia preghiera non viene ascoltata? Prego perché finisca questa o quell’altra pandemia ed essa non solo non finisce, diviene ogni giorno più letale. Prego perché finisca la guerra e anche questa ogni giorno compie disastri. E ancora: Penso di aver risolto un problema e il problema non solo non viene risolto, ad esso se ne aggiungono altri dieci, venti, più dolorosi e più tristi. </w:t>
      </w:r>
    </w:p>
    <w:p w14:paraId="13F80893" w14:textId="77777777" w:rsidR="00F8495B" w:rsidRPr="00F8495B" w:rsidRDefault="00F8495B" w:rsidP="00F8495B">
      <w:pPr>
        <w:spacing w:after="200"/>
        <w:jc w:val="both"/>
        <w:rPr>
          <w:rFonts w:ascii="Arial" w:hAnsi="Arial" w:cs="Arial"/>
          <w:color w:val="000000" w:themeColor="text1"/>
          <w:sz w:val="24"/>
          <w:szCs w:val="24"/>
        </w:rPr>
      </w:pPr>
      <w:r w:rsidRPr="00F8495B">
        <w:rPr>
          <w:rFonts w:ascii="Arial" w:hAnsi="Arial" w:cs="Arial"/>
          <w:color w:val="000000" w:themeColor="text1"/>
          <w:sz w:val="24"/>
          <w:szCs w:val="24"/>
        </w:rPr>
        <w:t xml:space="preserve">Sarebbe solo sufficiente chiedersi: Perché oggi l’uomo non riesce più a concepire e dare alla luce una vita sana, secondo la natura sana creata da Dio? Le malattie </w:t>
      </w:r>
      <w:r w:rsidRPr="00F8495B">
        <w:rPr>
          <w:rFonts w:ascii="Arial" w:hAnsi="Arial" w:cs="Arial"/>
          <w:color w:val="000000" w:themeColor="text1"/>
          <w:sz w:val="24"/>
          <w:szCs w:val="24"/>
        </w:rPr>
        <w:lastRenderedPageBreak/>
        <w:t xml:space="preserve">genetiche aumentano a dismisura. E ancora: perché l’uomo si sta consumando nella droga, annegando nell’alcool, uccidendo con il cibo che mangia? Perché i fini primari oggi sono diventati tutti fini secondari e i fini effimeri sono elevati a fini primari ed essenziali? Perché la famiglia oggi, prima di tutto, non si compone più e una volta composta è soggetta a morte a volte lenta e a volte repentina e immediata? Perché l’uomo oggi celebra l’orgoglio della sua idolatria e immoralità? </w:t>
      </w:r>
    </w:p>
    <w:p w14:paraId="2D6DA7C0" w14:textId="77777777" w:rsidR="00F8495B" w:rsidRPr="00F8495B" w:rsidRDefault="00F8495B" w:rsidP="00F8495B">
      <w:pPr>
        <w:spacing w:after="200"/>
        <w:jc w:val="both"/>
        <w:rPr>
          <w:rFonts w:ascii="Arial" w:hAnsi="Arial" w:cs="Arial"/>
          <w:color w:val="000000" w:themeColor="text1"/>
          <w:sz w:val="24"/>
          <w:szCs w:val="24"/>
        </w:rPr>
      </w:pPr>
      <w:r w:rsidRPr="00F8495B">
        <w:rPr>
          <w:rFonts w:ascii="Arial" w:hAnsi="Arial" w:cs="Arial"/>
          <w:color w:val="000000" w:themeColor="text1"/>
          <w:sz w:val="24"/>
          <w:szCs w:val="24"/>
        </w:rPr>
        <w:t>Sono moltissimi i perché che ogni uomo potrebbe fare in ordine alla propria vita e alla vita del mondo. La risposta ce la offre Baruc nella sua profezia: Perché tu, uomo, hai abbandonato il tuo Creatore e ti sei creato un tuo idolo da adorare come Dio, hai bruciato nel fuoco dei tuoi pensieri la tua verità eterna, hai rinnegato il tuo Redentore e Salvatore, ha dichiarato che la sua Parola neanche va più annunciata. Hai decretato che la sua grazia a nulla serve. Questi e mille altri misfatti hai commesso contro la verità eterna, divina, universale, dalla quale è il tuo essere e la tua vita. Negando la luce, ti sei consegnato alla grande idolatria e alla universale immoralità. Hai elevato l’idolatria a purissima verità e l’universale  immoralità a diritto di ogni uomo. Ecco le parole di Baruc:</w:t>
      </w:r>
    </w:p>
    <w:p w14:paraId="62C93B01" w14:textId="77777777" w:rsidR="00F8495B" w:rsidRPr="00F8495B" w:rsidRDefault="00F8495B" w:rsidP="00F8495B">
      <w:pPr>
        <w:spacing w:after="200"/>
        <w:ind w:left="567" w:right="567"/>
        <w:jc w:val="both"/>
        <w:rPr>
          <w:rFonts w:ascii="Arial" w:hAnsi="Arial"/>
          <w:i/>
          <w:iCs/>
          <w:color w:val="000000" w:themeColor="text1"/>
          <w:sz w:val="23"/>
        </w:rPr>
      </w:pPr>
      <w:r w:rsidRPr="00F8495B">
        <w:rPr>
          <w:rFonts w:ascii="Arial" w:hAnsi="Arial"/>
          <w:i/>
          <w:iCs/>
          <w:color w:val="000000" w:themeColor="text1"/>
          <w:sz w:val="23"/>
        </w:rPr>
        <w:t xml:space="preserve">Ascolta, Israele, i comandamenti della vita, porgi l’orecchio per conoscere la prudenza. Perché, Israele? Perché ti trovi in terra nemica e sei diventato vecchio in terra straniera? Perché ti sei contaminato con i morti e sei nel numero di quelli che scendono negli inferi? Tu hai abbandonato la fonte della sapienza! Se tu avessi camminato nella via di Dio, avresti abitato per sempre nella pace. Impara dov’è la prudenza, dov’è la forza, dov’è l’intelligenza, per comprendere anche dov’è la longevità e la vita, dov’è la luce degli occhi e la pace. Ma chi ha scoperto la sua dimora, chi è penetrato nei suoi tesori? Dove sono i capi delle nazioni,  quelli che dominano le belve che sono sulla terra? Coloro che si divertono con gli uccelli del cielo, quelli che ammassano argento e oro, in cui hanno posto fiducia gli uomini, e non c’è un limite ai loro possessi? Coloro che lavorano l’argento e lo cesellano senza rivelare il segreto dei loro lavori? Sono scomparsi, sono scesi negli inferi e altri hanno preso il loro posto. Generazioni più giovani hanno visto la luce e hanno abitato sopra la terra, ma non hanno conosciuto la via della sapienza, non hanno compreso i suoi sentieri e non si sono occupate di essa; i loro figli si sono allontanati dalla loro via. Non se n’è sentito parlare in Canaan, non si è vista in Teman. I figli di Agar, che cercano la sapienza sulla terra, i mercanti di Merra e di Teman, i narratori di favole, i ricercatori dell’intelligenza non hanno conosciuto la via della sapienza, non si sono ricordati dei suoi sentieri. O Israele, quanto è grande la casa di Dio, quanto è esteso il luogo del suo dominio! È grande e non ha fine, è alto e non ha misura! Là nacquero i famosi giganti dei tempi antichi, alti di statura, esperti nella guerra; ma Dio non scelse costoro e non diede loro la via della sapienza: perirono perché non ebbero saggezza, perirono per la loro indolenza. Chi è salito al cielo e l’ha presa e l’ha fatta scendere dalle nubi? Chi ha attraversato il mare e l’ha trovata e l’ha comprata a prezzo d’oro puro? Nessuno conosce la sua via, nessuno prende a cuore il suo sentiero. Ma colui che sa tutto, la conosce e l’ha scrutata con la sua intelligenza, colui che ha formato la terra per sempre e l’ha riempita di quadrupedi, colui </w:t>
      </w:r>
      <w:r w:rsidRPr="00F8495B">
        <w:rPr>
          <w:rFonts w:ascii="Arial" w:hAnsi="Arial"/>
          <w:i/>
          <w:iCs/>
          <w:color w:val="000000" w:themeColor="text1"/>
          <w:sz w:val="23"/>
        </w:rPr>
        <w:lastRenderedPageBreak/>
        <w:t xml:space="preserve">che manda la luce ed essa corre, l’ha chiamata, ed essa gli ha obbedito con tremore. Le stelle hanno brillato nei loro posti di guardia e hanno gioito; egli le ha chiamate ed hanno risposto: «Eccoci!», e hanno brillato di gioia per colui che le ha create. Egli è il nostro Dio, e nessun altro può essere confrontato con lui. Egli ha scoperto ogni via della sapienza e l’ha data a Giacobbe, suo servo, a Israele, suo amato. Per questo è apparsa sulla terra e ha vissuto fra gli uomini (Bar 3,9-38). </w:t>
      </w:r>
    </w:p>
    <w:p w14:paraId="5CE96F6D" w14:textId="77777777" w:rsidR="00F8495B" w:rsidRPr="00F8495B" w:rsidRDefault="00F8495B" w:rsidP="00F8495B">
      <w:pPr>
        <w:spacing w:after="200"/>
        <w:jc w:val="both"/>
        <w:rPr>
          <w:rFonts w:ascii="Arial" w:hAnsi="Arial"/>
          <w:color w:val="000000" w:themeColor="text1"/>
          <w:sz w:val="24"/>
        </w:rPr>
      </w:pPr>
      <w:r w:rsidRPr="00F8495B">
        <w:rPr>
          <w:rFonts w:ascii="Arial" w:hAnsi="Arial" w:cs="Arial"/>
          <w:color w:val="000000" w:themeColor="text1"/>
          <w:sz w:val="24"/>
          <w:szCs w:val="24"/>
        </w:rPr>
        <w:t xml:space="preserve">È cosa giusta che si affermi con ogni franchezza nello Spirito Santo che oggi </w:t>
      </w:r>
      <w:r w:rsidRPr="00F8495B">
        <w:rPr>
          <w:rFonts w:ascii="Arial" w:hAnsi="Arial"/>
          <w:color w:val="000000" w:themeColor="text1"/>
          <w:sz w:val="24"/>
        </w:rPr>
        <w:t>la nostra falsa, errata, bugiarda teologizzazione del Vangelo e dell’intera Scrittura, sta privando l’uomo di essenziali diritti datigli dal suo Signore, Dio, Creatore, Redentore, Salvatore potente. Questa privazione è contro la natura dell’uomo. Ecco alcuni di questi diritti negati.</w:t>
      </w:r>
    </w:p>
    <w:p w14:paraId="02648F2E" w14:textId="77777777" w:rsidR="00F8495B" w:rsidRPr="00F8495B" w:rsidRDefault="00F8495B" w:rsidP="00F8495B">
      <w:pPr>
        <w:spacing w:after="200"/>
        <w:jc w:val="both"/>
        <w:rPr>
          <w:rFonts w:ascii="Arial" w:hAnsi="Arial"/>
          <w:color w:val="000000" w:themeColor="text1"/>
          <w:sz w:val="24"/>
        </w:rPr>
      </w:pPr>
      <w:r w:rsidRPr="00F8495B">
        <w:rPr>
          <w:rFonts w:ascii="Arial" w:hAnsi="Arial"/>
          <w:color w:val="000000" w:themeColor="text1"/>
          <w:sz w:val="24"/>
        </w:rPr>
        <w:t xml:space="preserve">È diritto dell’uomo conoscere la vera sorgente della salvezza che è Cristo Gesù.  È diritto dell’uomo che gli venga annunziato Gesù Signore secondo la purissima verità del Vangelo. È diritto dell’uomo rinascere da acqua e da Spirito Santo.  È diritto dell’uomo essere incorporato alla Chiesa una, santa, cattolica, apostolica, che è solo quella il cui fondamento visibile è Pietro.  È diritto dell’uomo essere confortato con la grazia e la verità di Cristo Signore, e perennemente sostenuto dall’insegnamento della vera Parola del Vangelo. È diritto dell’uomo conoscere in pienezza di verità chi è il suo Creatore, Signore, Dio, verità da Lui stesso rivelata. È diritto dell’uomo seguire la mozione dello Spirito Santo, che spinge verso una via di santità anziché verso un’altra via, anch’essa di santità. </w:t>
      </w:r>
    </w:p>
    <w:p w14:paraId="66D57E5F" w14:textId="77777777" w:rsidR="00F8495B" w:rsidRPr="00F8495B" w:rsidRDefault="00F8495B" w:rsidP="00F8495B">
      <w:pPr>
        <w:spacing w:after="200"/>
        <w:jc w:val="both"/>
        <w:rPr>
          <w:rFonts w:ascii="Arial" w:hAnsi="Arial"/>
          <w:color w:val="000000" w:themeColor="text1"/>
          <w:sz w:val="24"/>
        </w:rPr>
      </w:pPr>
      <w:r w:rsidRPr="00F8495B">
        <w:rPr>
          <w:rFonts w:ascii="Arial" w:hAnsi="Arial"/>
          <w:color w:val="000000" w:themeColor="text1"/>
          <w:sz w:val="24"/>
        </w:rPr>
        <w:t>È diritto fondamentale dell’uomo raggiungere la vera salvezza nel tempo e nell’eternità.  La vera salvezza è una sola: divenire corpo di Cristo e vivere la vita di Cristo nel proprio corpo, nella propria anima, nel proprio spirito. Non è evangelico, non è ecclesiale, non è sacerdotale, non è cristiano ignorare, negare, calpestare questo essenziale, fondamentale, costitutivo diritto dell’uomo.  È diritto dell’uomo ricevere nel battesimo “i geni di Cristo”, che sono “geni di Dio”, divenendo così partecipi del suo patrimonio genetico contenuto nella natura divina. È diritto di ogni uomo gustare la vita eterna, secondo la verità del Vangelo e non secondo la falsità della cattiva teologizzazione.</w:t>
      </w:r>
    </w:p>
    <w:p w14:paraId="275DF83A" w14:textId="77777777" w:rsidR="00F8495B" w:rsidRPr="00F8495B" w:rsidRDefault="00F8495B" w:rsidP="00F8495B">
      <w:pPr>
        <w:spacing w:after="200"/>
        <w:jc w:val="both"/>
        <w:rPr>
          <w:rFonts w:ascii="Arial" w:hAnsi="Arial"/>
          <w:color w:val="000000" w:themeColor="text1"/>
          <w:sz w:val="24"/>
        </w:rPr>
      </w:pPr>
      <w:r w:rsidRPr="00F8495B">
        <w:rPr>
          <w:rFonts w:ascii="Arial" w:hAnsi="Arial"/>
          <w:color w:val="000000" w:themeColor="text1"/>
          <w:sz w:val="24"/>
        </w:rPr>
        <w:t>Volendo aggiungere qualche parola ancora più chiara ed esplicita:</w:t>
      </w:r>
    </w:p>
    <w:p w14:paraId="5B08A142" w14:textId="77777777" w:rsidR="00F8495B" w:rsidRPr="00F8495B" w:rsidRDefault="00F8495B" w:rsidP="00F8495B">
      <w:pPr>
        <w:spacing w:after="200"/>
        <w:jc w:val="both"/>
        <w:rPr>
          <w:rFonts w:ascii="Arial" w:hAnsi="Arial"/>
          <w:color w:val="000000" w:themeColor="text1"/>
          <w:sz w:val="24"/>
        </w:rPr>
      </w:pPr>
      <w:r w:rsidRPr="00F8495B">
        <w:rPr>
          <w:rFonts w:ascii="Arial" w:hAnsi="Arial"/>
          <w:color w:val="000000" w:themeColor="text1"/>
          <w:sz w:val="24"/>
        </w:rPr>
        <w:t xml:space="preserve">È diritto di ogni uomo - per natura, per creazione, perché questa è la volontà di Dio, del suo Creatore – nascere da una famiglia. Ogni uomo deve essere il frutto di una famiglia, non di un uomo e di una donna, non di una provetta, non di una macchina, non di unioni illegittime, non di relazioni extraconiugali, non di relazioni prematrimoniali. Non di uteri in affitto. Non di madri surrogate. Neanche di madri biologiche. Non di sperma e di ovulo venduti e comprati. Per natura deve nascere da un vera famiglia ed è vera famiglia solo quella tra un uomo e una donna, con patto pubblico nel quale ci si impegna alla fedeltà e all’indissolubilità. </w:t>
      </w:r>
    </w:p>
    <w:p w14:paraId="751F5929" w14:textId="77777777" w:rsidR="00F8495B" w:rsidRPr="00F8495B" w:rsidRDefault="00F8495B" w:rsidP="00F8495B">
      <w:pPr>
        <w:spacing w:after="200"/>
        <w:jc w:val="both"/>
        <w:rPr>
          <w:rFonts w:ascii="Arial" w:hAnsi="Arial"/>
          <w:color w:val="000000" w:themeColor="text1"/>
          <w:sz w:val="24"/>
        </w:rPr>
      </w:pPr>
      <w:r w:rsidRPr="00F8495B">
        <w:rPr>
          <w:rFonts w:ascii="Arial" w:hAnsi="Arial"/>
          <w:color w:val="000000" w:themeColor="text1"/>
          <w:sz w:val="24"/>
        </w:rPr>
        <w:t xml:space="preserve">È diritto di ogni uomo conoscere il suo Creatore. Non Colui che ha creato l’uomo e la donna agli inizi, dai quali poi ogni altra vita nasce. Per la fede biblica e per la dottrina cattolica questa non è verità piena e perfetta. L’uomo e la donna donano il corpo, la carne. Non sono essi i soli procreatori dell’uomo. La carne non è </w:t>
      </w:r>
      <w:r w:rsidRPr="00F8495B">
        <w:rPr>
          <w:rFonts w:ascii="Arial" w:hAnsi="Arial"/>
          <w:color w:val="000000" w:themeColor="text1"/>
          <w:sz w:val="24"/>
        </w:rPr>
        <w:lastRenderedPageBreak/>
        <w:t>l’uomo. L’anima dell’uomo è creata direttamente da Dio ed è l’anima che fa della carne un essere vivente. È diritto di ogni uomo conoscere il vero Creatore della sua anima, il vero Creatore della sua umanità.  Se è suo diritto, a nessun uomo deve essere impedito di conoscere il suo vero Creatore, il suo vero Signore, il suo vero Dio. Per questo naturale, fondamentale, essenziale diritto, a nessun uomo si può vietare il cammino verso la verità più pura e più santa. Ad ogni uomo deve essere lasciata libertà di cercare e trovare il vero Dio. Se è diritto di ogni uomo trovare il vero Dio, è anche dovere di chi già la conosce farglielo incontrare.</w:t>
      </w:r>
    </w:p>
    <w:p w14:paraId="4EAC6138" w14:textId="77777777" w:rsidR="00F8495B" w:rsidRPr="00F8495B" w:rsidRDefault="00F8495B" w:rsidP="00F8495B">
      <w:pPr>
        <w:spacing w:after="200"/>
        <w:jc w:val="both"/>
        <w:rPr>
          <w:rFonts w:ascii="Arial" w:hAnsi="Arial"/>
          <w:color w:val="000000" w:themeColor="text1"/>
          <w:sz w:val="24"/>
        </w:rPr>
      </w:pPr>
      <w:r w:rsidRPr="00F8495B">
        <w:rPr>
          <w:rFonts w:ascii="Arial" w:hAnsi="Arial"/>
          <w:color w:val="000000" w:themeColor="text1"/>
          <w:sz w:val="24"/>
        </w:rPr>
        <w:t>È diritto di chi conosce il vero Dio far conoscere il vero Dio ad ogni altro uomo. Il vero Dio va annunciato secondo le Leggi del vero Dio: si annuncia il vero Dio e si consegna la vera conoscenza alla razionalità e alla volontà di chi ascolta. Il vero Dio non può essere imposto ad alcuno. A chi conosce il vero Dio, la libertà di offrire il vero Dio. Agli altri, la volontà di accoglierlo o di rifiutarlo. Questo diritto alla conoscenza del vero Creatore dell’uomo la Chiesa cattolica lo riconosce all’uomo prima del suo concepimento. Questo diritto è talmente essenziale per essa, che senza la volontà di rispettare questo diritto, essa non celebra il matrimonio. Se gli sposi dovessero dire: No, noi non rispettiamo questo diritto, il rito finirebbe in questo istante. Viene violato un diritto fondamentale della vita di un uomo.</w:t>
      </w:r>
    </w:p>
    <w:p w14:paraId="461A8DC4" w14:textId="77777777" w:rsidR="00F8495B" w:rsidRPr="00F8495B" w:rsidRDefault="00F8495B" w:rsidP="00F8495B">
      <w:pPr>
        <w:spacing w:after="200"/>
        <w:jc w:val="both"/>
        <w:rPr>
          <w:rFonts w:ascii="Arial" w:hAnsi="Arial"/>
          <w:color w:val="000000" w:themeColor="text1"/>
          <w:sz w:val="24"/>
        </w:rPr>
      </w:pPr>
      <w:r w:rsidRPr="00F8495B">
        <w:rPr>
          <w:rFonts w:ascii="Arial" w:hAnsi="Arial"/>
          <w:color w:val="000000" w:themeColor="text1"/>
          <w:sz w:val="24"/>
        </w:rPr>
        <w:t xml:space="preserve">È diritto dell’uomo essere concepito. La famiglia voluta da Dio è ordinata non solo all’intima unione dell’uomo e della donna, a fare cioè una sola carne, ma anche perché dalla sola carne venga altra vita. Paternità e maternità responsabile non significa che è dalla volontà dell’uomo o della donna avere o non avere figli. Significa invece che il diritto dell’uomo ad essere concepito debba essere vissuto con grande responsabilità. Ma grande responsabilità non significa non concepimento, ma anche concepimento. Essere responsabili significa che si deve rendere conto a Dio di ogni decisione presa. Ecco perché non può esserci vera responsabilità se non nella sapienza, conoscenza, intelletto, consiglio che vengono dallo Spirito Santo dietro insistente preghiera. </w:t>
      </w:r>
    </w:p>
    <w:p w14:paraId="03BD6BAD" w14:textId="77777777" w:rsidR="00F8495B" w:rsidRPr="00F8495B" w:rsidRDefault="00F8495B" w:rsidP="00F8495B">
      <w:pPr>
        <w:spacing w:after="200"/>
        <w:jc w:val="both"/>
        <w:rPr>
          <w:rFonts w:ascii="Arial" w:hAnsi="Arial"/>
          <w:color w:val="000000" w:themeColor="text1"/>
          <w:sz w:val="24"/>
        </w:rPr>
      </w:pPr>
      <w:r w:rsidRPr="00F8495B">
        <w:rPr>
          <w:rFonts w:ascii="Arial" w:hAnsi="Arial"/>
          <w:color w:val="000000" w:themeColor="text1"/>
          <w:sz w:val="24"/>
        </w:rPr>
        <w:t xml:space="preserve">È diritto di ogni uomo conoscere, amare, vivere con il proprio padre e la propria madre. Non può un figlio avere più “padri” o un padre, non vero padre, perché non è sangue del suo sangue, carne dalla sua carne. La paternità può essere solo sangue da sangue. Nessun figlio dovrà essere tolto alla madre vera e nessuna donna può gestire nel grembo un feto che non sia suo sangue e sua carne. Deve essere anche carne e sangue dell’uomo con il quale ha stretto un patto pubblico di amore fedele indissolubile. </w:t>
      </w:r>
    </w:p>
    <w:p w14:paraId="14D88CAA" w14:textId="77777777" w:rsidR="00F8495B" w:rsidRPr="00F8495B" w:rsidRDefault="00F8495B" w:rsidP="00F8495B">
      <w:pPr>
        <w:spacing w:after="200"/>
        <w:jc w:val="both"/>
        <w:rPr>
          <w:rFonts w:ascii="Arial" w:hAnsi="Arial"/>
          <w:color w:val="000000" w:themeColor="text1"/>
          <w:sz w:val="24"/>
        </w:rPr>
      </w:pPr>
      <w:r w:rsidRPr="00F8495B">
        <w:rPr>
          <w:rFonts w:ascii="Arial" w:hAnsi="Arial"/>
          <w:color w:val="000000" w:themeColor="text1"/>
          <w:sz w:val="24"/>
        </w:rPr>
        <w:t>È diritto dell’uomo, per disposizione eterna del Creatore dell’uomo, nascere da una vera famiglia ed è vera famiglia quella fatta secondo la sua volontà. Con aborto, divorzio, maternità e paternità surrogate, fecondazioni eterologhe, impianto di embrioni tratti da persone ignote, utero in affitto, adozione da parte di coppie non secondo natura, chi soffre è l’uomo. Chi subisce è l’uomo. È all’uomo che viene negato il suo diritto alla vita e a vivere con il proprio vero padre e la propria vera madre. Di questi misfatti il mondo oggi è pieno.</w:t>
      </w:r>
    </w:p>
    <w:p w14:paraId="52990DCE" w14:textId="77777777" w:rsidR="00F8495B" w:rsidRPr="00F8495B" w:rsidRDefault="00F8495B" w:rsidP="00F8495B">
      <w:pPr>
        <w:spacing w:after="200"/>
        <w:jc w:val="both"/>
        <w:rPr>
          <w:rFonts w:ascii="Arial" w:hAnsi="Arial"/>
          <w:color w:val="000000" w:themeColor="text1"/>
          <w:sz w:val="24"/>
        </w:rPr>
      </w:pPr>
      <w:r w:rsidRPr="00F8495B">
        <w:rPr>
          <w:rFonts w:ascii="Arial" w:hAnsi="Arial"/>
          <w:color w:val="000000" w:themeColor="text1"/>
          <w:sz w:val="24"/>
        </w:rPr>
        <w:t xml:space="preserve"> Ecco ora alcuni gravissimi peccati contro la natura dell’uomo e contro la natura di Dio, commessi dai discepoli di Gesù.</w:t>
      </w:r>
    </w:p>
    <w:p w14:paraId="54B36C94" w14:textId="77777777" w:rsidR="00F8495B" w:rsidRPr="00F8495B" w:rsidRDefault="00F8495B" w:rsidP="00F8495B">
      <w:pPr>
        <w:spacing w:after="200"/>
        <w:jc w:val="both"/>
        <w:rPr>
          <w:rFonts w:ascii="Arial" w:hAnsi="Arial"/>
          <w:color w:val="000000" w:themeColor="text1"/>
          <w:sz w:val="24"/>
        </w:rPr>
      </w:pPr>
      <w:r w:rsidRPr="00F8495B">
        <w:rPr>
          <w:rFonts w:ascii="Arial" w:hAnsi="Arial"/>
          <w:color w:val="000000" w:themeColor="text1"/>
          <w:sz w:val="24"/>
        </w:rPr>
        <w:lastRenderedPageBreak/>
        <w:t>Primo gravissimo peccato: affermare, insegnare, dire, predicare, indurre a pensare con abissale, arrogante, superba stoltezza e insipienza che gli “Dèi” creati dall’uomo e il Dio increato, divino, eterno che tutto ha creato e tutto ha fatto, sono la stessa cosa.</w:t>
      </w:r>
    </w:p>
    <w:p w14:paraId="02595451" w14:textId="77777777" w:rsidR="00F8495B" w:rsidRPr="00F8495B" w:rsidRDefault="00F8495B" w:rsidP="00F8495B">
      <w:pPr>
        <w:spacing w:after="200"/>
        <w:jc w:val="both"/>
        <w:rPr>
          <w:rFonts w:ascii="Arial" w:hAnsi="Arial"/>
          <w:color w:val="000000" w:themeColor="text1"/>
          <w:sz w:val="24"/>
        </w:rPr>
      </w:pPr>
      <w:r w:rsidRPr="00F8495B">
        <w:rPr>
          <w:rFonts w:ascii="Arial" w:hAnsi="Arial"/>
          <w:color w:val="000000" w:themeColor="text1"/>
          <w:sz w:val="24"/>
        </w:rPr>
        <w:t xml:space="preserve">Secondo gravissimo peccato: affermare, asserire, fare intende sempre con abissale, arrogante, superba stoltezza e insipienza che tra la Parola data da Dio agli uomini e la parola che l’uomo si dona e che attribuisce a Dio, non vi è alcuna differenza. </w:t>
      </w:r>
    </w:p>
    <w:p w14:paraId="38046624" w14:textId="77777777" w:rsidR="00F8495B" w:rsidRPr="00F8495B" w:rsidRDefault="00F8495B" w:rsidP="00F8495B">
      <w:pPr>
        <w:spacing w:after="200"/>
        <w:jc w:val="both"/>
        <w:rPr>
          <w:rFonts w:ascii="Arial" w:hAnsi="Arial"/>
          <w:color w:val="000000" w:themeColor="text1"/>
          <w:sz w:val="24"/>
        </w:rPr>
      </w:pPr>
      <w:r w:rsidRPr="00F8495B">
        <w:rPr>
          <w:rFonts w:ascii="Arial" w:hAnsi="Arial"/>
          <w:color w:val="000000" w:themeColor="text1"/>
          <w:sz w:val="24"/>
        </w:rPr>
        <w:t xml:space="preserve">Terzo gravissimo peccato: affermare, asserire, fare intendere sempre con abissale, arrogante, superba stoltezza e insipienza che tra il Figlio Unigenito di Dio, dato a noi dal Padre, e ogni altro fondatore di religione che si dona dalla sua non conoscenza del vero Dio e dalle sue molteplici falsità e anche errori, non vi sia alcuna differenza. </w:t>
      </w:r>
    </w:p>
    <w:p w14:paraId="1BCF4E32" w14:textId="77777777" w:rsidR="00F8495B" w:rsidRPr="00F8495B" w:rsidRDefault="00F8495B" w:rsidP="00F8495B">
      <w:pPr>
        <w:spacing w:after="200"/>
        <w:jc w:val="both"/>
        <w:rPr>
          <w:rFonts w:ascii="Arial" w:hAnsi="Arial"/>
          <w:color w:val="000000" w:themeColor="text1"/>
          <w:sz w:val="24"/>
        </w:rPr>
      </w:pPr>
      <w:r w:rsidRPr="00F8495B">
        <w:rPr>
          <w:rFonts w:ascii="Arial" w:hAnsi="Arial"/>
          <w:color w:val="000000" w:themeColor="text1"/>
          <w:sz w:val="24"/>
        </w:rPr>
        <w:t xml:space="preserve">Quarto gravissimo peccato. Esso si commette quando: in nome di Dio si distrugge il vero Dio. In nome di Cristo si annienta il vero Cristo. In nome dello Spirito Santo si calpesta lo Spirito Santo. In nome della Rivelazione si getta nel fuoco tutta la Rivelazione. In nome del più grande bene dell’uomo si priva l’uomo di ogni verità e lo si riduce ad una cosa. In nome della verità ogni verità viene negata e calpestata. In nome della giustizia si nega a Dio e all’uomo ogni giustizia. In nome del diritto si compie ogni orrendo crimine. In nome dell’amore si trasgredisce ogni comandamento e ogni altra Legge del Signore. In nome della dignità dell’uomo lo si uccide e in nome del diritto della donna si concepisce un uomo ma poi non gli si permette di vedere la luce. </w:t>
      </w:r>
    </w:p>
    <w:p w14:paraId="7AF799D8" w14:textId="77777777" w:rsidR="00F8495B" w:rsidRPr="00F8495B" w:rsidRDefault="00F8495B" w:rsidP="00F8495B">
      <w:pPr>
        <w:spacing w:after="200"/>
        <w:jc w:val="both"/>
        <w:rPr>
          <w:rFonts w:ascii="Arial" w:hAnsi="Arial"/>
          <w:color w:val="000000" w:themeColor="text1"/>
          <w:sz w:val="24"/>
        </w:rPr>
      </w:pPr>
      <w:r w:rsidRPr="00F8495B">
        <w:rPr>
          <w:rFonts w:ascii="Arial" w:hAnsi="Arial"/>
          <w:color w:val="000000" w:themeColor="text1"/>
          <w:sz w:val="24"/>
        </w:rPr>
        <w:t xml:space="preserve">Questi orrendi peccati privano l’uomo di ogni speranza che sulla terra possa esistere la giustizia, quella vera, quella secondo Dio. Una società, una civiltà, una Chiesa senza giustizia secondo Dio, dichiara la morte della vera umanità. Ma soprattutto dichiara la morte della vera religione. Questi peccati sono gravissimi perché ogni male è detto e fatto nel nome di Dio e appellandosi ad una autorità che mai Dio ha conferito all’uomo. Non l’ha conferita, perché Lui non ha né il potere di dire che è giusto ciò che giusto non è, e neanche di dichiarare ingiusto ciò che ingiusto non è. Ma oggi tutto è dalla volontà dell’uomo. Niente più è dalla natura e niente è dalla storia e niente è dalla purissima Rivelazione e niente dalla sana Tradizione e niente dalla vera santa Teologia. È la volontà che crea la verità e la falsità. È la volontà che crea il diritto e la giustizia. È la volontà che crea il bene e il male. Voglio che questo sia falso e lo dichiaro falso, anche se è vero. Voglio che questo sia vero e lo dichiaro vero, anche se è falso. Voglio che questo sia un diritto e lo dichiaro un diritto, anche se è la più grade ingiustizia e il più orrendo dei peccati. Questa è però la dichiarazione di morte non solo della vera fede, non solo della vera religione, ma anche è la morte della vera umanità e la morte della Chiesa. La Chiesa esiste per dare ogni diritto ad ogni uomo. </w:t>
      </w:r>
    </w:p>
    <w:p w14:paraId="07D5F0D4" w14:textId="77777777" w:rsidR="00F8495B" w:rsidRPr="00F8495B" w:rsidRDefault="00F8495B" w:rsidP="00F8495B">
      <w:pPr>
        <w:spacing w:after="200"/>
        <w:jc w:val="both"/>
        <w:rPr>
          <w:rFonts w:ascii="Arial" w:hAnsi="Arial"/>
          <w:color w:val="000000" w:themeColor="text1"/>
          <w:sz w:val="24"/>
        </w:rPr>
      </w:pPr>
      <w:r w:rsidRPr="00F8495B">
        <w:rPr>
          <w:rFonts w:ascii="Arial" w:hAnsi="Arial"/>
          <w:color w:val="000000" w:themeColor="text1"/>
          <w:sz w:val="24"/>
        </w:rPr>
        <w:t xml:space="preserve">Poiché questi diritti sono dati direttamente da Dio ad ogni uomo che viene sulla nostra terra, nessun uomo potrà mai cancellarli. Sarà lui privato della beatitudine eterna. Ma noi, con la nostra falsa, bugiarda, cattiva e anche malvagia teologizzazione, stiamo dichiarando questi diritti cosa contraria alla vera umanità. Stiamo costruendo una falsa umanità, ci stiamo paganizzando e neanche ce ne </w:t>
      </w:r>
      <w:r w:rsidRPr="00F8495B">
        <w:rPr>
          <w:rFonts w:ascii="Arial" w:hAnsi="Arial"/>
          <w:color w:val="000000" w:themeColor="text1"/>
          <w:sz w:val="24"/>
        </w:rPr>
        <w:lastRenderedPageBreak/>
        <w:t xml:space="preserve">accorgiamo. È verità: Oggi la cattiva teologizzazione del Vangelo sta privando l’uomo anche del diritto fondamentale, essenziale, naturale: del diritto di essere riconosciuto nella verità, se si è nella verità; del diritto di essere dichiarato falso, se si è nella falsità. Quando questo avviene nella Chiesa, si dichiara la sua morte. </w:t>
      </w:r>
    </w:p>
    <w:p w14:paraId="3584A426" w14:textId="77777777" w:rsidR="00F8495B" w:rsidRPr="00F8495B" w:rsidRDefault="00F8495B" w:rsidP="00F8495B">
      <w:pPr>
        <w:spacing w:after="200"/>
        <w:jc w:val="both"/>
        <w:rPr>
          <w:rFonts w:ascii="Arial" w:hAnsi="Arial"/>
          <w:color w:val="000000" w:themeColor="text1"/>
          <w:sz w:val="24"/>
        </w:rPr>
      </w:pPr>
      <w:r w:rsidRPr="00F8495B">
        <w:rPr>
          <w:rFonts w:ascii="Arial" w:hAnsi="Arial"/>
          <w:color w:val="000000" w:themeColor="text1"/>
          <w:sz w:val="24"/>
        </w:rPr>
        <w:t xml:space="preserve">Difendere i diritti dell’anima è obbligo di ogni discepolo di Gesù. Negare anche un solo diritto dell’anima è peccato contro lo Spirito Santo. È giusto però ripetere, senza mai stancarsi, con franchezza di Spirito Santo, che tutti questi diritti non vengono dall’uomo, sono stati dati da Dio ad ogni uomo. Poiché dati da Dio ad ogni uomo, nessun altro uomo glieli potrà togliere. </w:t>
      </w:r>
    </w:p>
    <w:p w14:paraId="3C9A02F2" w14:textId="77777777" w:rsidR="00F8495B" w:rsidRPr="00F8495B" w:rsidRDefault="00F8495B" w:rsidP="00F8495B">
      <w:pPr>
        <w:spacing w:after="200"/>
        <w:jc w:val="both"/>
        <w:rPr>
          <w:rFonts w:ascii="Arial" w:hAnsi="Arial"/>
          <w:color w:val="000000" w:themeColor="text1"/>
          <w:sz w:val="24"/>
        </w:rPr>
      </w:pPr>
      <w:r w:rsidRPr="00F8495B">
        <w:rPr>
          <w:rFonts w:ascii="Arial" w:hAnsi="Arial"/>
          <w:b/>
          <w:bCs/>
          <w:color w:val="000000" w:themeColor="text1"/>
          <w:sz w:val="24"/>
        </w:rPr>
        <w:t xml:space="preserve">Terza riflessione </w:t>
      </w:r>
      <w:r w:rsidRPr="00F8495B">
        <w:rPr>
          <w:rFonts w:ascii="Arial" w:hAnsi="Arial"/>
          <w:color w:val="000000" w:themeColor="text1"/>
          <w:sz w:val="24"/>
        </w:rPr>
        <w:t>Su</w:t>
      </w:r>
      <w:r w:rsidRPr="00F8495B">
        <w:rPr>
          <w:rFonts w:ascii="Arial" w:hAnsi="Arial"/>
          <w:b/>
          <w:bCs/>
          <w:color w:val="000000" w:themeColor="text1"/>
          <w:sz w:val="24"/>
        </w:rPr>
        <w:t xml:space="preserve"> </w:t>
      </w:r>
      <w:r w:rsidRPr="00F8495B">
        <w:rPr>
          <w:rFonts w:ascii="Arial" w:hAnsi="Arial"/>
          <w:color w:val="000000" w:themeColor="text1"/>
          <w:sz w:val="24"/>
        </w:rPr>
        <w:t xml:space="preserve">ogni verità divina, eterna, increata, creata, immortale, universale, soprannaturale, celeste, l’uomo non ha alcun potere né di modificarle, né di trasformarle, né di alterarle, né di annullarle, né di ignorarle, né di negarle. Queste verità sempre vanno conosciute il più possibilmente nella loro pienezza, perché sono queste verità che vanno offerte ad ogni uomo perché è un suo fondamentale diritto riceverle in dono. Divenendo l’uomo partecipe della divina natura – è di questa molteplice verità increata, divina, eterna, creata, immortale, universale che l’uomo diviene partecipe – l’ignoranza, la non conoscenza, l’errore, la falsità anche di un frammento di questa molteplice verità, non permettono che si viva nella vera partecipazione della divina natura. </w:t>
      </w:r>
    </w:p>
    <w:p w14:paraId="7B6FE024" w14:textId="77777777" w:rsidR="00F8495B" w:rsidRPr="00F8495B" w:rsidRDefault="00F8495B" w:rsidP="00F8495B">
      <w:pPr>
        <w:spacing w:after="200"/>
        <w:jc w:val="both"/>
        <w:rPr>
          <w:rFonts w:ascii="Arial" w:hAnsi="Arial"/>
          <w:color w:val="000000" w:themeColor="text1"/>
          <w:sz w:val="24"/>
        </w:rPr>
      </w:pPr>
      <w:r w:rsidRPr="00F8495B">
        <w:rPr>
          <w:rFonts w:ascii="Arial" w:hAnsi="Arial"/>
          <w:color w:val="000000" w:themeColor="text1"/>
          <w:sz w:val="24"/>
        </w:rPr>
        <w:t xml:space="preserve">Mettere in luce ogni verità della divina natura è il proprio della scienza teologica. Questa verità ci fa gridare che </w:t>
      </w:r>
      <w:r w:rsidRPr="00F8495B">
        <w:rPr>
          <w:rFonts w:ascii="Arial" w:hAnsi="Arial"/>
          <w:i/>
          <w:iCs/>
          <w:color w:val="000000" w:themeColor="text1"/>
          <w:sz w:val="24"/>
        </w:rPr>
        <w:t>“la scienza teologica è scienza essenziale per il corpo di Cristo”.</w:t>
      </w:r>
      <w:r w:rsidRPr="00F8495B">
        <w:rPr>
          <w:rFonts w:ascii="Arial" w:hAnsi="Arial"/>
          <w:color w:val="000000" w:themeColor="text1"/>
          <w:sz w:val="24"/>
        </w:rPr>
        <w:t xml:space="preserve"> Una Chiesa che disprezza la scienza teologica, che la ignora, che non la coltiva, sostituendola con il fare, o con teorie e pensieri di uomini, sappia che in breve tempo diventerà mondo con il mondo. Distruggerà il corpo di Cristo nella sua verità. Ne edificherà uno impastato di molta falsità, perché interamente fondato sul pensiero dell’uomo e non sulla verità di Cristo Gesù.</w:t>
      </w:r>
    </w:p>
    <w:p w14:paraId="0DF6CA4E" w14:textId="77777777" w:rsidR="00F8495B" w:rsidRPr="00F8495B" w:rsidRDefault="00F8495B" w:rsidP="00F8495B">
      <w:pPr>
        <w:spacing w:after="200"/>
        <w:jc w:val="both"/>
        <w:rPr>
          <w:rFonts w:ascii="Arial" w:hAnsi="Arial"/>
          <w:color w:val="000000" w:themeColor="text1"/>
          <w:sz w:val="24"/>
        </w:rPr>
      </w:pPr>
      <w:r w:rsidRPr="00F8495B">
        <w:rPr>
          <w:rFonts w:ascii="Arial" w:hAnsi="Arial"/>
          <w:color w:val="000000" w:themeColor="text1"/>
          <w:sz w:val="24"/>
        </w:rPr>
        <w:t xml:space="preserve">La Chiesa non è stata costituita per fare. È stata invece costituita per vivere il Vangelo, annunciare il Vangelo, invitare ogni uomo alla conversione al Vangelo, annunciato però e predicato e insegnato con purissima verità. Allora è cosa giusta che ci chiediamo: Cosa è la conversione e perché essa è sempre necessaria? Diciamo subito che la conversione è prima di tutto teologica, poi cristologica, poi pneumatologica, poi ecclesiologica, poi morale. La conversione è teologica perché ogni giorno dobbiamo abbandonare ogni falso Dio che adoriamo, perché solo il vero Dio venga da noi adorato. Poiché ogni giorno siamo tentati di adorare una moltitudine di falsi Dèi, ogni giorno ci dobbiamo convertire al vero Dio. Quando inizia la conversione al vero Dio? Quando inizia la nostra conversione all’ascolto di ogni sua Parola. La Parola però dovrà essere data in purezza di verità e per questo è necessario che la Teologia mai introduca nella Parola nessun elemento estraneo ad essa. Poiché oggi vogliamo la Chiesa del fare, a questa Chiesa la Teologia non serve più. Quale sarà la fine che farà questa Chiesa? So sprofonderà nella grande idolatria. Adorerà un falso Dio e un falso Cristo. Questo non avverrà domani, sta già avvenendo oggi. L’idolatria è già imperante. All’idolatria sempre seguirà la grande immoralità. </w:t>
      </w:r>
    </w:p>
    <w:p w14:paraId="4FBBC450" w14:textId="77777777" w:rsidR="00F8495B" w:rsidRPr="00F8495B" w:rsidRDefault="00F8495B" w:rsidP="00F8495B">
      <w:pPr>
        <w:spacing w:after="200"/>
        <w:jc w:val="both"/>
        <w:rPr>
          <w:rFonts w:ascii="Arial" w:hAnsi="Arial"/>
          <w:color w:val="000000" w:themeColor="text1"/>
          <w:sz w:val="24"/>
        </w:rPr>
      </w:pPr>
      <w:r w:rsidRPr="00F8495B">
        <w:rPr>
          <w:rFonts w:ascii="Arial" w:hAnsi="Arial"/>
          <w:color w:val="000000" w:themeColor="text1"/>
          <w:sz w:val="24"/>
        </w:rPr>
        <w:t xml:space="preserve">Qual è la prima conseguenza dell’adorazione di un falso Dio? La creazione di un falso uomo. Il vero Dio fa il vero uomo. Il falso Dio fa un falso uomo. L’adoratore </w:t>
      </w:r>
      <w:r w:rsidRPr="00F8495B">
        <w:rPr>
          <w:rFonts w:ascii="Arial" w:hAnsi="Arial"/>
          <w:color w:val="000000" w:themeColor="text1"/>
          <w:sz w:val="24"/>
        </w:rPr>
        <w:lastRenderedPageBreak/>
        <w:t>del Dio vivo e vero, lavora per fare il vero uomo. L’adoratore del falso Dio, lavora per fare il falso uomo. Oggi noi cosa stiamo facendo? Stiamo costruendo un falso uomo. Un uomo senza alcuna verità. Un uomo che si crea lui la verità allo stesso modo che si crea la verità del suo Dio. La verità di Dio è di natura. Dio non si fa la sua verità. La verità dell’uomo è di natura. L’uomo non può farsi la sua verità.</w:t>
      </w:r>
    </w:p>
    <w:p w14:paraId="716710D1" w14:textId="77777777" w:rsidR="00F8495B" w:rsidRPr="00F8495B" w:rsidRDefault="00F8495B" w:rsidP="00F8495B">
      <w:pPr>
        <w:spacing w:after="200"/>
        <w:jc w:val="both"/>
        <w:rPr>
          <w:rFonts w:ascii="Arial" w:hAnsi="Arial"/>
          <w:color w:val="000000" w:themeColor="text1"/>
          <w:sz w:val="24"/>
        </w:rPr>
      </w:pPr>
      <w:r w:rsidRPr="00F8495B">
        <w:rPr>
          <w:rFonts w:ascii="Arial" w:hAnsi="Arial"/>
          <w:color w:val="000000" w:themeColor="text1"/>
          <w:sz w:val="24"/>
        </w:rPr>
        <w:t xml:space="preserve">Chi desidera convertirsi al vero Dio necessariamente dovrà convertirsi al vero Cristo. Se non ci si converte al vero Cristo mai ci si potrà convertire al vero Dio. Il vero Dio solo uno lo conosce in pienezza di verità: Cristo Gesù. Ci si converte a Cristo Gesù secondo purezza di verità e di dottrina, ci si convertirà al vero Dio. Non ci si converte al vero Cristo, mai ci si potrà convertire al vero Dio. Ma se non ci si converte al vero Dio, mai possiamo avere il vero uomo. Oggi tutti sfornano verità sull’uomo. Tutti scrivono Leggi per imporre la loro verità sull’uomo. Essendo questi legislatori del vero uomo tutti senza il vero Dio, perché senza il vero Cristo, altro non fanno che legiferare per un uomo falso. L’uomo sempre è un falso uomo quando siamo noi a scrivere la sua verità. Mai lo dobbiamo dimenticare. La verità dell’uomo non è per legge. La verità dell’uomo è per natura creata, così come è per natura creata la verità di ogni essere esistente nell’universo. </w:t>
      </w:r>
    </w:p>
    <w:p w14:paraId="19FD2760" w14:textId="77777777" w:rsidR="00F8495B" w:rsidRPr="00F8495B" w:rsidRDefault="00F8495B" w:rsidP="00F8495B">
      <w:pPr>
        <w:spacing w:after="200"/>
        <w:jc w:val="both"/>
        <w:rPr>
          <w:rFonts w:ascii="Arial" w:hAnsi="Arial"/>
          <w:color w:val="000000" w:themeColor="text1"/>
          <w:sz w:val="24"/>
        </w:rPr>
      </w:pPr>
      <w:r w:rsidRPr="00F8495B">
        <w:rPr>
          <w:rFonts w:ascii="Arial" w:hAnsi="Arial"/>
          <w:color w:val="000000" w:themeColor="text1"/>
          <w:sz w:val="24"/>
        </w:rPr>
        <w:t>L’uomo può scrivere anche diecimila leggi al giorno per dare la verità all’acqua. L’acqua la verità ce l’ha per natura. Nessuna legge potrà mai cambiare la verità dell’acqua. Essa è per natura. Nessun uomo potrà cambiare la verità che è propria della natura. Per processi chimici potrà amalgamare alcune nature con altre nature. Ma rimane sempre un processo di natura e non di volontà. Rimane in eterno il principio che il vero Cristo ci dona il vero Dio, il vero Dio ci dona il vero uomo, sempre per creazione. Il vero Dio ci dona il vero uomo per nuova generazione e questa nuova generazione avviene da acqua e da Spirito Santo. La verità dell’uomo è per creazione e per redenzione. La redenzione è per rigenerazione. Si nasce a vita nuova da acqua e da Spirito Santo. Alla verità di natura si aggiunge la verità di redenzione.</w:t>
      </w:r>
    </w:p>
    <w:p w14:paraId="1FDC54AF" w14:textId="77777777" w:rsidR="00F8495B" w:rsidRPr="00F8495B" w:rsidRDefault="00F8495B" w:rsidP="00F8495B">
      <w:pPr>
        <w:spacing w:after="200"/>
        <w:jc w:val="both"/>
        <w:rPr>
          <w:rFonts w:ascii="Arial" w:hAnsi="Arial"/>
          <w:color w:val="000000" w:themeColor="text1"/>
          <w:sz w:val="24"/>
        </w:rPr>
      </w:pPr>
      <w:r w:rsidRPr="00F8495B">
        <w:rPr>
          <w:rFonts w:ascii="Arial" w:hAnsi="Arial"/>
          <w:color w:val="000000" w:themeColor="text1"/>
          <w:sz w:val="24"/>
        </w:rPr>
        <w:t xml:space="preserve">Chi si vuole convertire al vero Cristo, quotidianamente avrà bisogno di una conversione pneumatologica. È la conversione allo Spirito Santo. È Lui che giorno per giorno deve conformarci a Cristo Signore, facendoci vita della sua vita, anima della sua anima, mente della sua mente, pensiero del suo pensiero, verità della sua verità, giustizia della sua giustizia, obbedienza della sua obbedienza. Se ci separiamo dallo Spirito Santo – e ci si separa quando viviamo nel peccato mortale, mentre indeboliamo la sua azione in noi con il peccato veniale – nessuna nostra conformazione a Cristo potrà avvenire e ben presto noi diveniamo adoratori di un falso Cristo, un Cristo che ci siamo creati noi. È questo il vero dramma del cristiano dei nostri giorni: prima si è creato il Dio da adorare, un Dio falso e non il Dio vero. Poi si è creato il Cristo da seguire. Un falso Cristo e non il Cristo vero. </w:t>
      </w:r>
    </w:p>
    <w:p w14:paraId="62A98A00" w14:textId="77777777" w:rsidR="00F8495B" w:rsidRPr="00F8495B" w:rsidRDefault="00F8495B" w:rsidP="00F8495B">
      <w:pPr>
        <w:spacing w:after="200"/>
        <w:jc w:val="both"/>
        <w:rPr>
          <w:rFonts w:ascii="Arial" w:hAnsi="Arial"/>
          <w:color w:val="000000" w:themeColor="text1"/>
          <w:sz w:val="24"/>
        </w:rPr>
      </w:pPr>
      <w:r w:rsidRPr="00F8495B">
        <w:rPr>
          <w:rFonts w:ascii="Arial" w:hAnsi="Arial"/>
          <w:color w:val="000000" w:themeColor="text1"/>
          <w:sz w:val="24"/>
        </w:rPr>
        <w:t xml:space="preserve">Tutto questo è avvenuto, è potuto avvenire, perché il cristiano si è separato dallo Spirito Santo con il peccato. Privo dello Spirito Santo, senza il vero Dio, senza il vero Cristo, necessariamente nasce il falso uomo. Da cosa ci accorgiamo che siamo dinanzi ad un falso uomo? Dall’assenza della Legge del Signore nella sua </w:t>
      </w:r>
      <w:r w:rsidRPr="00F8495B">
        <w:rPr>
          <w:rFonts w:ascii="Arial" w:hAnsi="Arial"/>
          <w:color w:val="000000" w:themeColor="text1"/>
          <w:sz w:val="24"/>
        </w:rPr>
        <w:lastRenderedPageBreak/>
        <w:t>vita. Il falso uomo è lui che si scrive la legge. Si tratta però di una legge a giustificazione della carne e delle opere della carne. È una legge che legalizza ogni immoralità e dona valore di giustizia ad ogni trasgressione dei Comandamenti del Signore.</w:t>
      </w:r>
    </w:p>
    <w:p w14:paraId="1D200655" w14:textId="77777777" w:rsidR="00F8495B" w:rsidRPr="00F8495B" w:rsidRDefault="00F8495B" w:rsidP="00F8495B">
      <w:pPr>
        <w:spacing w:after="200"/>
        <w:jc w:val="both"/>
        <w:rPr>
          <w:rFonts w:ascii="Arial" w:hAnsi="Arial"/>
          <w:color w:val="000000" w:themeColor="text1"/>
          <w:sz w:val="24"/>
        </w:rPr>
      </w:pPr>
      <w:r w:rsidRPr="00F8495B">
        <w:rPr>
          <w:rFonts w:ascii="Arial" w:hAnsi="Arial"/>
          <w:color w:val="000000" w:themeColor="text1"/>
          <w:sz w:val="24"/>
        </w:rPr>
        <w:t>Mai potrà esserci vera conversione pneumatologica, vera conversione allo Spirito Santo, se manchiamo di una vera conversione ecclesiale. Nella nostra santissima fede tutto inizia dal corpo di Cristo e tutto deve viversi nel corpo di Cristo, per il corpo di Cristo, con il corpo di Cristo. La conversione al corpo di Cristo deve essere quotidiana. La conformazione a Cristo può avvenire solo crescendo come vero corpo di Cristo. Quando ci si separa dal corpo di Cristo, dalla verità e dalla grazia del corpo di Cristo, è allora che la nostra vita di discepoli di Gesù prima si affievolisce e poi muore. Siamo come quei tralci che vengono tagliati dalla vite vera.</w:t>
      </w:r>
    </w:p>
    <w:p w14:paraId="709FA6AB" w14:textId="77777777" w:rsidR="00F8495B" w:rsidRPr="00F8495B" w:rsidRDefault="00F8495B" w:rsidP="00F8495B">
      <w:pPr>
        <w:spacing w:after="200"/>
        <w:jc w:val="both"/>
        <w:rPr>
          <w:rFonts w:ascii="Arial" w:hAnsi="Arial"/>
          <w:color w:val="000000" w:themeColor="text1"/>
          <w:sz w:val="24"/>
        </w:rPr>
      </w:pPr>
      <w:r w:rsidRPr="00F8495B">
        <w:rPr>
          <w:rFonts w:ascii="Arial" w:hAnsi="Arial"/>
          <w:color w:val="000000" w:themeColor="text1"/>
          <w:sz w:val="24"/>
        </w:rPr>
        <w:t xml:space="preserve">Infine segue la conversione morale. In cosa consiste la conversione morale? Esse consiste nell’assunzione di ogni pensiero e sentimento di Cristo Gesù, affinché diventi nostro sentimento e nostro pensiero. La conversione morale è lunga, assai lunga. Dura per tutta la vita. Mai essa dovrà fermarsi, rallentare, scemare. Essa dovrà essere una vera corsa al fine raggiungere Cristo Signore nella sua perfetta obbedienza al Padre. Senza la conformazione ai pensieri e ai sentimenti di Gesù Signore, il nostro essere suoi discepoli sempre zoppicherà con tutti e due i piedi. È una sequela di Cristo senza i pensieri di Cristo. Quando si è senza i pensieri di Cristo è facile divenire contro i pensieri di Cristo. </w:t>
      </w:r>
    </w:p>
    <w:p w14:paraId="37C9EC60" w14:textId="77777777" w:rsidR="00F8495B" w:rsidRPr="00F8495B" w:rsidRDefault="00F8495B" w:rsidP="00F8495B">
      <w:pPr>
        <w:spacing w:after="200"/>
        <w:jc w:val="both"/>
        <w:rPr>
          <w:rFonts w:ascii="Arial" w:hAnsi="Arial"/>
          <w:color w:val="000000" w:themeColor="text1"/>
          <w:sz w:val="24"/>
        </w:rPr>
      </w:pPr>
      <w:r w:rsidRPr="00F8495B">
        <w:rPr>
          <w:rFonts w:ascii="Arial" w:hAnsi="Arial"/>
          <w:color w:val="000000" w:themeColor="text1"/>
          <w:sz w:val="24"/>
        </w:rPr>
        <w:t>Queste conversioni sono l’una per l’altra, l’una nell’altra, l’una con l’altra. Nessuna potrà esistere da sola. Ognuna invece deve divenire il fondamento dell’altra. Queste conversioni vanno sempre insegnate. Senza queste conversioni sempre parleremo di Cristo Gesù per sentito dire. Mancheremo di ogni sua vera conoscenza, perché la vera conoscenza di Cristo è per conformazione della nostra vita alla sua vita e per immersione nella nostra vita nella sua vita, allo stesso modo del ferro nel fuoco.</w:t>
      </w:r>
    </w:p>
    <w:p w14:paraId="587DFB43" w14:textId="77777777" w:rsidR="00F8495B" w:rsidRPr="00F8495B" w:rsidRDefault="00F8495B" w:rsidP="00F8495B">
      <w:pPr>
        <w:spacing w:after="200"/>
        <w:jc w:val="both"/>
        <w:rPr>
          <w:rFonts w:ascii="Arial" w:hAnsi="Arial"/>
          <w:color w:val="000000" w:themeColor="text1"/>
          <w:sz w:val="24"/>
        </w:rPr>
      </w:pPr>
      <w:r w:rsidRPr="00F8495B">
        <w:rPr>
          <w:rFonts w:ascii="Arial" w:hAnsi="Arial"/>
          <w:color w:val="000000" w:themeColor="text1"/>
          <w:sz w:val="24"/>
        </w:rPr>
        <w:t>Chi deve guidare queste molteplici conversione è il teologo. Il giorno in cui nella Chiesa morirà la teologia, tutto morirà. La teologia morirà quando scomparirà dal suo seno l’ultimo teologo. Finché nella Chiesa vi sarà anche un solo teologo, tutto il mistero del Padre, il mistero del Figlio, il mistero dello Spirito Santo, il mistero dell’uomo, il mistero della salvezza e della redenzione, il mistero del tempo e dell’eternità, ogni altro mistero vivrà. Quando l’ultimo teologo morirà, anche il mistero morirà nella Chiesa e morendo il mistero anche la Chiesa morirà. Essa non potrà essere la vera Chiesa di Cristo Gesù. Le manca il suo mistero, la sua verità. Le manca la luce vera con la quale deve illuminare le genti.</w:t>
      </w:r>
    </w:p>
    <w:p w14:paraId="741D11C1" w14:textId="77777777" w:rsidR="00F8495B" w:rsidRPr="00F8495B" w:rsidRDefault="00F8495B" w:rsidP="00F8495B">
      <w:pPr>
        <w:spacing w:after="200"/>
        <w:jc w:val="both"/>
        <w:rPr>
          <w:rFonts w:ascii="Arial" w:hAnsi="Arial"/>
          <w:color w:val="000000" w:themeColor="text1"/>
          <w:sz w:val="24"/>
        </w:rPr>
      </w:pPr>
      <w:r w:rsidRPr="00F8495B">
        <w:rPr>
          <w:rFonts w:ascii="Arial" w:hAnsi="Arial"/>
          <w:color w:val="000000" w:themeColor="text1"/>
          <w:sz w:val="24"/>
        </w:rPr>
        <w:t xml:space="preserve">Al teologo lo Spirito Santo deve concedere una particolare grazia, la grazia di penetrare nella sua Parola, cogliere in essa la verità da Lui posta in essa, illuminare ogni verità con le altre verità, sempre colte nella Parola, e da queste verità trarre ogni altra verità attraverso la sottilissima scienza della deduzione e dell’argomentazione. È evidente che questo prezioso lavoro potrà essere svolto dal teologo, se la sua mente è nella Parola della Scrittura, il suo cuore interamente nello Spirito Santo, il suo amore è un ardente fuoco perché tutto il </w:t>
      </w:r>
      <w:r w:rsidRPr="00F8495B">
        <w:rPr>
          <w:rFonts w:ascii="Arial" w:hAnsi="Arial"/>
          <w:color w:val="000000" w:themeColor="text1"/>
          <w:sz w:val="24"/>
        </w:rPr>
        <w:lastRenderedPageBreak/>
        <w:t>mistero nascosto nella Scrittura venga messo in luce per la santificazione di tutti i credenti, i quali sono chiamati a nutrirsi di verità allo stesso modo che si nutrono di grazia.</w:t>
      </w:r>
    </w:p>
    <w:p w14:paraId="1A3EFFD8" w14:textId="77777777" w:rsidR="00F8495B" w:rsidRPr="00F8495B" w:rsidRDefault="00F8495B" w:rsidP="00F8495B">
      <w:pPr>
        <w:spacing w:after="200"/>
        <w:jc w:val="both"/>
        <w:rPr>
          <w:rFonts w:ascii="Arial" w:hAnsi="Arial"/>
          <w:color w:val="000000" w:themeColor="text1"/>
          <w:sz w:val="24"/>
        </w:rPr>
      </w:pPr>
      <w:r w:rsidRPr="00F8495B">
        <w:rPr>
          <w:rFonts w:ascii="Arial" w:hAnsi="Arial"/>
          <w:color w:val="000000" w:themeColor="text1"/>
          <w:sz w:val="24"/>
        </w:rPr>
        <w:t>Il teologo è colui che consuma la vita, consacrandola alla ricerca della verità di Dio e dell’uomo. Il teologo è l’anti-Satana per vocazione e missione. Mentre Satana è lo spirito della menzogna e della falsità, il teologo è la persona incaricata dallo Spirito Santo a porre tutto se stesso a servizio della luce, della verità, del mistero, della Parola. Un teologo che si pone a servizio della falsità e della menzogna è solo un alleato di Satana per la rovina di ogni uomo. Da anti-Satana si fa lui stesso Satana.  Da ricercatore di Luce sempre più grande, si fa diffusore di tenebra. Nulla è più nefasto nel mondo di un teologo che si pone a servizio della falsità e della menzogna. Molti mali, anzi tutti i mali del mondo, sono il frutto della falsità e della menzogna di Satana. Il teologo deve scegliere: o porsi interamente a servizio dello Spirito Santo, oppure sarà strumento manovrato da Satana a servizio del peccato e dell’iniquità. La scelta obbliga ogni giorno.</w:t>
      </w:r>
    </w:p>
    <w:p w14:paraId="7DE9B624" w14:textId="77777777" w:rsidR="00F8495B" w:rsidRPr="00F8495B" w:rsidRDefault="00F8495B" w:rsidP="00F8495B">
      <w:pPr>
        <w:spacing w:after="200"/>
        <w:jc w:val="both"/>
        <w:rPr>
          <w:rFonts w:ascii="Arial" w:hAnsi="Arial"/>
          <w:bCs/>
          <w:color w:val="000000" w:themeColor="text1"/>
          <w:sz w:val="24"/>
        </w:rPr>
      </w:pPr>
      <w:r w:rsidRPr="00F8495B">
        <w:rPr>
          <w:rFonts w:ascii="Arial" w:hAnsi="Arial"/>
          <w:bCs/>
          <w:color w:val="000000" w:themeColor="text1"/>
          <w:sz w:val="24"/>
        </w:rPr>
        <w:t xml:space="preserve">Il Cristo Gesù della teologia è il Cristo difeso nella sua eterna ed umana verità nella lotta contro Ario, Nestorio, Eutiche, il docetismo, lo gnosticismo, le infinite eresie che lungo il corso dei secoli hanno aggredito la verità rivelata al fine di ridurla in polvere. </w:t>
      </w:r>
    </w:p>
    <w:p w14:paraId="09FD7785" w14:textId="77777777" w:rsidR="00F8495B" w:rsidRPr="00F8495B" w:rsidRDefault="00F8495B" w:rsidP="00F8495B">
      <w:pPr>
        <w:spacing w:after="200"/>
        <w:jc w:val="both"/>
        <w:rPr>
          <w:rFonts w:ascii="Arial" w:hAnsi="Arial"/>
          <w:bCs/>
          <w:color w:val="000000" w:themeColor="text1"/>
          <w:sz w:val="24"/>
        </w:rPr>
      </w:pPr>
      <w:r w:rsidRPr="00F8495B">
        <w:rPr>
          <w:rFonts w:ascii="Arial" w:hAnsi="Arial"/>
          <w:bCs/>
          <w:color w:val="000000" w:themeColor="text1"/>
          <w:sz w:val="24"/>
        </w:rPr>
        <w:t xml:space="preserve">Il Cristo Gesù della teologia è quel Cristo che viene difeso nella sua più pura essenza contro ogni intimismo e soggettivismo, secondo i quali ognuno si tratteggia il suo Cristo, secondo i propri gusti. </w:t>
      </w:r>
    </w:p>
    <w:p w14:paraId="5BDEE748" w14:textId="77777777" w:rsidR="00F8495B" w:rsidRPr="00F8495B" w:rsidRDefault="00F8495B" w:rsidP="00F8495B">
      <w:pPr>
        <w:spacing w:after="200"/>
        <w:jc w:val="both"/>
        <w:rPr>
          <w:rFonts w:ascii="Arial" w:hAnsi="Arial"/>
          <w:bCs/>
          <w:color w:val="000000" w:themeColor="text1"/>
          <w:sz w:val="24"/>
        </w:rPr>
      </w:pPr>
      <w:r w:rsidRPr="00F8495B">
        <w:rPr>
          <w:rFonts w:ascii="Arial" w:hAnsi="Arial"/>
          <w:bCs/>
          <w:color w:val="000000" w:themeColor="text1"/>
          <w:sz w:val="24"/>
        </w:rPr>
        <w:t xml:space="preserve">Il Cristo della teologia è quel Cristo che viene difeso contro il pensiero dominante che lo vuole ridurre a fondatore di religione uguale ad ogni altro fondatore di religione, privandolo di tutte le sue verità eterne, divine, umane, verità che lo costituiscono unico e solo Salvatore e Redentore, unico e solo Mediatore universale tra Dio e il mondo e il mondo e Dio, Signore del cielo e della terra, Giudice dei vivi e dei morti. </w:t>
      </w:r>
    </w:p>
    <w:p w14:paraId="115B9751" w14:textId="77777777" w:rsidR="00F8495B" w:rsidRPr="00F8495B" w:rsidRDefault="00F8495B" w:rsidP="00F8495B">
      <w:pPr>
        <w:spacing w:after="200"/>
        <w:jc w:val="both"/>
        <w:rPr>
          <w:rFonts w:ascii="Arial" w:hAnsi="Arial"/>
          <w:bCs/>
          <w:color w:val="000000" w:themeColor="text1"/>
          <w:sz w:val="24"/>
        </w:rPr>
      </w:pPr>
      <w:r w:rsidRPr="00F8495B">
        <w:rPr>
          <w:rFonts w:ascii="Arial" w:hAnsi="Arial"/>
          <w:bCs/>
          <w:color w:val="000000" w:themeColor="text1"/>
          <w:sz w:val="24"/>
        </w:rPr>
        <w:t>Il Cristo della teologia è quel Cristo manifestato, insegnato, dato agli uomini nella pienezza della sua verità. Verità divina ed eterna e verità umana immortale e universale.</w:t>
      </w:r>
    </w:p>
    <w:p w14:paraId="01C8AFF5" w14:textId="77777777" w:rsidR="00F8495B" w:rsidRPr="00F8495B" w:rsidRDefault="00F8495B" w:rsidP="00F8495B">
      <w:pPr>
        <w:spacing w:after="200"/>
        <w:jc w:val="both"/>
        <w:rPr>
          <w:rFonts w:ascii="Arial" w:hAnsi="Arial"/>
          <w:bCs/>
          <w:color w:val="000000" w:themeColor="text1"/>
          <w:sz w:val="24"/>
        </w:rPr>
      </w:pPr>
      <w:r w:rsidRPr="00F8495B">
        <w:rPr>
          <w:rFonts w:ascii="Arial" w:hAnsi="Arial"/>
          <w:bCs/>
          <w:color w:val="000000" w:themeColor="text1"/>
          <w:sz w:val="24"/>
        </w:rPr>
        <w:t>Affermare che non è necessaria una laurea per essere teologi è verissimo. Nessun laurea occorre per essere teologi secondo il mondo, teologi alla maniera del principe del mondo, teologi del diavolo. Per essere teologi nella Chiesa di Dio occorre che la Chiesa ti costituisca, ti riconosca, dichiari la tua dottrina sua dottrina, la tua verità sua verità. Si può dire un pensiero su Dio e ognuno lo potrà dire. Ma dedurre, argomentare, indagare, approfondire, sviluppare ed estrarre la verità dalla Parola, mettere i luce ogni errore, e falsità contro la Parola, è ministero solo della teologia. Ciò che ieri l’Apostolo Pietro diceva in favore dell’Apostolo Paolo vale anche oggi:</w:t>
      </w:r>
    </w:p>
    <w:p w14:paraId="0B12FFF5" w14:textId="77777777" w:rsidR="00F8495B" w:rsidRPr="00F8495B" w:rsidRDefault="00F8495B" w:rsidP="00F8495B">
      <w:pPr>
        <w:spacing w:after="200"/>
        <w:ind w:left="567" w:right="567"/>
        <w:jc w:val="both"/>
        <w:rPr>
          <w:rFonts w:ascii="Arial" w:hAnsi="Arial"/>
          <w:i/>
          <w:iCs/>
          <w:color w:val="000000" w:themeColor="text1"/>
          <w:sz w:val="23"/>
        </w:rPr>
      </w:pPr>
      <w:r w:rsidRPr="00F8495B">
        <w:rPr>
          <w:rFonts w:ascii="Arial" w:hAnsi="Arial"/>
          <w:i/>
          <w:iCs/>
          <w:color w:val="000000" w:themeColor="text1"/>
          <w:sz w:val="23"/>
        </w:rPr>
        <w:t xml:space="preserve">Perciò, carissimi, nell’attesa di questi eventi, fate di tutto perché Dio vi trovi in pace, senza colpa e senza macchia. La magnanimità del Signore nostro consideratela come salvezza: così vi ha scritto anche il nostro </w:t>
      </w:r>
      <w:r w:rsidRPr="00F8495B">
        <w:rPr>
          <w:rFonts w:ascii="Arial" w:hAnsi="Arial"/>
          <w:i/>
          <w:iCs/>
          <w:color w:val="000000" w:themeColor="text1"/>
          <w:sz w:val="23"/>
        </w:rPr>
        <w:lastRenderedPageBreak/>
        <w:t xml:space="preserve">carissimo fratello Paolo, secondo la sapienza che gli è stata data, come in tutte le lettere, nelle quali egli parla di queste cose. In esse vi sono alcuni punti difficili da comprendere, che gli ignoranti e gli incerti travisano, al pari delle altre Scritture, per loro propria rovina (2Pt 3,14-16). </w:t>
      </w:r>
    </w:p>
    <w:p w14:paraId="72F20516" w14:textId="77777777" w:rsidR="00F8495B" w:rsidRPr="00F8495B" w:rsidRDefault="00F8495B" w:rsidP="00F8495B">
      <w:pPr>
        <w:spacing w:after="200"/>
        <w:jc w:val="both"/>
        <w:rPr>
          <w:rFonts w:ascii="Arial" w:hAnsi="Arial"/>
          <w:color w:val="000000" w:themeColor="text1"/>
          <w:sz w:val="24"/>
        </w:rPr>
      </w:pPr>
      <w:r w:rsidRPr="00F8495B">
        <w:rPr>
          <w:rFonts w:ascii="Arial" w:hAnsi="Arial"/>
          <w:color w:val="000000" w:themeColor="text1"/>
          <w:sz w:val="24"/>
        </w:rPr>
        <w:t xml:space="preserve">Ma è sempre cosa ignobile, non degna di chi si professa discepolo di Gesù esaltare chi non è teologo, al fine di distruggere quanti lo sono. Distruggere, infangare di menzogna e di falsità quanti sono teologi secondo il cuore dello Spirito Santo, arreca un gravissimo danno alla verità della salvezza. Ma di questi danni, ignoranti e incerti non si preoccupano. A loro interessa distruggere, distruggere, distruggere, infangare, infangare, infangare. Ma questa è la vera arte del diavolo. </w:t>
      </w:r>
    </w:p>
    <w:p w14:paraId="49BA1ED5" w14:textId="77777777" w:rsidR="00F8495B" w:rsidRPr="00F8495B" w:rsidRDefault="00F8495B" w:rsidP="00F8495B">
      <w:pPr>
        <w:spacing w:after="200"/>
        <w:jc w:val="both"/>
        <w:rPr>
          <w:rFonts w:ascii="Arial" w:hAnsi="Arial"/>
          <w:color w:val="000000" w:themeColor="text1"/>
          <w:sz w:val="24"/>
        </w:rPr>
      </w:pPr>
      <w:r w:rsidRPr="00F8495B">
        <w:rPr>
          <w:rFonts w:ascii="Arial" w:hAnsi="Arial"/>
          <w:color w:val="000000" w:themeColor="text1"/>
          <w:sz w:val="24"/>
        </w:rPr>
        <w:t xml:space="preserve">Ciò che non è, lo si eleva ad essere. Ciò che si è, lo si abbassa a non essere. La falsità la si innalza a luce. La verità la si abbassa a tenebre. Se lo Spirito Santo ha bisogno dei teologi per mettere in luce la sua verità e portarla al sommo del suo sviluppo, non c’è discepolo di Gesù che non abbia bisogno della teologia. Chi distrugge la teologia distrugge la verità. Chi ha paura della teologia ha paura della verità. Chi ama la verità ama la teologia. Chi ama la Chiesa, ama la teologia. Non vi è persona nella Chiesa che non abbia bisogno di teologia. Una Chiesa senza teologia è una Chiesa senza lo Spirito della verità, della luce, della giustizia. È una Chiesa senz’anima, perché priva della luce vera. Ogni papa, ogni vescovo, ogni presbitero, ogni diacono, un ogni cresimato, ogni battezzato ha bisogno di teologia. Chi dice che non ha bisogno di teologia è un falso cristiano perché è un falso credente. Confonde la verità di Dio con la menzogna di Satana. </w:t>
      </w:r>
    </w:p>
    <w:p w14:paraId="043DBA0F" w14:textId="77777777" w:rsidR="00F8495B" w:rsidRPr="00F8495B" w:rsidRDefault="00F8495B" w:rsidP="00F8495B">
      <w:pPr>
        <w:spacing w:after="200"/>
        <w:jc w:val="both"/>
        <w:rPr>
          <w:rFonts w:ascii="Arial" w:hAnsi="Arial"/>
          <w:color w:val="000000" w:themeColor="text1"/>
          <w:sz w:val="24"/>
        </w:rPr>
      </w:pPr>
      <w:r w:rsidRPr="00F8495B">
        <w:rPr>
          <w:rFonts w:ascii="Arial" w:hAnsi="Arial"/>
          <w:color w:val="000000" w:themeColor="text1"/>
          <w:sz w:val="24"/>
        </w:rPr>
        <w:t xml:space="preserve">Dobbiamo confessare che oggi moltissimi figli della Chiesa non conoscono  né il Padre, né Cristo Signore, né lo Spirito Santo, non conoscono l’onnipotenza di grazia e di verità posta nelle loro mani, non conoscono se stessi, non conoscono il mondo, non conoscono Satana- Non solo non si conosce secondo purezza di verità secondo la sana dottrina né il Padre, né il Figlio e né lo Spirito Santo, ma neanche più si vuole il Padre, neanche più si vuole il Figlio, neanche più si vuole lo Spirito Santo. Ora nessun cammino si potrà mai fare se manca la comunione e con il Padre e con il Figlio e con lo Spirito Santo. Si cammina vivendo nella comunione e crescendo in essa. Se non c’è il Padre mai si potrà essere in comunione con il Padre. Ma se non c’è comunione con il Padre, che è la fonte, la sorgente eterna di ogni unità e di ogni comunione, mai potrà esserci vera comunione tra gli uomini. La comunione con il Padre è nell’accoglienza della Parola del Padre. Un solo corpo, una sola Parola, una sola societas o comunione o popolo o compagnia. Mancando oggi la sola Parola, mai si potrà essere in comunione né con il Padre che per noi non esiste più e né con i fratelli. </w:t>
      </w:r>
    </w:p>
    <w:p w14:paraId="4F177B69" w14:textId="77777777" w:rsidR="00F8495B" w:rsidRPr="00F8495B" w:rsidRDefault="00F8495B" w:rsidP="00F8495B">
      <w:pPr>
        <w:spacing w:after="200"/>
        <w:jc w:val="both"/>
        <w:rPr>
          <w:rFonts w:ascii="Arial" w:hAnsi="Arial"/>
          <w:color w:val="000000" w:themeColor="text1"/>
          <w:sz w:val="24"/>
        </w:rPr>
      </w:pPr>
      <w:r w:rsidRPr="00F8495B">
        <w:rPr>
          <w:rFonts w:ascii="Arial" w:hAnsi="Arial"/>
          <w:color w:val="000000" w:themeColor="text1"/>
          <w:sz w:val="24"/>
        </w:rPr>
        <w:t xml:space="preserve">La Parola del Padre, il suo Verbo Eterno è Cristo Gesù. La nostra comunione è nella fede, nella speranza, nella carità di Cristo Gesù. È  comunione nella sua missione, comunione nella sua passione, morte, risurrezione. È comunione nei pensieri, nei sentimenti, nella volontà, nei desideri. Poiché oggi per noi neanche Cristo più esiste – lo abbiamo sostituito con qualche sentimento di bene umano e terreno – neanche con Gesù, il Figlio Unigenito del Padre, vi è comunione. Non </w:t>
      </w:r>
      <w:r w:rsidRPr="00F8495B">
        <w:rPr>
          <w:rFonts w:ascii="Arial" w:hAnsi="Arial"/>
          <w:color w:val="000000" w:themeColor="text1"/>
          <w:sz w:val="24"/>
        </w:rPr>
        <w:lastRenderedPageBreak/>
        <w:t xml:space="preserve">solo non vi è, neanche vi potrà esserci. Come si fa a creare  comunione con ciò che è dichiarato non esistente? Come possiamo dire di essere in comunione con il Padre, se oggi noi rifiutiamo la via che il Padre ha stabilito per ogni uomo fin dall’eternità per la salvezza dell’uomo? Come possiamo dire di essere in comunione con Cristo, il solo nome dato agli uomini sotto il cielo per essere salvati, se gridiamo al mondo che ogni religione è via di salvezza? </w:t>
      </w:r>
    </w:p>
    <w:p w14:paraId="52E63A31" w14:textId="77777777" w:rsidR="00F8495B" w:rsidRPr="00F8495B" w:rsidRDefault="00F8495B" w:rsidP="00F8495B">
      <w:pPr>
        <w:spacing w:after="200"/>
        <w:jc w:val="both"/>
        <w:rPr>
          <w:rFonts w:ascii="Arial" w:hAnsi="Arial"/>
          <w:bCs/>
          <w:color w:val="000000" w:themeColor="text1"/>
          <w:sz w:val="24"/>
        </w:rPr>
      </w:pPr>
      <w:r w:rsidRPr="00F8495B">
        <w:rPr>
          <w:rFonts w:ascii="Arial" w:hAnsi="Arial"/>
          <w:bCs/>
          <w:color w:val="000000" w:themeColor="text1"/>
          <w:sz w:val="24"/>
        </w:rPr>
        <w:t>Come possiamo pensare di essere in comunione con il Dio vivo e vero, il solo Dio vivo e vero, se noi cristiani lo abbiamo sostituito il Dio unico, opera della nostra mente e del nostro cuore? Poiché la salvezza dell’uomo è in questa comunione, se non si entra in questa comunione per nessuno potrà esserci vera salvezza. Ma noi avendo rinnegato il Padre e Cristo Gesù e lo Spirito Santo, non solo non siamo più governati dalla sapienza eterna, neanche dalla sapienza naturale, terrena siamo governati. Che siamo senza sapienza lo attestano le nostre parole e le nostre decisioni. Parliamo da ciechi, da sordi, senza scienza e senza intelligenza. I nostri sono solo oracoli del peccato che governa il nostro cuore.</w:t>
      </w:r>
    </w:p>
    <w:p w14:paraId="65535BD7" w14:textId="77777777" w:rsidR="00F8495B" w:rsidRPr="00F8495B" w:rsidRDefault="00F8495B" w:rsidP="00F8495B">
      <w:pPr>
        <w:spacing w:after="200"/>
        <w:jc w:val="both"/>
        <w:rPr>
          <w:rFonts w:ascii="Arial" w:hAnsi="Arial"/>
          <w:bCs/>
          <w:color w:val="000000" w:themeColor="text1"/>
          <w:sz w:val="24"/>
        </w:rPr>
      </w:pPr>
      <w:r w:rsidRPr="00F8495B">
        <w:rPr>
          <w:rFonts w:ascii="Arial" w:hAnsi="Arial"/>
          <w:bCs/>
          <w:color w:val="000000" w:themeColor="text1"/>
          <w:sz w:val="24"/>
        </w:rPr>
        <w:t xml:space="preserve">È verità. Senza la comunione con il Padre e il Figlio suo Gesù Cristo non c’è salvezza, perché la vera salvezza è la nostra dimora eterna in questa comunione. Comunione non tra di noi. Ma comunione di noi con il Padre e con il Figlio suo Gesù Cristo. Comunione nel Padre e nel Figlio per opera dello Spirito Santo. Solo parlando </w:t>
      </w:r>
      <w:r w:rsidRPr="00F8495B">
        <w:rPr>
          <w:rFonts w:ascii="Arial" w:hAnsi="Arial"/>
          <w:bCs/>
          <w:color w:val="000000" w:themeColor="text1"/>
          <w:sz w:val="24"/>
          <w:lang w:val="la-Latn"/>
        </w:rPr>
        <w:t>absque scientia</w:t>
      </w:r>
      <w:r w:rsidRPr="00F8495B">
        <w:rPr>
          <w:rFonts w:ascii="Arial" w:hAnsi="Arial"/>
          <w:bCs/>
          <w:color w:val="000000" w:themeColor="text1"/>
          <w:sz w:val="24"/>
        </w:rPr>
        <w:t xml:space="preserve"> e dalla piena stoltezza possiamo pensare di edificare la perfetta comunione con gli uomini escludendo il Padre e il Figlio e lo Spirito Santo e il Corpo di Cristo che è la sua Chiesa una, santa, cattolica, apostolica. </w:t>
      </w:r>
    </w:p>
    <w:p w14:paraId="49F7327A" w14:textId="77777777" w:rsidR="00F8495B" w:rsidRPr="00F8495B" w:rsidRDefault="00F8495B" w:rsidP="00F8495B">
      <w:pPr>
        <w:spacing w:after="200"/>
        <w:jc w:val="both"/>
        <w:rPr>
          <w:rFonts w:ascii="Arial" w:hAnsi="Arial"/>
          <w:bCs/>
          <w:color w:val="000000" w:themeColor="text1"/>
          <w:sz w:val="24"/>
        </w:rPr>
      </w:pPr>
      <w:r w:rsidRPr="00F8495B">
        <w:rPr>
          <w:rFonts w:ascii="Arial" w:hAnsi="Arial"/>
          <w:bCs/>
          <w:color w:val="000000" w:themeColor="text1"/>
          <w:sz w:val="24"/>
        </w:rPr>
        <w:t xml:space="preserve">Oggi della verità del Padre e del Figlio e di ogni altra verità veniamo derubati, depredati, rapinati senza alcuna sosta, Ad una rapina ne succede una seconda e una tera, senza mai smettere. Ci stanno rapinando anche dei nostri occhi, dei nostri orecchi, della nostra bocca, del nostro cuore, delle nostra mente, della nostra anima, della nostra intelligenza e sapienza. Ci stanno rapinando perché si è deciso da menti diaboliche che oggi solo Satana deve regnare sulla nostra terra. Sulla nostra terra significa anche nella Chiesa. Della Chiesa deve rimanere un ricco e splendido involucro, ma senza alcuna verità in essa. </w:t>
      </w:r>
    </w:p>
    <w:p w14:paraId="2B585753" w14:textId="77777777" w:rsidR="00F8495B" w:rsidRPr="00F8495B" w:rsidRDefault="00F8495B" w:rsidP="00F8495B">
      <w:pPr>
        <w:spacing w:after="200"/>
        <w:jc w:val="both"/>
        <w:rPr>
          <w:rFonts w:ascii="Arial" w:hAnsi="Arial"/>
          <w:bCs/>
          <w:color w:val="000000" w:themeColor="text1"/>
          <w:sz w:val="24"/>
        </w:rPr>
      </w:pPr>
      <w:r w:rsidRPr="00F8495B">
        <w:rPr>
          <w:rFonts w:ascii="Arial" w:hAnsi="Arial"/>
          <w:bCs/>
          <w:color w:val="000000" w:themeColor="text1"/>
          <w:sz w:val="24"/>
        </w:rPr>
        <w:t xml:space="preserve">Se Mosè in un primo momento di è rifiutato di accogliere la missione che il Signore  gli stava affidando, il rifiuto era motivato dalla non conoscenza di Dio. Dopo aver conosciuto qualche frammento della verità di Dio si mette in cammino e man mano che Dio operava per suo tramite, lui a poco a poco imparava a conoscere il Signore. Alla quale del Signore Mosè visse per ben quaranta anni. Ora chiediamoci: quale missione possiamo noi vivere se anziché che crescere nella conoscenza di Dio, come abbiamo visto nelle tre precedenti riflessioni, noi stiamo lavorando per allontanarci dalla vera conoscenza del nostro Dio? Necessariamente dobbiamo concludere che falsa è la nostra missione e vano il nostro lavoro. Senza la conoscenza del vero Dio possiamo compiere una missione di terra per la terra, mai una missione di cielo per il cielo.  La vera missione è dalla conoscenza del vero Dio. Mancando del vero Dio, anche la missione affidataci da Cristo Gesù sarà infallibilmente vissuta dalla falsità. Chi </w:t>
      </w:r>
      <w:r w:rsidRPr="00F8495B">
        <w:rPr>
          <w:rFonts w:ascii="Arial" w:hAnsi="Arial"/>
          <w:bCs/>
          <w:color w:val="000000" w:themeColor="text1"/>
          <w:sz w:val="24"/>
        </w:rPr>
        <w:lastRenderedPageBreak/>
        <w:t>deve creare oggi sulla nostra terra, nella nostra Chiesa, è solo il Signore. Il Signore la crea attraverso i suoi servi fedeli.</w:t>
      </w:r>
    </w:p>
    <w:p w14:paraId="771ADF4B" w14:textId="77777777" w:rsidR="00F8495B" w:rsidRPr="00F8495B" w:rsidRDefault="00F8495B" w:rsidP="00F8495B">
      <w:pPr>
        <w:spacing w:after="200"/>
        <w:jc w:val="both"/>
        <w:rPr>
          <w:rFonts w:ascii="Arial" w:hAnsi="Arial"/>
          <w:bCs/>
          <w:color w:val="000000" w:themeColor="text1"/>
          <w:sz w:val="24"/>
        </w:rPr>
      </w:pPr>
    </w:p>
    <w:p w14:paraId="5CF53FC6" w14:textId="77777777" w:rsidR="00F8495B" w:rsidRPr="00F8495B" w:rsidRDefault="00F8495B" w:rsidP="00F8495B">
      <w:pPr>
        <w:keepNext/>
        <w:spacing w:after="200"/>
        <w:jc w:val="both"/>
        <w:outlineLvl w:val="2"/>
        <w:rPr>
          <w:rFonts w:ascii="Arial" w:hAnsi="Arial"/>
          <w:b/>
          <w:color w:val="000000" w:themeColor="text1"/>
          <w:sz w:val="28"/>
        </w:rPr>
      </w:pPr>
      <w:bookmarkStart w:id="35" w:name="_Toc149857103"/>
      <w:bookmarkStart w:id="36" w:name="_Toc150199103"/>
      <w:bookmarkStart w:id="37" w:name="_Toc150866357"/>
      <w:r w:rsidRPr="00F8495B">
        <w:rPr>
          <w:rFonts w:ascii="Arial" w:hAnsi="Arial"/>
          <w:b/>
          <w:color w:val="000000" w:themeColor="text1"/>
          <w:sz w:val="28"/>
        </w:rPr>
        <w:t>IL FINE DIECI SEGNI</w:t>
      </w:r>
      <w:bookmarkEnd w:id="35"/>
      <w:bookmarkEnd w:id="36"/>
      <w:bookmarkEnd w:id="37"/>
      <w:r w:rsidRPr="00F8495B">
        <w:rPr>
          <w:rFonts w:ascii="Arial" w:hAnsi="Arial"/>
          <w:b/>
          <w:color w:val="000000" w:themeColor="text1"/>
          <w:sz w:val="28"/>
        </w:rPr>
        <w:t xml:space="preserve"> </w:t>
      </w:r>
    </w:p>
    <w:p w14:paraId="479C6EC3" w14:textId="77777777" w:rsidR="00F8495B" w:rsidRPr="00F8495B" w:rsidRDefault="00F8495B" w:rsidP="00F8495B">
      <w:pPr>
        <w:spacing w:after="200"/>
        <w:jc w:val="both"/>
        <w:rPr>
          <w:rFonts w:ascii="Arial" w:hAnsi="Arial" w:cs="Arial"/>
          <w:color w:val="000000" w:themeColor="text1"/>
          <w:sz w:val="24"/>
          <w:szCs w:val="24"/>
        </w:rPr>
      </w:pPr>
      <w:r w:rsidRPr="00F8495B">
        <w:rPr>
          <w:rFonts w:ascii="Arial" w:hAnsi="Arial" w:cs="Arial"/>
          <w:color w:val="000000" w:themeColor="text1"/>
          <w:sz w:val="24"/>
          <w:szCs w:val="24"/>
        </w:rPr>
        <w:t>È cosa giusta affermare che Mosè è chiamato per creare la verità di Dio nel cuore del faraone, nel cuore di tutti gli Egiziani, nel cuore di tutti i popoli che hanno relazione di vicinanza con l’Egitto e anche per tutti i figli d‘Israele. Nessuno potrà creare la verità di Dio nel cuore degli altri, se prima non lascia che Dio la crei nel suo cuore. Man mano che Dio la crea nel cuore del suo inviato, il suo inviato sempre per opera del Signore la potrà creare nel cuore degli altri. Ma anche man mano che Mosè creerà la verità  nel cuore degli altri, il Signore la creerà nel suo cuore. Questo ci fa dire che il mandato, l’inviato del Signore conosce il suo Signore nella misura in cui lui creerà la verità del suo Dio nei cuori e creandola lui nei cuori, nello stesso istante il Signore la creerà nel suo cuore. Significa che se un inviato non crea la verità di Dio nel cuore degli altri, neanche Do la potrà creare nel suo cuore e lui parlerà del vero Dio sempre per sentito dire, per approssimazione. O come si fa oggi da moltissimi discepoli di Gesù: per sensazione, per sentimento, per istinto, per desiderio, ma assai lontani dalla verità oggettiva del nostro Dio, del nostro Cristo, del nostro Spirito Santo.</w:t>
      </w:r>
    </w:p>
    <w:p w14:paraId="575214E4" w14:textId="77777777" w:rsidR="00F8495B" w:rsidRPr="00F8495B" w:rsidRDefault="00F8495B" w:rsidP="00F8495B">
      <w:pPr>
        <w:spacing w:after="200"/>
        <w:jc w:val="both"/>
        <w:rPr>
          <w:rFonts w:ascii="Arial" w:hAnsi="Arial" w:cs="Arial"/>
          <w:color w:val="000000" w:themeColor="text1"/>
          <w:sz w:val="24"/>
          <w:szCs w:val="24"/>
        </w:rPr>
      </w:pPr>
      <w:r w:rsidRPr="00F8495B">
        <w:rPr>
          <w:rFonts w:ascii="Arial" w:hAnsi="Arial" w:cs="Arial"/>
          <w:color w:val="000000" w:themeColor="text1"/>
          <w:sz w:val="24"/>
          <w:szCs w:val="24"/>
        </w:rPr>
        <w:t xml:space="preserve">La via della quale si servirà il Signore per creare la sua verità sia nel cuore di Mosè e sia nel cuore del suo popolo, sono dieci potenti segni, attraverso i quali il Dio di Abramo, il Dio di Isacco, il Dio di Giacobbe,  ora anche il Dio di Mosè, attesterà al faraone e agli Egiziani che non vi è né sulla terra, né sottoterra, né nelle profondità degli abissi marini, né nel più alto dei cieli, una onnipotenza simile alla sua, anzi molto di più, attesterà agli Egiziani la vanità dei loro idoli e di tutta la loro magia, sapienza, intelligenza, decisioni. Dinanzi al Signore c’è solo il Signore. Dinanzi al Signore ogni sapienza è stoltezza, ogni forza è debolezza, ogni intelligenza è simile a pula dispera dal vento dinanzi a Lui. </w:t>
      </w:r>
    </w:p>
    <w:p w14:paraId="02F857CF" w14:textId="77777777" w:rsidR="00F8495B" w:rsidRPr="00F8495B" w:rsidRDefault="00F8495B" w:rsidP="00F8495B">
      <w:pPr>
        <w:spacing w:after="200"/>
        <w:jc w:val="both"/>
        <w:rPr>
          <w:rFonts w:ascii="Arial" w:hAnsi="Arial" w:cs="Arial"/>
          <w:color w:val="000000" w:themeColor="text1"/>
          <w:sz w:val="24"/>
          <w:szCs w:val="24"/>
        </w:rPr>
      </w:pPr>
      <w:r w:rsidRPr="00F8495B">
        <w:rPr>
          <w:rFonts w:ascii="Arial" w:hAnsi="Arial" w:cs="Arial"/>
          <w:color w:val="000000" w:themeColor="text1"/>
          <w:sz w:val="24"/>
          <w:szCs w:val="24"/>
        </w:rPr>
        <w:t xml:space="preserve">Come Mosè, più di Mosè, sono oggi gli Apostoli del Signore, che sono i successori dei Dodici, che devono attestare al mondo la purissima verità di Cristo Gesù, la verità del suo Vangelo, la luminosità della sua luce, la potenza della sua grazia, l’infinita ed eterna, umana e divina onnipotenza, capace non solo di creare l’uomo nuovo, ma anche di portarlo al sommo della verità, della giustizia, della santità, per la via di una piena obbedienza al Vangelo per tutti i giorni della vita senza deviare né a destra e né a sinistra. Se i Successori dei Dodici non fanno questo, essi condannano il mondo all’eterna schiavitù sia del peccato e sia della morte. Essi devono condurre la stolta sapienza degli uomini a fare la stessa confessione che fecero di maghi d’Egitto dinanzi ai segni operati da Mosè: </w:t>
      </w:r>
      <w:r w:rsidRPr="00F8495B">
        <w:rPr>
          <w:rFonts w:ascii="Arial" w:hAnsi="Arial" w:cs="Arial"/>
          <w:i/>
          <w:iCs/>
          <w:color w:val="000000" w:themeColor="text1"/>
          <w:sz w:val="24"/>
          <w:szCs w:val="24"/>
        </w:rPr>
        <w:t>“È il dito di Dio”.</w:t>
      </w:r>
      <w:r w:rsidRPr="00F8495B">
        <w:rPr>
          <w:rFonts w:ascii="Arial" w:hAnsi="Arial" w:cs="Arial"/>
          <w:color w:val="000000" w:themeColor="text1"/>
          <w:sz w:val="24"/>
          <w:szCs w:val="24"/>
        </w:rPr>
        <w:t xml:space="preserve"> A chi devono annunciare I successori dei Dodici la purissima verità di Cristo Gesù? Ai figli di Abramo, ad ogni figlio di Adamo, ad ogni figlio della stessa Chiesa e soprattutto e prima di tutto a se stessi. </w:t>
      </w:r>
    </w:p>
    <w:p w14:paraId="0C4D3FAC" w14:textId="77777777" w:rsidR="00F8495B" w:rsidRPr="00F8495B" w:rsidRDefault="00F8495B" w:rsidP="00F8495B">
      <w:pPr>
        <w:spacing w:after="200"/>
        <w:ind w:left="567" w:right="567"/>
        <w:jc w:val="both"/>
        <w:rPr>
          <w:rFonts w:ascii="Arial" w:hAnsi="Arial" w:cs="Arial"/>
          <w:i/>
          <w:iCs/>
          <w:color w:val="000000" w:themeColor="text1"/>
          <w:sz w:val="23"/>
          <w:szCs w:val="24"/>
        </w:rPr>
      </w:pPr>
      <w:r w:rsidRPr="00F8495B">
        <w:rPr>
          <w:rFonts w:ascii="Arial" w:hAnsi="Arial" w:cs="Arial"/>
          <w:i/>
          <w:iCs/>
          <w:color w:val="000000" w:themeColor="text1"/>
          <w:sz w:val="23"/>
          <w:szCs w:val="24"/>
        </w:rPr>
        <w:t xml:space="preserve">Il Signore disse a Mosè: «Di’ ad Aronne: “Stendi la mano con il tuo bastone sui fiumi, sui canali e sugli stagni e fa’ uscire le rane sulla terra d’Egitto!”». Aronne stese la mano sulle acque d’Egitto e le rane uscirono </w:t>
      </w:r>
      <w:r w:rsidRPr="00F8495B">
        <w:rPr>
          <w:rFonts w:ascii="Arial" w:hAnsi="Arial" w:cs="Arial"/>
          <w:i/>
          <w:iCs/>
          <w:color w:val="000000" w:themeColor="text1"/>
          <w:sz w:val="23"/>
          <w:szCs w:val="24"/>
        </w:rPr>
        <w:lastRenderedPageBreak/>
        <w:t>e coprirono la terra d’Egitto. Ma i maghi, con i loro sortilegi, operarono la stessa cosa e fecero uscire le rane sulla terra d’Egitto.</w:t>
      </w:r>
    </w:p>
    <w:p w14:paraId="0A90680E" w14:textId="77777777" w:rsidR="00F8495B" w:rsidRPr="00F8495B" w:rsidRDefault="00F8495B" w:rsidP="00F8495B">
      <w:pPr>
        <w:spacing w:after="200"/>
        <w:ind w:left="567" w:right="567"/>
        <w:jc w:val="both"/>
        <w:rPr>
          <w:rFonts w:ascii="Arial" w:hAnsi="Arial" w:cs="Arial"/>
          <w:i/>
          <w:iCs/>
          <w:color w:val="000000" w:themeColor="text1"/>
          <w:sz w:val="23"/>
          <w:szCs w:val="24"/>
        </w:rPr>
      </w:pPr>
      <w:r w:rsidRPr="00F8495B">
        <w:rPr>
          <w:rFonts w:ascii="Arial" w:hAnsi="Arial" w:cs="Arial"/>
          <w:i/>
          <w:iCs/>
          <w:color w:val="000000" w:themeColor="text1"/>
          <w:sz w:val="23"/>
          <w:szCs w:val="24"/>
        </w:rPr>
        <w:t>Il faraone fece chiamare Mosè e Aronne e disse: «Pregate il Signore che allontani le rane da me e dal mio popolo; io lascerò partire il popolo, perché possa sacrificare al Signore!». Mosè disse al faraone: «Fammi l’onore di dirmi per quando io devo pregare in favore tuo e dei tuoi ministri e del tuo popolo, per liberare dalle rane te e le tue case, in modo che ne rimangano soltanto nel Nilo». Rispose: «Per domani». Riprese: «Sia secondo la tua parola! Perché tu sappia che non esiste nessuno pari al Signore, nostro Dio, le rane si ritireranno da te e dalle tue case, dai tuoi ministri e dal tuo popolo: ne rimarranno soltanto nel Nilo».</w:t>
      </w:r>
    </w:p>
    <w:p w14:paraId="60F49EE4" w14:textId="77777777" w:rsidR="00F8495B" w:rsidRPr="00F8495B" w:rsidRDefault="00F8495B" w:rsidP="00F8495B">
      <w:pPr>
        <w:spacing w:after="200"/>
        <w:ind w:left="567" w:right="567"/>
        <w:jc w:val="both"/>
        <w:rPr>
          <w:rFonts w:ascii="Arial" w:hAnsi="Arial" w:cs="Arial"/>
          <w:i/>
          <w:iCs/>
          <w:color w:val="000000" w:themeColor="text1"/>
          <w:sz w:val="23"/>
          <w:szCs w:val="24"/>
        </w:rPr>
      </w:pPr>
      <w:r w:rsidRPr="00F8495B">
        <w:rPr>
          <w:rFonts w:ascii="Arial" w:hAnsi="Arial" w:cs="Arial"/>
          <w:i/>
          <w:iCs/>
          <w:color w:val="000000" w:themeColor="text1"/>
          <w:sz w:val="23"/>
          <w:szCs w:val="24"/>
        </w:rPr>
        <w:t>Mosè e Aronne si allontanarono dal faraone e Mosè supplicò il Signore riguardo alle rane, che aveva mandato contro il faraone. Il Signore operò secondo la parola di Mosè e le rane morirono nelle case, nei cortili e nei campi. Le raccolsero in tanti mucchi e la terra ne fu ammorbata. Ma il faraone vide che c’era un po’ di sollievo, si ostinò e non diede loro ascolto, secondo quanto aveva detto il Signore.</w:t>
      </w:r>
    </w:p>
    <w:p w14:paraId="23807C28" w14:textId="77777777" w:rsidR="00F8495B" w:rsidRPr="00F8495B" w:rsidRDefault="00F8495B" w:rsidP="00F8495B">
      <w:pPr>
        <w:spacing w:after="200"/>
        <w:ind w:left="567" w:right="567"/>
        <w:jc w:val="both"/>
        <w:rPr>
          <w:rFonts w:ascii="Arial" w:hAnsi="Arial" w:cs="Arial"/>
          <w:i/>
          <w:iCs/>
          <w:color w:val="000000" w:themeColor="text1"/>
          <w:sz w:val="23"/>
          <w:szCs w:val="24"/>
        </w:rPr>
      </w:pPr>
      <w:r w:rsidRPr="00F8495B">
        <w:rPr>
          <w:rFonts w:ascii="Arial" w:hAnsi="Arial" w:cs="Arial"/>
          <w:i/>
          <w:iCs/>
          <w:color w:val="000000" w:themeColor="text1"/>
          <w:sz w:val="23"/>
          <w:szCs w:val="24"/>
        </w:rPr>
        <w:t>Quindi il Signore disse a Mosè: «Di’ ad Aronne: “Stendi il tuo bastone, percuoti la polvere del suolo: essa si muterà in zanzare in tutta la terra d’Egitto!”». Così fecero: Aronne stese la mano con il suo bastone, colpì la polvere del suolo e ci furono zanzare sugli uomini e sulle bestie; tutta la polvere del suolo si era mutata in zanzare in tutta la terra d’Egitto. I maghi cercarono di fare la stessa cosa con i loro sortilegi, per far uscire le zanzare, ma non riuscirono, e c’erano zanzare sugli uomini e sulle bestie. Allora i maghi dissero al faraone: «È il dito di Dio!». Ma il cuore del faraone si ostinò e non diede ascolto, secondo quanto aveva detto il Signore.</w:t>
      </w:r>
    </w:p>
    <w:p w14:paraId="1327C9A0" w14:textId="77777777" w:rsidR="00F8495B" w:rsidRPr="00F8495B" w:rsidRDefault="00F8495B" w:rsidP="00F8495B">
      <w:pPr>
        <w:spacing w:after="200"/>
        <w:ind w:left="567" w:right="567"/>
        <w:jc w:val="both"/>
        <w:rPr>
          <w:rFonts w:ascii="Arial" w:hAnsi="Arial" w:cs="Arial"/>
          <w:i/>
          <w:iCs/>
          <w:color w:val="000000" w:themeColor="text1"/>
          <w:sz w:val="23"/>
          <w:szCs w:val="24"/>
        </w:rPr>
      </w:pPr>
      <w:r w:rsidRPr="00F8495B">
        <w:rPr>
          <w:rFonts w:ascii="Arial" w:hAnsi="Arial" w:cs="Arial"/>
          <w:i/>
          <w:iCs/>
          <w:color w:val="000000" w:themeColor="text1"/>
          <w:sz w:val="23"/>
          <w:szCs w:val="24"/>
        </w:rPr>
        <w:t>Il Signore disse a Mosè: «Àlzati di buon mattino e presèntati al faraone quando andrà alle acque. Gli dirai: “Così dice il Signore: Lascia partire il mio popolo, perché mi possa servire! Se tu non lasci partire il mio popolo, ecco, manderò su di te, sui tuoi ministri, sul tuo popolo e sulle tue case sciami di tafani: le case degli Egiziani saranno piene di tafani e anche il suolo sul quale essi si trovano. Ma in quel giorno io risparmierò la regione di Gosen, dove dimora il mio popolo: là non vi saranno tafani, perché tu sappia che io sono il Signore in mezzo al paese! Così farò distinzione tra il mio popolo e il tuo popolo. Domani avverrà questo segno”». Così fece il Signore: sciami imponenti di tafani entrarono nella casa del faraone, nella casa dei suoi ministri e in tutta la terra d’Egitto; la terra era devastata a causa dei tafani.</w:t>
      </w:r>
    </w:p>
    <w:p w14:paraId="786EB05A" w14:textId="77777777" w:rsidR="00F8495B" w:rsidRPr="00F8495B" w:rsidRDefault="00F8495B" w:rsidP="00F8495B">
      <w:pPr>
        <w:spacing w:after="200"/>
        <w:ind w:left="567" w:right="567"/>
        <w:jc w:val="both"/>
        <w:rPr>
          <w:rFonts w:ascii="Arial" w:hAnsi="Arial" w:cs="Arial"/>
          <w:i/>
          <w:iCs/>
          <w:color w:val="000000" w:themeColor="text1"/>
          <w:sz w:val="23"/>
          <w:szCs w:val="24"/>
        </w:rPr>
      </w:pPr>
      <w:r w:rsidRPr="00F8495B">
        <w:rPr>
          <w:rFonts w:ascii="Arial" w:hAnsi="Arial" w:cs="Arial"/>
          <w:i/>
          <w:iCs/>
          <w:color w:val="000000" w:themeColor="text1"/>
          <w:sz w:val="23"/>
          <w:szCs w:val="24"/>
        </w:rPr>
        <w:t xml:space="preserve">Il faraone fece chiamare Mosè e Aronne e disse: «Andate a sacrificare al vostro Dio, ma nel paese!». Mosè rispose: «Non è opportuno far così, perché quello che noi sacrifichiamo al Signore, nostro Dio, è abominio per gli Egiziani. Se noi facessimo, sotto i loro occhi, un sacrificio abominevole per gli Egiziani, forse non ci lapiderebbero? Andremo nel deserto, a tre giorni di cammino, e sacrificheremo al Signore, nostro Dio, secondo quanto egli ci ordinerà!». Allora il faraone replicò: «Vi lascerò partire e potrete sacrificare al Signore nel deserto. Ma non andate troppo </w:t>
      </w:r>
      <w:r w:rsidRPr="00F8495B">
        <w:rPr>
          <w:rFonts w:ascii="Arial" w:hAnsi="Arial" w:cs="Arial"/>
          <w:i/>
          <w:iCs/>
          <w:color w:val="000000" w:themeColor="text1"/>
          <w:sz w:val="23"/>
          <w:szCs w:val="24"/>
        </w:rPr>
        <w:lastRenderedPageBreak/>
        <w:t>lontano e pregate per me». Rispose Mosè: «Ecco, mi allontanerò da te e pregherò il Signore; domani i tafani si ritireranno dal faraone, dai suoi ministri e dal suo popolo. Però il faraone cessi di burlarsi di noi, impedendo al popolo di partire perché possa sacrificare al Signore!».</w:t>
      </w:r>
    </w:p>
    <w:p w14:paraId="4970537F" w14:textId="77777777" w:rsidR="00F8495B" w:rsidRPr="00F8495B" w:rsidRDefault="00F8495B" w:rsidP="00F8495B">
      <w:pPr>
        <w:spacing w:after="200"/>
        <w:ind w:left="567" w:right="567"/>
        <w:jc w:val="both"/>
        <w:rPr>
          <w:rFonts w:ascii="Arial" w:hAnsi="Arial" w:cs="Arial"/>
          <w:i/>
          <w:iCs/>
          <w:color w:val="000000" w:themeColor="text1"/>
          <w:sz w:val="23"/>
          <w:szCs w:val="24"/>
        </w:rPr>
      </w:pPr>
      <w:r w:rsidRPr="00F8495B">
        <w:rPr>
          <w:rFonts w:ascii="Arial" w:hAnsi="Arial" w:cs="Arial"/>
          <w:i/>
          <w:iCs/>
          <w:color w:val="000000" w:themeColor="text1"/>
          <w:sz w:val="23"/>
          <w:szCs w:val="24"/>
        </w:rPr>
        <w:t xml:space="preserve">Mosè si allontanò dal faraone e pregò il Signore. Il Signore agì secondo la parola di Mosè e allontanò i tafani dal faraone, dai suoi ministri e dal suo popolo: non ne restò neppure uno. Ma il faraone si ostinò anche questa volta e non lasciò partire il popolo (Es 8,1-25). </w:t>
      </w:r>
    </w:p>
    <w:p w14:paraId="75401111" w14:textId="77777777" w:rsidR="00F8495B" w:rsidRPr="00F8495B" w:rsidRDefault="00F8495B" w:rsidP="00F8495B">
      <w:pPr>
        <w:spacing w:after="200"/>
        <w:jc w:val="both"/>
        <w:rPr>
          <w:rFonts w:ascii="Arial" w:hAnsi="Arial" w:cs="Arial"/>
          <w:color w:val="000000" w:themeColor="text1"/>
          <w:sz w:val="24"/>
          <w:szCs w:val="24"/>
        </w:rPr>
      </w:pPr>
      <w:r w:rsidRPr="00F8495B">
        <w:rPr>
          <w:rFonts w:ascii="Arial" w:hAnsi="Arial" w:cs="Arial"/>
          <w:color w:val="000000" w:themeColor="text1"/>
          <w:sz w:val="24"/>
          <w:szCs w:val="24"/>
        </w:rPr>
        <w:t xml:space="preserve">Se i Successori dei Dodici non convincono il mondo – con le loro opere divine e soprannaturali, frutto in loro della sola divina onnipotenza, divina sapienza, divina grazia, frutto a sua volto dello Spirito del Signore che governa interamente il loro cuore, la loro mente, il loro spirito, il loro corpo – che Cristo Gesù è il  solo nome nel quale è stabilito che possiamo essere salvati, per il mondo intero non vi sarà alcuna vera salvezza, alcuna vera redenzione, alcuna vera risurrezione dalla polvere del peccato, dell’idolatria, dell’immoralità, della universale amoralità nella quale oggi l’umanità è precipitata e sta continuando a precipitare con una corsa inarrestabile. Da questo abisso di male solo Cristo Gesù la potrà far risalire. Lui la farà risalire per la fede nel suo Santissimo nome. Ora chi deve annunciare il nome di Cristo Gesù sono i Dodici e i loro Successori. </w:t>
      </w:r>
    </w:p>
    <w:p w14:paraId="35DBA287" w14:textId="77777777" w:rsidR="00F8495B" w:rsidRPr="00F8495B" w:rsidRDefault="00F8495B" w:rsidP="00F8495B">
      <w:pPr>
        <w:spacing w:after="200"/>
        <w:jc w:val="both"/>
        <w:rPr>
          <w:rFonts w:ascii="Arial" w:hAnsi="Arial" w:cs="Arial"/>
          <w:color w:val="000000" w:themeColor="text1"/>
          <w:sz w:val="24"/>
          <w:szCs w:val="24"/>
        </w:rPr>
      </w:pPr>
      <w:r w:rsidRPr="00F8495B">
        <w:rPr>
          <w:rFonts w:ascii="Arial" w:hAnsi="Arial" w:cs="Arial"/>
          <w:color w:val="000000" w:themeColor="text1"/>
          <w:sz w:val="24"/>
          <w:szCs w:val="24"/>
        </w:rPr>
        <w:t xml:space="preserve">Questo i Successori dei Dodici devono sapere: se non si crea la vera fede, mai si potrà creare la vera morale. La vera morale è sempre il frutto della vera fede. L’uomo dalla vera morale è sempre il frutto della verità dello Spirito Santo che noi professiamo. Pertanto se sulla terra si vuole creare la vera morale, sempre si deve creare la vera fede. Se si distrugge la vera fede, anche la vera morale si distrugge. Poiché oggi si sta lavorando con ogni impegno ai fini di raggiungere la distruzione della vera fede, necessariamente come suo frutto verrà distrutta la vera morale. Tutti i tentativi di introdurre il peccato come forma ed essenza dell’appartenenza alla Chiesa stanno a significare una cosa sola: si vuole distruggere la vera fede. Il vero Vangelo dona la vera fede e la vera morale. Ogni falso Vangelo farà nascere una falsa fede e una falsa morale. Ogni falsa morale rivela una falsa fede. Ogni falsa fede rivela un falso Vangelo. Ogni falso Vangelo rivela un falso Cristo. Ogni falso Cristo rivela un falso Spirito  Santo, un falso Dio Padre, una falsa Chiesa, una falsa umanità. Quando la falsa fede è creata dai Successori dei Dodici, essi attestano la falsità della loro missione. </w:t>
      </w:r>
    </w:p>
    <w:p w14:paraId="45F6D781" w14:textId="77777777" w:rsidR="00F8495B" w:rsidRPr="00F8495B" w:rsidRDefault="00F8495B" w:rsidP="00F8495B">
      <w:pPr>
        <w:spacing w:after="200"/>
        <w:jc w:val="both"/>
        <w:rPr>
          <w:rFonts w:ascii="Arial" w:hAnsi="Arial" w:cs="Arial"/>
          <w:color w:val="000000" w:themeColor="text1"/>
          <w:sz w:val="24"/>
          <w:szCs w:val="24"/>
        </w:rPr>
      </w:pPr>
      <w:r w:rsidRPr="00F8495B">
        <w:rPr>
          <w:rFonts w:ascii="Arial" w:hAnsi="Arial" w:cs="Arial"/>
          <w:color w:val="000000" w:themeColor="text1"/>
          <w:sz w:val="24"/>
          <w:szCs w:val="24"/>
        </w:rPr>
        <w:t xml:space="preserve">Lo ripetiamo. Mosè deve scendere in Egitto con un unico fine: realizzare, creare, fondare la fede nel Dio Onnipotente nel cuore del faraone, affinché emani il decreto di liberazione del suo popolo. Ecco la purissima verità che va messa nel cuore: man mano che il Signore lavora per creare la fede nel cuore del faraone, la stessa fede nel vero Dio si deve creare anche in Mosè, altrimenti senza la creazione quotidiana di una fede nuova, a causa della nuova manifestazione del vero Dio, Mosè mai potrà compiere l’opera di salvezza e di liberazione del suo popolo. Ed è qui il fallimento della missione del discepolo del Signore. Ogni discepolo del Signore, se giorno dopo giorno non cresce nella purissima fede in Cristo Gesù, attesta che lui non sta lavorando per creare la purissima fede di Cristo Gesù nei cuori. Quando si lavora per creare, in obbedienza a Dio, la fede </w:t>
      </w:r>
      <w:r w:rsidRPr="00F8495B">
        <w:rPr>
          <w:rFonts w:ascii="Arial" w:hAnsi="Arial" w:cs="Arial"/>
          <w:color w:val="000000" w:themeColor="text1"/>
          <w:sz w:val="24"/>
          <w:szCs w:val="24"/>
        </w:rPr>
        <w:lastRenderedPageBreak/>
        <w:t>nei cuori, sempre la purissima fede cresce nel nostro cuore e noi diveniamo strumenti più idonei nel creare la fede nel cuore dei nostri fratelli.</w:t>
      </w:r>
    </w:p>
    <w:p w14:paraId="29B64E20" w14:textId="77777777" w:rsidR="00F8495B" w:rsidRPr="00F8495B" w:rsidRDefault="00F8495B" w:rsidP="00F8495B">
      <w:pPr>
        <w:spacing w:after="200"/>
        <w:jc w:val="both"/>
        <w:rPr>
          <w:rFonts w:ascii="Arial" w:hAnsi="Arial" w:cs="Arial"/>
          <w:color w:val="000000" w:themeColor="text1"/>
          <w:sz w:val="24"/>
          <w:szCs w:val="24"/>
        </w:rPr>
      </w:pPr>
      <w:r w:rsidRPr="00F8495B">
        <w:rPr>
          <w:rFonts w:ascii="Arial" w:hAnsi="Arial" w:cs="Arial"/>
          <w:color w:val="000000" w:themeColor="text1"/>
          <w:sz w:val="24"/>
          <w:szCs w:val="24"/>
        </w:rPr>
        <w:t xml:space="preserve">Per questo è giusto affermare che Mosè il giorno della sua vocazione conosceva poco il Signore. Dopo il primo incontro con Lui, con il suo Dio, la sua fede si era arricchita di alcune verità. Man mano che lui opera in obbedienza al Signore e compie le sue opere, la sua fede cresce nella misura in cui crescono le manifestazione della verità del suo Dio e Signore. Sempre nella vocazione si parte da una fede appena abbozzata. Man mano che si cammina con Dio la nostra fede necessariamente dovrà purificarsi, dovrà ingrandirsi, dovrà divenire sempre più perfetta. Se questo processo di crescita, di purificazione, di miglioramento non avviene, si retrocede dal compiere l’opera di Dio e ci si incammina per la realizzazioni di opere che non appartengono al Signore. Il Signore ritira la sua presenza da noi e noi procediamo di stoltezza in stoltezza e di insipienza in insipienza. Il termine di questa insipienza è la caduta nel precipizio della falsità, della menzogna, dl rifiuto di Dio e della sua verità. </w:t>
      </w:r>
    </w:p>
    <w:p w14:paraId="51DFE86E" w14:textId="77777777" w:rsidR="00F8495B" w:rsidRPr="00F8495B" w:rsidRDefault="00F8495B" w:rsidP="00F8495B">
      <w:pPr>
        <w:spacing w:after="200"/>
        <w:jc w:val="both"/>
        <w:rPr>
          <w:rFonts w:ascii="Arial" w:hAnsi="Arial" w:cs="Arial"/>
          <w:i/>
          <w:iCs/>
          <w:color w:val="000000" w:themeColor="text1"/>
          <w:sz w:val="24"/>
          <w:szCs w:val="24"/>
        </w:rPr>
      </w:pPr>
    </w:p>
    <w:p w14:paraId="15E4B6C1" w14:textId="77777777" w:rsidR="00F8495B" w:rsidRPr="00F8495B" w:rsidRDefault="00F8495B" w:rsidP="00F8495B">
      <w:pPr>
        <w:keepNext/>
        <w:spacing w:after="200"/>
        <w:jc w:val="both"/>
        <w:outlineLvl w:val="2"/>
        <w:rPr>
          <w:rFonts w:ascii="Arial" w:hAnsi="Arial"/>
          <w:b/>
          <w:color w:val="000000" w:themeColor="text1"/>
          <w:sz w:val="28"/>
        </w:rPr>
      </w:pPr>
      <w:bookmarkStart w:id="38" w:name="_Toc149857104"/>
      <w:bookmarkStart w:id="39" w:name="_Toc150199104"/>
      <w:bookmarkStart w:id="40" w:name="_Toc150866358"/>
      <w:r w:rsidRPr="00F8495B">
        <w:rPr>
          <w:rFonts w:ascii="Arial" w:hAnsi="Arial"/>
          <w:b/>
          <w:color w:val="000000" w:themeColor="text1"/>
          <w:sz w:val="28"/>
        </w:rPr>
        <w:t>LA MORALE PRIMA DEL PASSAGGIO DEL MAR ROSSO</w:t>
      </w:r>
      <w:bookmarkEnd w:id="38"/>
      <w:bookmarkEnd w:id="39"/>
      <w:bookmarkEnd w:id="40"/>
    </w:p>
    <w:p w14:paraId="0243C815" w14:textId="77777777" w:rsidR="00F8495B" w:rsidRPr="00F8495B" w:rsidRDefault="00F8495B" w:rsidP="00F8495B">
      <w:pPr>
        <w:spacing w:after="200"/>
        <w:jc w:val="both"/>
        <w:rPr>
          <w:rFonts w:ascii="Arial" w:hAnsi="Arial" w:cs="Arial"/>
          <w:color w:val="000000" w:themeColor="text1"/>
          <w:sz w:val="24"/>
          <w:szCs w:val="24"/>
        </w:rPr>
      </w:pPr>
      <w:r w:rsidRPr="00F8495B">
        <w:rPr>
          <w:rFonts w:ascii="Arial" w:hAnsi="Arial" w:cs="Arial"/>
          <w:color w:val="000000" w:themeColor="text1"/>
          <w:sz w:val="24"/>
          <w:szCs w:val="24"/>
        </w:rPr>
        <w:t>Mosè deve andare dinanzi alla presenza del faraone e portargli un messaggio ben preciso:</w:t>
      </w:r>
      <w:r w:rsidRPr="00F8495B">
        <w:rPr>
          <w:rFonts w:ascii="Arial" w:hAnsi="Arial" w:cs="Arial"/>
          <w:i/>
          <w:iCs/>
          <w:color w:val="000000" w:themeColor="text1"/>
          <w:sz w:val="24"/>
          <w:szCs w:val="24"/>
        </w:rPr>
        <w:t xml:space="preserve"> «Così dice il Signore, il Dio d’Israele: “Lascia partire il mio popolo, perché mi celebri una festa nel deserto!”».</w:t>
      </w:r>
      <w:r w:rsidRPr="00F8495B">
        <w:rPr>
          <w:rFonts w:ascii="Arial" w:hAnsi="Arial" w:cs="Arial"/>
          <w:color w:val="000000" w:themeColor="text1"/>
          <w:sz w:val="24"/>
          <w:szCs w:val="24"/>
        </w:rPr>
        <w:t xml:space="preserve"> Dio sa chi è il faraone: è uomo immerso nella grande idolatria e di conseguenza mai avrebbe ascoltato la Parola di Dio. Non solo non ascolta il comando del Signore, afferma di non conoscere il Signore e in più lo sfida aggravando di molto la schiavitù del suo popolo. Ora dovrà produrre la stessa quantità di mattoni, ma senza ricevere un solo filo di paglia. Ecco cosa dice il Testo Sacro: </w:t>
      </w:r>
    </w:p>
    <w:p w14:paraId="7D5F896B" w14:textId="77777777" w:rsidR="00F8495B" w:rsidRPr="00F8495B" w:rsidRDefault="00F8495B" w:rsidP="00F8495B">
      <w:pPr>
        <w:spacing w:after="200"/>
        <w:ind w:left="567" w:right="567"/>
        <w:jc w:val="both"/>
        <w:rPr>
          <w:rFonts w:ascii="Arial" w:hAnsi="Arial" w:cs="Arial"/>
          <w:i/>
          <w:iCs/>
          <w:color w:val="000000" w:themeColor="text1"/>
          <w:sz w:val="23"/>
          <w:szCs w:val="24"/>
        </w:rPr>
      </w:pPr>
      <w:r w:rsidRPr="00F8495B">
        <w:rPr>
          <w:rFonts w:ascii="Arial" w:hAnsi="Arial" w:cs="Arial"/>
          <w:i/>
          <w:iCs/>
          <w:color w:val="000000" w:themeColor="text1"/>
          <w:sz w:val="23"/>
          <w:szCs w:val="24"/>
        </w:rPr>
        <w:t>Il Signore disse a Mosè: «Mentre parti per tornare in Egitto, bada a tutti i prodigi che ti ho messi in mano: tu li compirai davanti al faraone, ma io indurirò il suo cuore ed egli non lascerà partire il popolo. Allora tu dirai al faraone: “Così dice il Signore: Israele è il mio figlio primogenito. Io ti avevo detto: lascia partire il mio figlio perché mi serva! Ma tu hai rifiutato di lasciarlo partire: ecco, io farò morire il tuo figlio primogenito!”» (Es 4,21-23).</w:t>
      </w:r>
    </w:p>
    <w:p w14:paraId="5527CC20" w14:textId="77777777" w:rsidR="00F8495B" w:rsidRPr="00F8495B" w:rsidRDefault="00F8495B" w:rsidP="00F8495B">
      <w:pPr>
        <w:spacing w:after="200"/>
        <w:ind w:left="567" w:right="567"/>
        <w:jc w:val="both"/>
        <w:rPr>
          <w:rFonts w:ascii="Arial" w:hAnsi="Arial" w:cs="Arial"/>
          <w:i/>
          <w:iCs/>
          <w:color w:val="000000" w:themeColor="text1"/>
          <w:sz w:val="23"/>
          <w:szCs w:val="24"/>
        </w:rPr>
      </w:pPr>
      <w:r w:rsidRPr="00F8495B">
        <w:rPr>
          <w:rFonts w:ascii="Arial" w:hAnsi="Arial" w:cs="Arial"/>
          <w:i/>
          <w:iCs/>
          <w:color w:val="000000" w:themeColor="text1"/>
          <w:sz w:val="23"/>
          <w:szCs w:val="24"/>
        </w:rPr>
        <w:t>In seguito, Mosè e Aronne vennero dal faraone e gli annunciarono: «Così dice il Signore, il Dio d’Israele: “Lascia partire il mio popolo, perché mi celebri una festa nel deserto!”». Il faraone rispose: «Chi è il Signore, perché io debba ascoltare la sua voce e lasciare partire Israele? Non conosco il Signore e non lascerò certo partire Israele!». Ripresero: «Il Dio degli Ebrei ci è venuto incontro. Ci sia dunque concesso di partire per un cammino di tre giorni nel deserto e offrire un sacrificio al Signore, nostro Dio, perché non ci colpisca di peste o di spada!». Il re d’Egitto disse loro: «Mosè e Aronne, perché distogliete il popolo dai suoi lavori? Tornate ai vostri lavori forzati!». Il faraone disse: «Ecco, ora che il popolo è numeroso nel paese, voi vorreste far loro interrompere i lavori forzati?».</w:t>
      </w:r>
    </w:p>
    <w:p w14:paraId="72CEDAF0" w14:textId="77777777" w:rsidR="00F8495B" w:rsidRPr="00F8495B" w:rsidRDefault="00F8495B" w:rsidP="00F8495B">
      <w:pPr>
        <w:spacing w:after="200"/>
        <w:ind w:left="567" w:right="567"/>
        <w:jc w:val="both"/>
        <w:rPr>
          <w:rFonts w:ascii="Arial" w:hAnsi="Arial" w:cs="Arial"/>
          <w:i/>
          <w:iCs/>
          <w:color w:val="000000" w:themeColor="text1"/>
          <w:sz w:val="23"/>
          <w:szCs w:val="24"/>
        </w:rPr>
      </w:pPr>
      <w:r w:rsidRPr="00F8495B">
        <w:rPr>
          <w:rFonts w:ascii="Arial" w:hAnsi="Arial" w:cs="Arial"/>
          <w:i/>
          <w:iCs/>
          <w:color w:val="000000" w:themeColor="text1"/>
          <w:sz w:val="23"/>
          <w:szCs w:val="24"/>
        </w:rPr>
        <w:lastRenderedPageBreak/>
        <w:t>In quel giorno il faraone diede questi ordini ai sovrintendenti del popolo e agli scribi: «Non darete più la paglia al popolo per fabbricare i mattoni, come facevate prima. Andranno a cercarsi da sé la paglia. Però voi dovete esigere il numero di mattoni che facevano finora, senza ridurlo. Sono fannulloni; per questo protestano: “Vogliamo partire, dobbiamo sacrificare al nostro Dio!”. Pesi dunque la schiavitù su questi uomini e lavorino; non diano retta a parole false!».</w:t>
      </w:r>
    </w:p>
    <w:p w14:paraId="04B217EF" w14:textId="77777777" w:rsidR="00F8495B" w:rsidRPr="00F8495B" w:rsidRDefault="00F8495B" w:rsidP="00F8495B">
      <w:pPr>
        <w:spacing w:after="200"/>
        <w:ind w:left="567" w:right="567"/>
        <w:jc w:val="both"/>
        <w:rPr>
          <w:rFonts w:ascii="Arial" w:hAnsi="Arial" w:cs="Arial"/>
          <w:i/>
          <w:iCs/>
          <w:color w:val="000000" w:themeColor="text1"/>
          <w:sz w:val="23"/>
          <w:szCs w:val="24"/>
        </w:rPr>
      </w:pPr>
      <w:r w:rsidRPr="00F8495B">
        <w:rPr>
          <w:rFonts w:ascii="Arial" w:hAnsi="Arial" w:cs="Arial"/>
          <w:i/>
          <w:iCs/>
          <w:color w:val="000000" w:themeColor="text1"/>
          <w:sz w:val="23"/>
          <w:szCs w:val="24"/>
        </w:rPr>
        <w:t xml:space="preserve">I sovrintendenti del popolo e gli scribi uscirono e riferirono al popolo: «Così dice il faraone: “Io non vi fornisco più paglia. Andate voi stessi a procurarvela dove ne troverete, ma non diminuisca la vostra produzione”» (Es 5,1-11). </w:t>
      </w:r>
    </w:p>
    <w:p w14:paraId="3F4CF148" w14:textId="77777777" w:rsidR="00F8495B" w:rsidRPr="00F8495B" w:rsidRDefault="00F8495B" w:rsidP="00F8495B">
      <w:pPr>
        <w:spacing w:after="200"/>
        <w:jc w:val="both"/>
        <w:rPr>
          <w:rFonts w:ascii="Arial" w:hAnsi="Arial" w:cs="Arial"/>
          <w:color w:val="000000" w:themeColor="text1"/>
          <w:sz w:val="24"/>
          <w:szCs w:val="24"/>
        </w:rPr>
      </w:pPr>
      <w:r w:rsidRPr="00F8495B">
        <w:rPr>
          <w:rFonts w:ascii="Arial" w:hAnsi="Arial" w:cs="Arial"/>
          <w:color w:val="000000" w:themeColor="text1"/>
          <w:sz w:val="24"/>
          <w:szCs w:val="24"/>
        </w:rPr>
        <w:t xml:space="preserve">Il faraone è lui la legge ed è lui la morale. Nessuno è sopra di lui. Cosa fa ora il Signore? Deve condurre il faraone a modificare la sua falsa fede e anche la sua morale. Lui non è sopra Dio, non è sopra la natura, non è sopra Mosè e Aronne, non è sopra il popolo del Signore.  Lui dovrà confessare che solo il Dio di Mosè è il Signore, è il Signore sopra tutti i suoi Dèi. I suoi Dèi sono vanità, nullità. Niente possono fare per fermare i potentissimi segni con i quali il Signore agisce per attestare al faraone che lui è nullità e vanità come nullità e vanità sono i suoi Dèi. Il combattimento è per la creazione della vera fede. Per questo il Signore sfida il faraone. Se non fosse stato per creare la vera fede, il Signore avrebbe potuto agire con altre infinite modalità, frutto della sua eterna sapienza. </w:t>
      </w:r>
    </w:p>
    <w:p w14:paraId="05D13F9C" w14:textId="77777777" w:rsidR="00F8495B" w:rsidRPr="00F8495B" w:rsidRDefault="00F8495B" w:rsidP="00F8495B">
      <w:pPr>
        <w:spacing w:after="200"/>
        <w:jc w:val="both"/>
        <w:rPr>
          <w:rFonts w:ascii="Arial" w:hAnsi="Arial" w:cs="Arial"/>
          <w:color w:val="000000" w:themeColor="text1"/>
          <w:sz w:val="24"/>
          <w:szCs w:val="24"/>
        </w:rPr>
      </w:pPr>
      <w:r w:rsidRPr="00F8495B">
        <w:rPr>
          <w:rFonts w:ascii="Arial" w:hAnsi="Arial" w:cs="Arial"/>
          <w:color w:val="000000" w:themeColor="text1"/>
          <w:sz w:val="24"/>
          <w:szCs w:val="24"/>
        </w:rPr>
        <w:t xml:space="preserve">Riesce Mosè con tutti i segni che lui opera, a creare la vera fede nel cuore del faraone? Vi riesce per un istante: il tempo che finisca la piaga. Cessata la piaga il faraone, ritorna nella sua idolatria e immoralità. Non lascia partire il popolo del Signore. Neanche dinanzi alla morte di tutti i primogeniti d’Egitto, primogeniti degli uomini e degli animali, primogenito anche del figlio del faraone, questi si converte alla verità del Dio di Mosè. Si converte per un attimo, ma poi non appena i figli di Israele si erano messi in cammino, subito raduna il suo esercito, insegue i figli d’Israele con l’intenzione di catturali e costringerli a ritornare in Egitto. </w:t>
      </w:r>
    </w:p>
    <w:p w14:paraId="4781FF17" w14:textId="77777777" w:rsidR="00F8495B" w:rsidRPr="00F8495B" w:rsidRDefault="00F8495B" w:rsidP="00F8495B">
      <w:pPr>
        <w:spacing w:after="200"/>
        <w:jc w:val="both"/>
        <w:rPr>
          <w:rFonts w:ascii="Arial" w:hAnsi="Arial" w:cs="Arial"/>
          <w:color w:val="000000" w:themeColor="text1"/>
          <w:sz w:val="24"/>
          <w:szCs w:val="24"/>
        </w:rPr>
      </w:pPr>
      <w:r w:rsidRPr="00F8495B">
        <w:rPr>
          <w:rFonts w:ascii="Arial" w:hAnsi="Arial" w:cs="Arial"/>
          <w:color w:val="000000" w:themeColor="text1"/>
          <w:sz w:val="24"/>
          <w:szCs w:val="24"/>
        </w:rPr>
        <w:t>In questo particolare frangente sia Mosè che i figli di Israele manifestano la pochezza e fragilità della loro fede. Anche Mosè sperimenta un momento di forte fragilità. Ma subito gli viene incontro il Signore e gli rivela la via della salvezza. In questo particolare frangente in cui per Israele non c’è alcuna via di Salvezza – davanti a lui vi era il Mar Rosso impossibile da attraversare, dietro di lui vi era la possente armata del faraone alla quale nessuno avrebbe potuto resiste – il Signore si manifesta in tutta la sua divina onnipotenza. Nulla è veramente impossibile a Dio. Lui comanda a Mosè di spaccare il mare in due con il suo bastone e il mare si divide in due. I figli d’Israele passano il mare a piedi asciutti. Il faraone nella sua stoltezza anche lui si inoltra nel mare con i suoi carri e i suoi cavalieri. Il Signore dona a Mosè l’ordine di chiudere il mare con il suo bastone. Il mare obbedisce e si chiude e il faraone con il suo esercito viene travolto dai flutti del mare. Ecco cosa rivela il Sacro Testo:</w:t>
      </w:r>
    </w:p>
    <w:p w14:paraId="6123F0C4" w14:textId="77777777" w:rsidR="00F8495B" w:rsidRPr="00F8495B" w:rsidRDefault="00F8495B" w:rsidP="00F8495B">
      <w:pPr>
        <w:spacing w:after="200"/>
        <w:ind w:left="567" w:right="567"/>
        <w:jc w:val="both"/>
        <w:rPr>
          <w:rFonts w:ascii="Arial" w:hAnsi="Arial" w:cs="Arial"/>
          <w:i/>
          <w:iCs/>
          <w:color w:val="000000" w:themeColor="text1"/>
          <w:sz w:val="23"/>
          <w:szCs w:val="24"/>
        </w:rPr>
      </w:pPr>
      <w:r w:rsidRPr="00F8495B">
        <w:rPr>
          <w:rFonts w:ascii="Arial" w:hAnsi="Arial" w:cs="Arial"/>
          <w:i/>
          <w:iCs/>
          <w:color w:val="000000" w:themeColor="text1"/>
          <w:sz w:val="23"/>
          <w:szCs w:val="24"/>
        </w:rPr>
        <w:t xml:space="preserve">Il Signore disse a Mosè: «Comanda agli Israeliti che tornino indietro e si accampino davanti a Pi Achiròt, tra Migdol e il mare, davanti a Baal Sefòn; di fronte a quel luogo vi accamperete presso il mare. Il faraone penserà </w:t>
      </w:r>
      <w:r w:rsidRPr="00F8495B">
        <w:rPr>
          <w:rFonts w:ascii="Arial" w:hAnsi="Arial" w:cs="Arial"/>
          <w:i/>
          <w:iCs/>
          <w:color w:val="000000" w:themeColor="text1"/>
          <w:sz w:val="23"/>
          <w:szCs w:val="24"/>
        </w:rPr>
        <w:lastRenderedPageBreak/>
        <w:t>degli Israeliti: “Vanno errando nella regione; il deserto li ha bloccati!”. Io renderò ostinato il cuore del faraone, ed egli li inseguirà; io dimostrerò la mia gloria contro il faraone e tutto il suo esercito, così gli Egiziani sapranno che io sono il Signore!». Ed essi fecero così.</w:t>
      </w:r>
    </w:p>
    <w:p w14:paraId="3AD8801F" w14:textId="77777777" w:rsidR="00F8495B" w:rsidRPr="00F8495B" w:rsidRDefault="00F8495B" w:rsidP="00F8495B">
      <w:pPr>
        <w:spacing w:after="200"/>
        <w:ind w:left="567" w:right="567"/>
        <w:jc w:val="both"/>
        <w:rPr>
          <w:rFonts w:ascii="Arial" w:hAnsi="Arial" w:cs="Arial"/>
          <w:i/>
          <w:iCs/>
          <w:color w:val="000000" w:themeColor="text1"/>
          <w:sz w:val="23"/>
          <w:szCs w:val="24"/>
        </w:rPr>
      </w:pPr>
      <w:r w:rsidRPr="00F8495B">
        <w:rPr>
          <w:rFonts w:ascii="Arial" w:hAnsi="Arial" w:cs="Arial"/>
          <w:i/>
          <w:iCs/>
          <w:color w:val="000000" w:themeColor="text1"/>
          <w:sz w:val="23"/>
          <w:szCs w:val="24"/>
        </w:rPr>
        <w:t>Quando fu riferito al re d’Egitto che il popolo era fuggito, il cuore del faraone e dei suoi ministri si rivolse contro il popolo. Dissero: «Che cosa abbiamo fatto, lasciando che Israele si sottraesse al nostro servizio?». Attaccò allora il cocchio e prese con sé i suoi soldati. Prese seicento carri scelti e tutti i carri d’Egitto con i combattenti sopra ciascuno di essi. Il Signore rese ostinato il cuore del faraone, re d’Egitto, il quale inseguì gli Israeliti mentre gli Israeliti uscivano a mano alzata. Gli Egiziani li inseguirono e li raggiunsero, mentre essi stavano accampati presso il mare; tutti i cavalli e i carri del faraone, i suoi cavalieri e il suo esercito erano presso Pi Achiròt, davanti a Baal Sefòn.</w:t>
      </w:r>
    </w:p>
    <w:p w14:paraId="1EB7F4D7" w14:textId="77777777" w:rsidR="00F8495B" w:rsidRPr="00F8495B" w:rsidRDefault="00F8495B" w:rsidP="00F8495B">
      <w:pPr>
        <w:spacing w:after="200"/>
        <w:ind w:left="567" w:right="567"/>
        <w:jc w:val="both"/>
        <w:rPr>
          <w:rFonts w:ascii="Arial" w:hAnsi="Arial" w:cs="Arial"/>
          <w:i/>
          <w:iCs/>
          <w:color w:val="000000" w:themeColor="text1"/>
          <w:sz w:val="23"/>
          <w:szCs w:val="24"/>
        </w:rPr>
      </w:pPr>
      <w:r w:rsidRPr="00F8495B">
        <w:rPr>
          <w:rFonts w:ascii="Arial" w:hAnsi="Arial" w:cs="Arial"/>
          <w:i/>
          <w:iCs/>
          <w:color w:val="000000" w:themeColor="text1"/>
          <w:sz w:val="23"/>
          <w:szCs w:val="24"/>
        </w:rPr>
        <w:t>Quando il faraone fu vicino, gli Israeliti alzarono gli occhi: ecco, gli Egiziani marciavano dietro di loro! Allora gli Israeliti ebbero grande paura e gridarono al Signore. E dissero a Mosè: «È forse perché non c’erano sepolcri in Egitto che ci hai portati a morire nel deserto? Che cosa ci hai fatto, portandoci fuori dall’Egitto? Non ti dicevamo in Egitto: “Lasciaci stare e serviremo gli Egiziani, perché è meglio per noi servire l’Egitto che morire nel deserto”?». Mosè rispose: «Non abbiate paura! Siate forti e vedrete la salvezza del Signore, il quale oggi agirà per voi; perché gli Egiziani che voi oggi vedete, non li rivedrete mai più! Il Signore combatterà per voi, e voi starete tranquilli».</w:t>
      </w:r>
    </w:p>
    <w:p w14:paraId="12388BD7" w14:textId="77777777" w:rsidR="00F8495B" w:rsidRPr="00F8495B" w:rsidRDefault="00F8495B" w:rsidP="00F8495B">
      <w:pPr>
        <w:spacing w:after="200"/>
        <w:ind w:left="567" w:right="567"/>
        <w:jc w:val="both"/>
        <w:rPr>
          <w:rFonts w:ascii="Arial" w:hAnsi="Arial" w:cs="Arial"/>
          <w:i/>
          <w:iCs/>
          <w:color w:val="000000" w:themeColor="text1"/>
          <w:sz w:val="23"/>
          <w:szCs w:val="24"/>
        </w:rPr>
      </w:pPr>
      <w:r w:rsidRPr="00F8495B">
        <w:rPr>
          <w:rFonts w:ascii="Arial" w:hAnsi="Arial" w:cs="Arial"/>
          <w:i/>
          <w:iCs/>
          <w:color w:val="000000" w:themeColor="text1"/>
          <w:sz w:val="23"/>
          <w:szCs w:val="24"/>
        </w:rPr>
        <w:t>Il Signore disse a Mosè: «Perché gridi verso di me? Ordina agli Israeliti di riprendere il cammino. Tu intanto alza il bastone, stendi la mano sul mare e dividilo, perché gli Israeliti entrino nel mare all’asciutto. Ecco, io rendo ostinato il cuore degli Egiziani, così che entrino dietro di loro e io dimostri la mia gloria sul faraone e tutto il suo esercito, sui suoi carri e sui suoi cavalieri. Gli Egiziani sapranno che io sono il Signore, quando dimostrerò la mia gloria contro il faraone, i suoi carri e i suoi cavalieri».</w:t>
      </w:r>
    </w:p>
    <w:p w14:paraId="1E595F45" w14:textId="77777777" w:rsidR="00F8495B" w:rsidRPr="00F8495B" w:rsidRDefault="00F8495B" w:rsidP="00F8495B">
      <w:pPr>
        <w:spacing w:after="200"/>
        <w:ind w:left="567" w:right="567"/>
        <w:jc w:val="both"/>
        <w:rPr>
          <w:rFonts w:ascii="Arial" w:hAnsi="Arial" w:cs="Arial"/>
          <w:i/>
          <w:iCs/>
          <w:color w:val="000000" w:themeColor="text1"/>
          <w:sz w:val="23"/>
          <w:szCs w:val="24"/>
        </w:rPr>
      </w:pPr>
      <w:r w:rsidRPr="00F8495B">
        <w:rPr>
          <w:rFonts w:ascii="Arial" w:hAnsi="Arial" w:cs="Arial"/>
          <w:i/>
          <w:iCs/>
          <w:color w:val="000000" w:themeColor="text1"/>
          <w:sz w:val="23"/>
          <w:szCs w:val="24"/>
        </w:rPr>
        <w:t>L’angelo di Dio, che precedeva l’accampamento d’Israele, cambiò posto e passò indietro. Anche la colonna di nube si mosse e dal davanti passò dietro. Andò a porsi tra l’accampamento degli Egiziani e quello d’Israele. La nube era tenebrosa per gli uni, mentre per gli altri illuminava la notte; così gli uni non poterono avvicinarsi agli altri durante tutta la notte.</w:t>
      </w:r>
    </w:p>
    <w:p w14:paraId="65A89B54" w14:textId="77777777" w:rsidR="00F8495B" w:rsidRPr="00F8495B" w:rsidRDefault="00F8495B" w:rsidP="00F8495B">
      <w:pPr>
        <w:spacing w:after="200"/>
        <w:ind w:left="567" w:right="567"/>
        <w:jc w:val="both"/>
        <w:rPr>
          <w:rFonts w:ascii="Arial" w:hAnsi="Arial" w:cs="Arial"/>
          <w:i/>
          <w:iCs/>
          <w:color w:val="000000" w:themeColor="text1"/>
          <w:sz w:val="23"/>
          <w:szCs w:val="24"/>
        </w:rPr>
      </w:pPr>
      <w:r w:rsidRPr="00F8495B">
        <w:rPr>
          <w:rFonts w:ascii="Arial" w:hAnsi="Arial" w:cs="Arial"/>
          <w:i/>
          <w:iCs/>
          <w:color w:val="000000" w:themeColor="text1"/>
          <w:sz w:val="23"/>
          <w:szCs w:val="24"/>
        </w:rPr>
        <w:t>Allora Mosè stese la mano sul mare. E il Signore durante tutta la notte risospinse il mare con un forte vento d’oriente, rendendolo asciutto; le acque si divisero. Gli Israeliti entrarono nel mare sull’asciutto, mentre le acque erano per loro un muro a destra e a sinistra. Gli Egiziani li inseguirono, e tutti i cavalli del faraone, i suoi carri e i suoi cavalieri entrarono dietro di loro in mezzo al mare.</w:t>
      </w:r>
    </w:p>
    <w:p w14:paraId="105BC760" w14:textId="77777777" w:rsidR="00F8495B" w:rsidRPr="00F8495B" w:rsidRDefault="00F8495B" w:rsidP="00F8495B">
      <w:pPr>
        <w:spacing w:after="200"/>
        <w:ind w:left="567" w:right="567"/>
        <w:jc w:val="both"/>
        <w:rPr>
          <w:rFonts w:ascii="Arial" w:hAnsi="Arial" w:cs="Arial"/>
          <w:i/>
          <w:iCs/>
          <w:color w:val="000000" w:themeColor="text1"/>
          <w:sz w:val="23"/>
          <w:szCs w:val="24"/>
        </w:rPr>
      </w:pPr>
      <w:r w:rsidRPr="00F8495B">
        <w:rPr>
          <w:rFonts w:ascii="Arial" w:hAnsi="Arial" w:cs="Arial"/>
          <w:i/>
          <w:iCs/>
          <w:color w:val="000000" w:themeColor="text1"/>
          <w:sz w:val="23"/>
          <w:szCs w:val="24"/>
        </w:rPr>
        <w:t xml:space="preserve">Ma alla veglia del mattino il Signore, dalla colonna di fuoco e di nube, gettò uno sguardo sul campo degli Egiziani e lo mise in rotta. Frenò le ruote dei loro carri, così che a stento riuscivano a spingerle. Allora gli </w:t>
      </w:r>
      <w:r w:rsidRPr="00F8495B">
        <w:rPr>
          <w:rFonts w:ascii="Arial" w:hAnsi="Arial" w:cs="Arial"/>
          <w:i/>
          <w:iCs/>
          <w:color w:val="000000" w:themeColor="text1"/>
          <w:sz w:val="23"/>
          <w:szCs w:val="24"/>
        </w:rPr>
        <w:lastRenderedPageBreak/>
        <w:t>Egiziani dissero: «Fuggiamo di fronte a Israele, perché il Signore combatte per loro contro gli Egiziani!».</w:t>
      </w:r>
    </w:p>
    <w:p w14:paraId="2BFC69E5" w14:textId="77777777" w:rsidR="00F8495B" w:rsidRPr="00F8495B" w:rsidRDefault="00F8495B" w:rsidP="00F8495B">
      <w:pPr>
        <w:spacing w:after="200"/>
        <w:ind w:left="567" w:right="567"/>
        <w:jc w:val="both"/>
        <w:rPr>
          <w:rFonts w:ascii="Arial" w:hAnsi="Arial" w:cs="Arial"/>
          <w:i/>
          <w:iCs/>
          <w:color w:val="000000" w:themeColor="text1"/>
          <w:sz w:val="23"/>
          <w:szCs w:val="24"/>
        </w:rPr>
      </w:pPr>
      <w:r w:rsidRPr="00F8495B">
        <w:rPr>
          <w:rFonts w:ascii="Arial" w:hAnsi="Arial" w:cs="Arial"/>
          <w:i/>
          <w:iCs/>
          <w:color w:val="000000" w:themeColor="text1"/>
          <w:sz w:val="23"/>
          <w:szCs w:val="24"/>
        </w:rPr>
        <w:t>Il Signore disse a Mosè: «Stendi la mano sul mare: le acque si riversino sugli Egiziani, sui loro carri e i loro cavalieri». Mosè stese la mano sul mare e il mare, sul far del mattino, tornò al suo livello consueto, mentre gli Egiziani, fuggendo, gli si dirigevano contro. Il Signore li travolse così in mezzo al mare. Le acque ritornarono e sommersero i carri e i cavalieri di tutto l’esercito del faraone, che erano entrati nel mare dietro a Israele: non ne scampò neppure uno. Invece gli Israeliti avevano camminato sull’asciutto in mezzo al mare, mentre le acque erano per loro un muro a destra e a sinistra.</w:t>
      </w:r>
    </w:p>
    <w:p w14:paraId="0D773CA1" w14:textId="77777777" w:rsidR="00F8495B" w:rsidRPr="00F8495B" w:rsidRDefault="00F8495B" w:rsidP="00F8495B">
      <w:pPr>
        <w:spacing w:after="200"/>
        <w:ind w:left="567" w:right="567"/>
        <w:jc w:val="both"/>
        <w:rPr>
          <w:rFonts w:ascii="Arial" w:hAnsi="Arial" w:cs="Arial"/>
          <w:i/>
          <w:iCs/>
          <w:color w:val="000000" w:themeColor="text1"/>
          <w:sz w:val="23"/>
          <w:szCs w:val="24"/>
        </w:rPr>
      </w:pPr>
      <w:r w:rsidRPr="00F8495B">
        <w:rPr>
          <w:rFonts w:ascii="Arial" w:hAnsi="Arial" w:cs="Arial"/>
          <w:i/>
          <w:iCs/>
          <w:color w:val="000000" w:themeColor="text1"/>
          <w:sz w:val="23"/>
          <w:szCs w:val="24"/>
        </w:rPr>
        <w:t xml:space="preserve">In quel giorno il Signore salvò Israele dalla mano degli Egiziani, e Israele vide gli Egiziani morti sulla riva del mare; Israele vide la mano potente con la quale il Signore aveva agito contro l’Egitto, e il popolo temette il Signore e credette in lui e in Mosè suo servo (Es 14,1-31). </w:t>
      </w:r>
    </w:p>
    <w:p w14:paraId="325D9613" w14:textId="77777777" w:rsidR="00F8495B" w:rsidRPr="00F8495B" w:rsidRDefault="00F8495B" w:rsidP="00F8495B">
      <w:pPr>
        <w:spacing w:after="200"/>
        <w:jc w:val="both"/>
        <w:rPr>
          <w:rFonts w:ascii="Arial" w:hAnsi="Arial" w:cs="Arial"/>
          <w:color w:val="000000" w:themeColor="text1"/>
          <w:sz w:val="24"/>
          <w:szCs w:val="24"/>
        </w:rPr>
      </w:pPr>
      <w:r w:rsidRPr="00F8495B">
        <w:rPr>
          <w:rFonts w:ascii="Arial" w:hAnsi="Arial" w:cs="Arial"/>
          <w:color w:val="000000" w:themeColor="text1"/>
          <w:sz w:val="24"/>
          <w:szCs w:val="24"/>
        </w:rPr>
        <w:t>Ecco l’insegnamento che nasce per noi dalla rivelazione che viene fatta in questa prima parte del Libro dell’Esodo, nei Capitoli I – XIV: Mosè e i figli d’Israele devono fondare la loro fede nella verità del loro Dio che è l’Onnipotente sopra ogni potenza degli uomini, degli Dèi, della natura. Forti di questa fede nel loro Signore, sono chiamati a costruire la loro morale, la loro quotidiana vita sulla verità e sulla Parola del loro Dio. Questa sempre compie la storia e sempre la realizza. Più forte è la fede nel Dio Onnipotente e più forte sarà l’obbedienza alla Parola. Una verità va subito messa nel cuore: Noi ignoriamo cosa il Signore vuole fare per noi. Lo ignoriamo finché Dio non avrà compito la sua opera. Ecco dove nasce lo smarrimento dei credenti nel vero Dio: nel vedere la realtà storica con i loro pensieri, con i loro occhi che sono sempre miopi, e non con i pensieri di Dio e con i suoi occhi per i quali non c’è futuro, dal momento che dinanzi a Lui vi è solo il presente, anche se lontano miliardi di anni. Per i pensieri degli uomini il mare non si può passare a piedi. Nasce la morale della mormorazione, del lamento, del rinnegamento dell’opera del Signore. Nasce la morale della volontà  del ritorno in Egitto, del ritorno nella schiavitù appena lasciata. Nasce la morale della stanchezza. Perché questa morale non venga vissuta dal popolo occorre che Mosè abbia fede in ogni Parola del suo Signore. Se lui perde la fede, tutto il popolo si perde. Ecco perché Mosè dovrà essere la persona dalla fede più forte di ogni altra fede. Ecco perché lui mentre crea la fede negli altri, deve crearla in lui mille volte di più e mille volte più forte della fede di ogni altro.</w:t>
      </w:r>
    </w:p>
    <w:p w14:paraId="4B532979" w14:textId="77777777" w:rsidR="00F8495B" w:rsidRPr="00F8495B" w:rsidRDefault="00F8495B" w:rsidP="00F8495B">
      <w:pPr>
        <w:spacing w:after="200"/>
        <w:jc w:val="both"/>
        <w:rPr>
          <w:rFonts w:ascii="Arial" w:hAnsi="Arial" w:cs="Arial"/>
          <w:i/>
          <w:iCs/>
          <w:color w:val="000000" w:themeColor="text1"/>
          <w:sz w:val="24"/>
          <w:szCs w:val="24"/>
        </w:rPr>
      </w:pPr>
    </w:p>
    <w:p w14:paraId="506AE73D" w14:textId="77777777" w:rsidR="00F8495B" w:rsidRPr="00F8495B" w:rsidRDefault="00F8495B" w:rsidP="00F8495B">
      <w:pPr>
        <w:keepNext/>
        <w:spacing w:after="200"/>
        <w:jc w:val="both"/>
        <w:outlineLvl w:val="2"/>
        <w:rPr>
          <w:rFonts w:ascii="Arial" w:hAnsi="Arial"/>
          <w:b/>
          <w:color w:val="000000" w:themeColor="text1"/>
          <w:sz w:val="28"/>
        </w:rPr>
      </w:pPr>
      <w:bookmarkStart w:id="41" w:name="_Toc149857105"/>
      <w:bookmarkStart w:id="42" w:name="_Toc150199105"/>
      <w:bookmarkStart w:id="43" w:name="_Toc150866359"/>
      <w:r w:rsidRPr="00F8495B">
        <w:rPr>
          <w:rFonts w:ascii="Arial" w:hAnsi="Arial"/>
          <w:b/>
          <w:color w:val="000000" w:themeColor="text1"/>
          <w:sz w:val="28"/>
        </w:rPr>
        <w:t>LA MORALE DOPO IL PASSAGGIO DEL MAR ROSSO</w:t>
      </w:r>
      <w:bookmarkEnd w:id="41"/>
      <w:bookmarkEnd w:id="42"/>
      <w:bookmarkEnd w:id="43"/>
    </w:p>
    <w:p w14:paraId="3035F8A9" w14:textId="77777777" w:rsidR="00F8495B" w:rsidRPr="00F8495B" w:rsidRDefault="00F8495B" w:rsidP="00F8495B">
      <w:pPr>
        <w:spacing w:after="200"/>
        <w:jc w:val="both"/>
        <w:rPr>
          <w:rFonts w:ascii="Arial" w:hAnsi="Arial" w:cs="Arial"/>
          <w:color w:val="000000" w:themeColor="text1"/>
          <w:sz w:val="24"/>
          <w:szCs w:val="24"/>
        </w:rPr>
      </w:pPr>
      <w:r w:rsidRPr="00F8495B">
        <w:rPr>
          <w:rFonts w:ascii="Arial" w:hAnsi="Arial" w:cs="Arial"/>
          <w:color w:val="000000" w:themeColor="text1"/>
          <w:sz w:val="24"/>
          <w:szCs w:val="24"/>
        </w:rPr>
        <w:t>Dopo il passaggio del Mar Rosso, il popolo si ape alla fede sia in Dio che in Mosè, vero strumento attraverso il quale il Signore opera i suoi prodigi. Ecco come il popolo ora canta la sua fede nel suo Dio Onnipotente, nel suo Dio che è sopra tutti gli Dèi, nel suo Dio che ha sconfitto e annientato l’uomo più potente della terra. È un momento di puro entusiasmo:</w:t>
      </w:r>
    </w:p>
    <w:p w14:paraId="21913BA5" w14:textId="77777777" w:rsidR="00F8495B" w:rsidRPr="00F8495B" w:rsidRDefault="00F8495B" w:rsidP="00F8495B">
      <w:pPr>
        <w:spacing w:after="200"/>
        <w:ind w:left="567" w:right="567"/>
        <w:jc w:val="both"/>
        <w:rPr>
          <w:rFonts w:ascii="Arial" w:hAnsi="Arial" w:cs="Arial"/>
          <w:i/>
          <w:iCs/>
          <w:color w:val="000000" w:themeColor="text1"/>
          <w:sz w:val="23"/>
          <w:szCs w:val="24"/>
        </w:rPr>
      </w:pPr>
      <w:r w:rsidRPr="00F8495B">
        <w:rPr>
          <w:rFonts w:ascii="Arial" w:hAnsi="Arial" w:cs="Arial"/>
          <w:i/>
          <w:iCs/>
          <w:color w:val="000000" w:themeColor="text1"/>
          <w:sz w:val="23"/>
          <w:szCs w:val="24"/>
        </w:rPr>
        <w:t>Allora Mosè e gli Israeliti cantarono questo canto al Signore e dissero:</w:t>
      </w:r>
    </w:p>
    <w:p w14:paraId="5BA9F105" w14:textId="77777777" w:rsidR="00F8495B" w:rsidRPr="00F8495B" w:rsidRDefault="00F8495B" w:rsidP="00F8495B">
      <w:pPr>
        <w:spacing w:after="200"/>
        <w:ind w:left="567" w:right="567"/>
        <w:jc w:val="both"/>
        <w:rPr>
          <w:rFonts w:ascii="Arial" w:hAnsi="Arial" w:cs="Arial"/>
          <w:i/>
          <w:iCs/>
          <w:color w:val="000000" w:themeColor="text1"/>
          <w:sz w:val="23"/>
          <w:szCs w:val="24"/>
        </w:rPr>
      </w:pPr>
      <w:r w:rsidRPr="00F8495B">
        <w:rPr>
          <w:rFonts w:ascii="Arial" w:hAnsi="Arial" w:cs="Arial"/>
          <w:i/>
          <w:iCs/>
          <w:color w:val="000000" w:themeColor="text1"/>
          <w:sz w:val="23"/>
          <w:szCs w:val="24"/>
        </w:rPr>
        <w:lastRenderedPageBreak/>
        <w:t>«Voglio cantare al Signore, perché ha mirabilmente trionfato: cavallo e cavaliere ha gettato nel mare.</w:t>
      </w:r>
    </w:p>
    <w:p w14:paraId="219042FB" w14:textId="77777777" w:rsidR="00F8495B" w:rsidRPr="00F8495B" w:rsidRDefault="00F8495B" w:rsidP="00F8495B">
      <w:pPr>
        <w:spacing w:after="200"/>
        <w:ind w:left="567" w:right="567"/>
        <w:jc w:val="both"/>
        <w:rPr>
          <w:rFonts w:ascii="Arial" w:hAnsi="Arial" w:cs="Arial"/>
          <w:i/>
          <w:iCs/>
          <w:color w:val="000000" w:themeColor="text1"/>
          <w:sz w:val="23"/>
          <w:szCs w:val="24"/>
        </w:rPr>
      </w:pPr>
      <w:r w:rsidRPr="00F8495B">
        <w:rPr>
          <w:rFonts w:ascii="Arial" w:hAnsi="Arial" w:cs="Arial"/>
          <w:i/>
          <w:iCs/>
          <w:color w:val="000000" w:themeColor="text1"/>
          <w:sz w:val="23"/>
          <w:szCs w:val="24"/>
        </w:rPr>
        <w:t>Mia forza e mio canto è il Signore, egli è stato la mia salvezza. È il mio Dio: lo voglio lodare, il Dio di mio padre: lo voglio esaltare!</w:t>
      </w:r>
    </w:p>
    <w:p w14:paraId="36665BD2" w14:textId="77777777" w:rsidR="00F8495B" w:rsidRPr="00F8495B" w:rsidRDefault="00F8495B" w:rsidP="00F8495B">
      <w:pPr>
        <w:spacing w:after="200"/>
        <w:ind w:left="567" w:right="567"/>
        <w:jc w:val="both"/>
        <w:rPr>
          <w:rFonts w:ascii="Arial" w:hAnsi="Arial" w:cs="Arial"/>
          <w:i/>
          <w:iCs/>
          <w:color w:val="000000" w:themeColor="text1"/>
          <w:sz w:val="23"/>
          <w:szCs w:val="24"/>
        </w:rPr>
      </w:pPr>
      <w:r w:rsidRPr="00F8495B">
        <w:rPr>
          <w:rFonts w:ascii="Arial" w:hAnsi="Arial" w:cs="Arial"/>
          <w:i/>
          <w:iCs/>
          <w:color w:val="000000" w:themeColor="text1"/>
          <w:sz w:val="23"/>
          <w:szCs w:val="24"/>
        </w:rPr>
        <w:t>Il Signore è un guerriero, Signore è il suo nome.</w:t>
      </w:r>
    </w:p>
    <w:p w14:paraId="0FDD4974" w14:textId="77777777" w:rsidR="00F8495B" w:rsidRPr="00F8495B" w:rsidRDefault="00F8495B" w:rsidP="00F8495B">
      <w:pPr>
        <w:spacing w:after="200"/>
        <w:ind w:left="567" w:right="567"/>
        <w:jc w:val="both"/>
        <w:rPr>
          <w:rFonts w:ascii="Arial" w:hAnsi="Arial" w:cs="Arial"/>
          <w:i/>
          <w:iCs/>
          <w:color w:val="000000" w:themeColor="text1"/>
          <w:sz w:val="23"/>
          <w:szCs w:val="24"/>
        </w:rPr>
      </w:pPr>
      <w:r w:rsidRPr="00F8495B">
        <w:rPr>
          <w:rFonts w:ascii="Arial" w:hAnsi="Arial" w:cs="Arial"/>
          <w:i/>
          <w:iCs/>
          <w:color w:val="000000" w:themeColor="text1"/>
          <w:sz w:val="23"/>
          <w:szCs w:val="24"/>
        </w:rPr>
        <w:t xml:space="preserve"> I carri del faraone e il suo esercito lì ha scagliati nel mare; i suoi combattenti scelti furono sommersi nel Mar Rosso. Gli abissi li ricoprirono, sprofondarono come pietra.</w:t>
      </w:r>
    </w:p>
    <w:p w14:paraId="3757A987" w14:textId="77777777" w:rsidR="00F8495B" w:rsidRPr="00F8495B" w:rsidRDefault="00F8495B" w:rsidP="00F8495B">
      <w:pPr>
        <w:spacing w:after="200"/>
        <w:ind w:left="567" w:right="567"/>
        <w:jc w:val="both"/>
        <w:rPr>
          <w:rFonts w:ascii="Arial" w:hAnsi="Arial" w:cs="Arial"/>
          <w:i/>
          <w:iCs/>
          <w:color w:val="000000" w:themeColor="text1"/>
          <w:sz w:val="23"/>
          <w:szCs w:val="24"/>
        </w:rPr>
      </w:pPr>
      <w:r w:rsidRPr="00F8495B">
        <w:rPr>
          <w:rFonts w:ascii="Arial" w:hAnsi="Arial" w:cs="Arial"/>
          <w:i/>
          <w:iCs/>
          <w:color w:val="000000" w:themeColor="text1"/>
          <w:sz w:val="23"/>
          <w:szCs w:val="24"/>
        </w:rPr>
        <w:t xml:space="preserve"> La tua destra, Signore, è gloriosa per la potenza, la tua destra, Signore, annienta il nemico;</w:t>
      </w:r>
    </w:p>
    <w:p w14:paraId="390F7756" w14:textId="77777777" w:rsidR="00F8495B" w:rsidRPr="00F8495B" w:rsidRDefault="00F8495B" w:rsidP="00F8495B">
      <w:pPr>
        <w:spacing w:after="200"/>
        <w:ind w:left="567" w:right="567"/>
        <w:jc w:val="both"/>
        <w:rPr>
          <w:rFonts w:ascii="Arial" w:hAnsi="Arial" w:cs="Arial"/>
          <w:i/>
          <w:iCs/>
          <w:color w:val="000000" w:themeColor="text1"/>
          <w:sz w:val="23"/>
          <w:szCs w:val="24"/>
        </w:rPr>
      </w:pPr>
      <w:r w:rsidRPr="00F8495B">
        <w:rPr>
          <w:rFonts w:ascii="Arial" w:hAnsi="Arial" w:cs="Arial"/>
          <w:i/>
          <w:iCs/>
          <w:color w:val="000000" w:themeColor="text1"/>
          <w:sz w:val="23"/>
          <w:szCs w:val="24"/>
        </w:rPr>
        <w:t>con sublime maestà abbatti i tuoi avversari, scateni il tuo furore, che li divora come paglia.</w:t>
      </w:r>
    </w:p>
    <w:p w14:paraId="2161E92C" w14:textId="77777777" w:rsidR="00F8495B" w:rsidRPr="00F8495B" w:rsidRDefault="00F8495B" w:rsidP="00F8495B">
      <w:pPr>
        <w:spacing w:after="200"/>
        <w:ind w:left="567" w:right="567"/>
        <w:jc w:val="both"/>
        <w:rPr>
          <w:rFonts w:ascii="Arial" w:hAnsi="Arial" w:cs="Arial"/>
          <w:i/>
          <w:iCs/>
          <w:color w:val="000000" w:themeColor="text1"/>
          <w:sz w:val="23"/>
          <w:szCs w:val="24"/>
        </w:rPr>
      </w:pPr>
      <w:r w:rsidRPr="00F8495B">
        <w:rPr>
          <w:rFonts w:ascii="Arial" w:hAnsi="Arial" w:cs="Arial"/>
          <w:i/>
          <w:iCs/>
          <w:color w:val="000000" w:themeColor="text1"/>
          <w:sz w:val="23"/>
          <w:szCs w:val="24"/>
        </w:rPr>
        <w:t>Al soffio della tua ira sì accumularono le acque, si alzarono le onde come un argine, sì rappresero gli abissi nel fondo del mare.</w:t>
      </w:r>
    </w:p>
    <w:p w14:paraId="443B0909" w14:textId="77777777" w:rsidR="00F8495B" w:rsidRPr="00F8495B" w:rsidRDefault="00F8495B" w:rsidP="00F8495B">
      <w:pPr>
        <w:spacing w:after="200"/>
        <w:ind w:left="567" w:right="567"/>
        <w:jc w:val="both"/>
        <w:rPr>
          <w:rFonts w:ascii="Arial" w:hAnsi="Arial" w:cs="Arial"/>
          <w:i/>
          <w:iCs/>
          <w:color w:val="000000" w:themeColor="text1"/>
          <w:sz w:val="23"/>
          <w:szCs w:val="24"/>
        </w:rPr>
      </w:pPr>
      <w:r w:rsidRPr="00F8495B">
        <w:rPr>
          <w:rFonts w:ascii="Arial" w:hAnsi="Arial" w:cs="Arial"/>
          <w:i/>
          <w:iCs/>
          <w:color w:val="000000" w:themeColor="text1"/>
          <w:sz w:val="23"/>
          <w:szCs w:val="24"/>
        </w:rPr>
        <w:t xml:space="preserve"> Il nemico aveva detto: “Inseguirò, raggiungerò, spartirò il bottino, se ne sazierà la mia brama; sfodererò la spada, lì conquisterà la mia mano!”.</w:t>
      </w:r>
    </w:p>
    <w:p w14:paraId="27D6861F" w14:textId="77777777" w:rsidR="00F8495B" w:rsidRPr="00F8495B" w:rsidRDefault="00F8495B" w:rsidP="00F8495B">
      <w:pPr>
        <w:spacing w:after="200"/>
        <w:ind w:left="567" w:right="567"/>
        <w:jc w:val="both"/>
        <w:rPr>
          <w:rFonts w:ascii="Arial" w:hAnsi="Arial" w:cs="Arial"/>
          <w:i/>
          <w:iCs/>
          <w:color w:val="000000" w:themeColor="text1"/>
          <w:sz w:val="23"/>
          <w:szCs w:val="24"/>
        </w:rPr>
      </w:pPr>
      <w:r w:rsidRPr="00F8495B">
        <w:rPr>
          <w:rFonts w:ascii="Arial" w:hAnsi="Arial" w:cs="Arial"/>
          <w:i/>
          <w:iCs/>
          <w:color w:val="000000" w:themeColor="text1"/>
          <w:sz w:val="23"/>
          <w:szCs w:val="24"/>
        </w:rPr>
        <w:t>Soffiasti con il tuo alito: lì ricoprì il mare, sprofondarono come piombo in acque profonde.</w:t>
      </w:r>
    </w:p>
    <w:p w14:paraId="6BE423A8" w14:textId="77777777" w:rsidR="00F8495B" w:rsidRPr="00F8495B" w:rsidRDefault="00F8495B" w:rsidP="00F8495B">
      <w:pPr>
        <w:spacing w:after="200"/>
        <w:ind w:left="567" w:right="567"/>
        <w:jc w:val="both"/>
        <w:rPr>
          <w:rFonts w:ascii="Arial" w:hAnsi="Arial" w:cs="Arial"/>
          <w:i/>
          <w:iCs/>
          <w:color w:val="000000" w:themeColor="text1"/>
          <w:sz w:val="23"/>
          <w:szCs w:val="24"/>
        </w:rPr>
      </w:pPr>
      <w:r w:rsidRPr="00F8495B">
        <w:rPr>
          <w:rFonts w:ascii="Arial" w:hAnsi="Arial" w:cs="Arial"/>
          <w:i/>
          <w:iCs/>
          <w:color w:val="000000" w:themeColor="text1"/>
          <w:sz w:val="23"/>
          <w:szCs w:val="24"/>
        </w:rPr>
        <w:t xml:space="preserve">Chi è come te fra gli dèi, Signore? Chi è come te, maestoso in santità, terribile nelle imprese, autore di prodigi? </w:t>
      </w:r>
    </w:p>
    <w:p w14:paraId="2A38E06A" w14:textId="77777777" w:rsidR="00F8495B" w:rsidRPr="00F8495B" w:rsidRDefault="00F8495B" w:rsidP="00F8495B">
      <w:pPr>
        <w:spacing w:after="200"/>
        <w:ind w:left="567" w:right="567"/>
        <w:jc w:val="both"/>
        <w:rPr>
          <w:rFonts w:ascii="Arial" w:hAnsi="Arial" w:cs="Arial"/>
          <w:i/>
          <w:iCs/>
          <w:color w:val="000000" w:themeColor="text1"/>
          <w:sz w:val="23"/>
          <w:szCs w:val="24"/>
        </w:rPr>
      </w:pPr>
      <w:r w:rsidRPr="00F8495B">
        <w:rPr>
          <w:rFonts w:ascii="Arial" w:hAnsi="Arial" w:cs="Arial"/>
          <w:i/>
          <w:iCs/>
          <w:color w:val="000000" w:themeColor="text1"/>
          <w:sz w:val="23"/>
          <w:szCs w:val="24"/>
        </w:rPr>
        <w:t>Stendesti la destra: lì inghiottì la terra.</w:t>
      </w:r>
    </w:p>
    <w:p w14:paraId="63060A10" w14:textId="77777777" w:rsidR="00F8495B" w:rsidRPr="00F8495B" w:rsidRDefault="00F8495B" w:rsidP="00F8495B">
      <w:pPr>
        <w:spacing w:after="200"/>
        <w:ind w:left="567" w:right="567"/>
        <w:jc w:val="both"/>
        <w:rPr>
          <w:rFonts w:ascii="Arial" w:hAnsi="Arial" w:cs="Arial"/>
          <w:i/>
          <w:iCs/>
          <w:color w:val="000000" w:themeColor="text1"/>
          <w:sz w:val="23"/>
          <w:szCs w:val="24"/>
        </w:rPr>
      </w:pPr>
      <w:r w:rsidRPr="00F8495B">
        <w:rPr>
          <w:rFonts w:ascii="Arial" w:hAnsi="Arial" w:cs="Arial"/>
          <w:i/>
          <w:iCs/>
          <w:color w:val="000000" w:themeColor="text1"/>
          <w:sz w:val="23"/>
          <w:szCs w:val="24"/>
        </w:rPr>
        <w:t>Guidasti con il tuo amore questo popolo che hai riscattato, lo conducesti con la tua potenza alla tua santa dimora.</w:t>
      </w:r>
    </w:p>
    <w:p w14:paraId="79BCF38E" w14:textId="77777777" w:rsidR="00F8495B" w:rsidRPr="00F8495B" w:rsidRDefault="00F8495B" w:rsidP="00F8495B">
      <w:pPr>
        <w:spacing w:after="200"/>
        <w:ind w:left="567" w:right="567"/>
        <w:jc w:val="both"/>
        <w:rPr>
          <w:rFonts w:ascii="Arial" w:hAnsi="Arial" w:cs="Arial"/>
          <w:i/>
          <w:iCs/>
          <w:color w:val="000000" w:themeColor="text1"/>
          <w:sz w:val="23"/>
          <w:szCs w:val="24"/>
        </w:rPr>
      </w:pPr>
      <w:r w:rsidRPr="00F8495B">
        <w:rPr>
          <w:rFonts w:ascii="Arial" w:hAnsi="Arial" w:cs="Arial"/>
          <w:i/>
          <w:iCs/>
          <w:color w:val="000000" w:themeColor="text1"/>
          <w:sz w:val="23"/>
          <w:szCs w:val="24"/>
        </w:rPr>
        <w:t>Udirono i popoli: sono atterriti. L’angoscia afferrò gli abitanti della Filistea. Allora si sono spaventati i capi di Edom, il pànico prende i potenti di Moab; hanno tremato tutti gli abitanti di Canaan.</w:t>
      </w:r>
    </w:p>
    <w:p w14:paraId="60D8966E" w14:textId="77777777" w:rsidR="00F8495B" w:rsidRPr="00F8495B" w:rsidRDefault="00F8495B" w:rsidP="00F8495B">
      <w:pPr>
        <w:spacing w:after="200"/>
        <w:ind w:left="567" w:right="567"/>
        <w:jc w:val="both"/>
        <w:rPr>
          <w:rFonts w:ascii="Arial" w:hAnsi="Arial" w:cs="Arial"/>
          <w:i/>
          <w:iCs/>
          <w:color w:val="000000" w:themeColor="text1"/>
          <w:sz w:val="23"/>
          <w:szCs w:val="24"/>
        </w:rPr>
      </w:pPr>
      <w:r w:rsidRPr="00F8495B">
        <w:rPr>
          <w:rFonts w:ascii="Arial" w:hAnsi="Arial" w:cs="Arial"/>
          <w:i/>
          <w:iCs/>
          <w:color w:val="000000" w:themeColor="text1"/>
          <w:sz w:val="23"/>
          <w:szCs w:val="24"/>
        </w:rPr>
        <w:t>Piómbino su di loro paura e terrore; per la potenza del tuo braccio restino muti come pietra, finché sia passato il tuo popolo, Signore, finché sia passato questo tuo popolo, che ti sei acquistato.</w:t>
      </w:r>
    </w:p>
    <w:p w14:paraId="700FDFF0" w14:textId="77777777" w:rsidR="00F8495B" w:rsidRPr="00F8495B" w:rsidRDefault="00F8495B" w:rsidP="00F8495B">
      <w:pPr>
        <w:spacing w:after="200"/>
        <w:ind w:left="567" w:right="567"/>
        <w:jc w:val="both"/>
        <w:rPr>
          <w:rFonts w:ascii="Arial" w:hAnsi="Arial" w:cs="Arial"/>
          <w:i/>
          <w:iCs/>
          <w:color w:val="000000" w:themeColor="text1"/>
          <w:sz w:val="23"/>
          <w:szCs w:val="24"/>
        </w:rPr>
      </w:pPr>
      <w:r w:rsidRPr="00F8495B">
        <w:rPr>
          <w:rFonts w:ascii="Arial" w:hAnsi="Arial" w:cs="Arial"/>
          <w:i/>
          <w:iCs/>
          <w:color w:val="000000" w:themeColor="text1"/>
          <w:sz w:val="23"/>
          <w:szCs w:val="24"/>
        </w:rPr>
        <w:t>Tu lo fai entrare e lo pianti sul monte della tua eredità, luogo che per tua dimora, Signore, hai preparato, santuario che le tue mani, Signore, hanno fondato.</w:t>
      </w:r>
    </w:p>
    <w:p w14:paraId="2C0EDC32" w14:textId="77777777" w:rsidR="00F8495B" w:rsidRPr="00F8495B" w:rsidRDefault="00F8495B" w:rsidP="00F8495B">
      <w:pPr>
        <w:spacing w:after="200"/>
        <w:ind w:left="567" w:right="567"/>
        <w:jc w:val="both"/>
        <w:rPr>
          <w:rFonts w:ascii="Arial" w:hAnsi="Arial" w:cs="Arial"/>
          <w:i/>
          <w:iCs/>
          <w:color w:val="000000" w:themeColor="text1"/>
          <w:sz w:val="23"/>
          <w:szCs w:val="24"/>
        </w:rPr>
      </w:pPr>
      <w:r w:rsidRPr="00F8495B">
        <w:rPr>
          <w:rFonts w:ascii="Arial" w:hAnsi="Arial" w:cs="Arial"/>
          <w:i/>
          <w:iCs/>
          <w:color w:val="000000" w:themeColor="text1"/>
          <w:sz w:val="23"/>
          <w:szCs w:val="24"/>
        </w:rPr>
        <w:t>Il Signore regni in eterno e per sempre!».</w:t>
      </w:r>
    </w:p>
    <w:p w14:paraId="5122341E" w14:textId="77777777" w:rsidR="00F8495B" w:rsidRPr="00F8495B" w:rsidRDefault="00F8495B" w:rsidP="00F8495B">
      <w:pPr>
        <w:spacing w:after="200"/>
        <w:ind w:left="567" w:right="567"/>
        <w:jc w:val="both"/>
        <w:rPr>
          <w:rFonts w:ascii="Arial" w:hAnsi="Arial" w:cs="Arial"/>
          <w:i/>
          <w:iCs/>
          <w:color w:val="000000" w:themeColor="text1"/>
          <w:sz w:val="23"/>
          <w:szCs w:val="24"/>
        </w:rPr>
      </w:pPr>
      <w:r w:rsidRPr="00F8495B">
        <w:rPr>
          <w:rFonts w:ascii="Arial" w:hAnsi="Arial" w:cs="Arial"/>
          <w:i/>
          <w:iCs/>
          <w:color w:val="000000" w:themeColor="text1"/>
          <w:sz w:val="23"/>
          <w:szCs w:val="24"/>
        </w:rPr>
        <w:t xml:space="preserve">Quando i cavalli del faraone, i suoi carri e i suoi cavalieri furono entrati nel mare, il Signore fece tornare sopra di essi le acque del mare, mentre gli Israeliti avevano camminato sull’asciutto in mezzo al mare. Allora Maria, la profetessa, sorella di Aronne, prese in mano un tamburello: </w:t>
      </w:r>
      <w:r w:rsidRPr="00F8495B">
        <w:rPr>
          <w:rFonts w:ascii="Arial" w:hAnsi="Arial" w:cs="Arial"/>
          <w:i/>
          <w:iCs/>
          <w:color w:val="000000" w:themeColor="text1"/>
          <w:sz w:val="23"/>
          <w:szCs w:val="24"/>
        </w:rPr>
        <w:lastRenderedPageBreak/>
        <w:t>dietro a lei uscirono le donne con i tamburelli e con danze. Maria intonò per loro il ritornello:</w:t>
      </w:r>
    </w:p>
    <w:p w14:paraId="28364774" w14:textId="77777777" w:rsidR="00F8495B" w:rsidRPr="00F8495B" w:rsidRDefault="00F8495B" w:rsidP="00F8495B">
      <w:pPr>
        <w:spacing w:after="200"/>
        <w:ind w:left="567" w:right="567"/>
        <w:jc w:val="both"/>
        <w:rPr>
          <w:rFonts w:ascii="Arial" w:hAnsi="Arial" w:cs="Arial"/>
          <w:i/>
          <w:iCs/>
          <w:color w:val="000000" w:themeColor="text1"/>
          <w:sz w:val="23"/>
          <w:szCs w:val="24"/>
        </w:rPr>
      </w:pPr>
      <w:r w:rsidRPr="00F8495B">
        <w:rPr>
          <w:rFonts w:ascii="Arial" w:hAnsi="Arial" w:cs="Arial"/>
          <w:i/>
          <w:iCs/>
          <w:color w:val="000000" w:themeColor="text1"/>
          <w:sz w:val="23"/>
          <w:szCs w:val="24"/>
        </w:rPr>
        <w:t xml:space="preserve">«Cantate al Signore, perché ha mirabilmente trionfato: cavallo e cavaliere ha gettato nel mare!» (Es 15,1-21). </w:t>
      </w:r>
    </w:p>
    <w:p w14:paraId="455FFDD7" w14:textId="77777777" w:rsidR="00F8495B" w:rsidRPr="00F8495B" w:rsidRDefault="00F8495B" w:rsidP="00F8495B">
      <w:pPr>
        <w:spacing w:after="200"/>
        <w:jc w:val="both"/>
        <w:rPr>
          <w:rFonts w:ascii="Arial" w:hAnsi="Arial" w:cs="Arial"/>
          <w:color w:val="000000" w:themeColor="text1"/>
          <w:sz w:val="24"/>
          <w:szCs w:val="24"/>
        </w:rPr>
      </w:pPr>
      <w:r w:rsidRPr="00F8495B">
        <w:rPr>
          <w:rFonts w:ascii="Arial" w:hAnsi="Arial" w:cs="Arial"/>
          <w:color w:val="000000" w:themeColor="text1"/>
          <w:sz w:val="24"/>
          <w:szCs w:val="24"/>
        </w:rPr>
        <w:t>Apparentemente il problema della fede sembra risolto. È risolto solo apparentemente. Perché è risolto solo apparentemente? Perché non appena si riprenderà il viaggio, bisogna che dinanzi ad ogni evento della storia questa fede venga manifestata non in relazione al passato, bensì in relazione al futuro. Ieri Dio è stato onnipotente. Oggi sarà ancora onnipotente? Crederà il popolo e anche Mosè che l’Onnipotenza è senza alcun limite e alcuna restrizione? Crederà il popolo che il Signore potrà creare la vita in ogni frangente della storia? Ecco la fede che necessita non solo al popolo del Signore, ma anche ad ogni discepolo di Gesù. Anche il discepolo di Gesù deve vivere di questa purissima fede.</w:t>
      </w:r>
    </w:p>
    <w:p w14:paraId="0E99ECA3" w14:textId="77777777" w:rsidR="00F8495B" w:rsidRPr="00F8495B" w:rsidRDefault="00F8495B" w:rsidP="00F8495B">
      <w:pPr>
        <w:spacing w:after="200"/>
        <w:jc w:val="both"/>
        <w:rPr>
          <w:rFonts w:ascii="Arial" w:hAnsi="Arial" w:cs="Arial"/>
          <w:color w:val="000000" w:themeColor="text1"/>
          <w:sz w:val="24"/>
          <w:szCs w:val="24"/>
        </w:rPr>
      </w:pPr>
    </w:p>
    <w:p w14:paraId="4217E04A" w14:textId="77777777" w:rsidR="00F8495B" w:rsidRPr="00F8495B" w:rsidRDefault="00F8495B" w:rsidP="00F8495B">
      <w:pPr>
        <w:keepNext/>
        <w:spacing w:after="200"/>
        <w:jc w:val="both"/>
        <w:outlineLvl w:val="2"/>
        <w:rPr>
          <w:rFonts w:ascii="Arial" w:hAnsi="Arial"/>
          <w:b/>
          <w:color w:val="000000" w:themeColor="text1"/>
          <w:sz w:val="28"/>
        </w:rPr>
      </w:pPr>
      <w:bookmarkStart w:id="44" w:name="_Toc149857106"/>
      <w:bookmarkStart w:id="45" w:name="_Toc150199106"/>
      <w:bookmarkStart w:id="46" w:name="_Toc150866360"/>
      <w:r w:rsidRPr="00F8495B">
        <w:rPr>
          <w:rFonts w:ascii="Arial" w:hAnsi="Arial"/>
          <w:b/>
          <w:color w:val="000000" w:themeColor="text1"/>
          <w:sz w:val="28"/>
        </w:rPr>
        <w:t>GRANDEZZA E FRAGILITÀ DELLA FEDE</w:t>
      </w:r>
      <w:bookmarkEnd w:id="44"/>
      <w:bookmarkEnd w:id="45"/>
      <w:bookmarkEnd w:id="46"/>
      <w:r w:rsidRPr="00F8495B">
        <w:rPr>
          <w:rFonts w:ascii="Arial" w:hAnsi="Arial"/>
          <w:b/>
          <w:color w:val="000000" w:themeColor="text1"/>
          <w:sz w:val="28"/>
        </w:rPr>
        <w:t xml:space="preserve"> </w:t>
      </w:r>
    </w:p>
    <w:p w14:paraId="29043DC4" w14:textId="77777777" w:rsidR="00F8495B" w:rsidRPr="00F8495B" w:rsidRDefault="00F8495B" w:rsidP="00F8495B">
      <w:pPr>
        <w:spacing w:after="200"/>
        <w:ind w:right="567"/>
        <w:jc w:val="both"/>
        <w:rPr>
          <w:rFonts w:ascii="Arial" w:hAnsi="Arial"/>
          <w:color w:val="000000" w:themeColor="text1"/>
          <w:sz w:val="24"/>
        </w:rPr>
      </w:pPr>
      <w:r w:rsidRPr="00F8495B">
        <w:rPr>
          <w:rFonts w:ascii="Arial" w:hAnsi="Arial"/>
          <w:color w:val="000000" w:themeColor="text1"/>
          <w:sz w:val="24"/>
        </w:rPr>
        <w:t xml:space="preserve">La storia è il vero crogiolo della fede. Il popolo del Signore inneggia all’Onnipotenza di Dio per le cose passate. Difficilmente crede nell’Onnipotenza d Dio per il futuro. Senza questa fede, nasce la morale del lamento, la morale della mormorazione, la morale della sfiducia, la morale della volontà di ritornare in Egitto, la morale del rinnegamento del Signore, la morale della stanchezza, la morale di ogni disordine spirituale. </w:t>
      </w:r>
    </w:p>
    <w:p w14:paraId="22C25B9A" w14:textId="77777777" w:rsidR="00F8495B" w:rsidRPr="00F8495B" w:rsidRDefault="00F8495B" w:rsidP="00F8495B">
      <w:pPr>
        <w:spacing w:after="200"/>
        <w:ind w:left="567" w:right="567"/>
        <w:jc w:val="both"/>
        <w:rPr>
          <w:rFonts w:ascii="Arial" w:hAnsi="Arial"/>
          <w:i/>
          <w:iCs/>
          <w:color w:val="000000" w:themeColor="text1"/>
          <w:sz w:val="23"/>
        </w:rPr>
      </w:pPr>
      <w:r w:rsidRPr="00F8495B">
        <w:rPr>
          <w:rFonts w:ascii="Arial" w:hAnsi="Arial"/>
          <w:i/>
          <w:iCs/>
          <w:color w:val="000000" w:themeColor="text1"/>
          <w:sz w:val="23"/>
        </w:rPr>
        <w:t xml:space="preserve">Mosè fece partire Israele dal Mar Rosso ed essi avanzarono verso il deserto di Sur. Camminarono tre giorni nel deserto senza trovare acqua. Arrivarono a Mara, ma non potevano bere le acque di Mara, perché erano amare. Per questo furono chiamate Mara. Allora il popolo mormorò contro Mosè: «Che cosa berremo?». Egli invocò il Signore, il quale gli indicò un legno. Lo gettò nell’acqua e l’acqua divenne dolce. In quel luogo il Signore impose al popolo una legge e un diritto; in quel luogo lo mise alla prova. Disse: «Se tu darai ascolto alla voce del Signore, tuo Dio, e farai ciò che è retto ai suoi occhi, se tu presterai orecchio ai suoi ordini e osserverai tutte le sue leggi, io non t’infliggerò nessuna delle infermità che ho inflitto agli Egiziani, perché io sono il Signore, colui che ti guarisce!». Poi arrivarono a Elìm, dove sono dodici sorgenti di acqua e settanta palme. Qui si accamparono presso l’acqua (Es 15,22-27). </w:t>
      </w:r>
    </w:p>
    <w:p w14:paraId="1540DCCB" w14:textId="77777777" w:rsidR="00F8495B" w:rsidRPr="00F8495B" w:rsidRDefault="00F8495B" w:rsidP="00F8495B">
      <w:pPr>
        <w:spacing w:after="200"/>
        <w:ind w:right="567"/>
        <w:jc w:val="both"/>
        <w:rPr>
          <w:rFonts w:ascii="Arial" w:hAnsi="Arial"/>
          <w:color w:val="000000" w:themeColor="text1"/>
          <w:sz w:val="24"/>
        </w:rPr>
      </w:pPr>
      <w:r w:rsidRPr="00F8495B">
        <w:rPr>
          <w:rFonts w:ascii="Arial" w:hAnsi="Arial"/>
          <w:color w:val="000000" w:themeColor="text1"/>
          <w:sz w:val="24"/>
        </w:rPr>
        <w:t>Mentre si attesta una grande fede nel Dio Onnipotente per il passato, si dimostra nello stesso tempo la grande fragilità della fede nel Dio Onnipotente per il presente e anche per il futuro. Questa fragilità, che è anche perdita della vera fede nel Dio di Mosè, raggiunge il suo culmine nel momento in cui nel deserto non c’è più cibo per i figli di Israele. Ecco cosa narra il Sacro Testo:</w:t>
      </w:r>
    </w:p>
    <w:p w14:paraId="746313E9" w14:textId="77777777" w:rsidR="00F8495B" w:rsidRPr="00F8495B" w:rsidRDefault="00F8495B" w:rsidP="00F8495B">
      <w:pPr>
        <w:spacing w:after="200"/>
        <w:ind w:left="567" w:right="567"/>
        <w:jc w:val="both"/>
        <w:rPr>
          <w:rFonts w:ascii="Arial" w:hAnsi="Arial"/>
          <w:i/>
          <w:iCs/>
          <w:color w:val="000000" w:themeColor="text1"/>
          <w:sz w:val="23"/>
        </w:rPr>
      </w:pPr>
      <w:r w:rsidRPr="00F8495B">
        <w:rPr>
          <w:rFonts w:ascii="Arial" w:hAnsi="Arial"/>
          <w:i/>
          <w:iCs/>
          <w:color w:val="000000" w:themeColor="text1"/>
          <w:sz w:val="23"/>
        </w:rPr>
        <w:t>Levarono le tende da Elìm e tutta la comunità degli Israeliti arrivò al deserto di Sin, che si trova tra Elìm e il Sinai, il quindici del secondo mese dopo la loro uscita dalla terra d’Egitto.</w:t>
      </w:r>
    </w:p>
    <w:p w14:paraId="17FFCC61" w14:textId="77777777" w:rsidR="00F8495B" w:rsidRPr="00F8495B" w:rsidRDefault="00F8495B" w:rsidP="00F8495B">
      <w:pPr>
        <w:spacing w:after="200"/>
        <w:ind w:left="567" w:right="567"/>
        <w:jc w:val="both"/>
        <w:rPr>
          <w:rFonts w:ascii="Arial" w:hAnsi="Arial"/>
          <w:i/>
          <w:iCs/>
          <w:color w:val="000000" w:themeColor="text1"/>
          <w:sz w:val="23"/>
        </w:rPr>
      </w:pPr>
      <w:r w:rsidRPr="00F8495B">
        <w:rPr>
          <w:rFonts w:ascii="Arial" w:hAnsi="Arial"/>
          <w:i/>
          <w:iCs/>
          <w:color w:val="000000" w:themeColor="text1"/>
          <w:sz w:val="23"/>
        </w:rPr>
        <w:lastRenderedPageBreak/>
        <w:t>Nel deserto tutta la comunità degli Israeliti mormorò contro Mosè e contro Aronne. Gli Israeliti dissero loro: «Fossimo morti per mano del Signore nella terra d’Egitto, quando eravamo seduti presso la pentola della carne, mangiando pane a sazietà! Invece ci avete fatto uscire in questo deserto per far morire di fame tutta questa moltitudine».</w:t>
      </w:r>
    </w:p>
    <w:p w14:paraId="4B506D18" w14:textId="77777777" w:rsidR="00F8495B" w:rsidRPr="00F8495B" w:rsidRDefault="00F8495B" w:rsidP="00F8495B">
      <w:pPr>
        <w:spacing w:after="200"/>
        <w:ind w:left="567" w:right="567"/>
        <w:jc w:val="both"/>
        <w:rPr>
          <w:rFonts w:ascii="Arial" w:hAnsi="Arial"/>
          <w:i/>
          <w:iCs/>
          <w:color w:val="000000" w:themeColor="text1"/>
          <w:sz w:val="23"/>
        </w:rPr>
      </w:pPr>
      <w:r w:rsidRPr="00F8495B">
        <w:rPr>
          <w:rFonts w:ascii="Arial" w:hAnsi="Arial"/>
          <w:i/>
          <w:iCs/>
          <w:color w:val="000000" w:themeColor="text1"/>
          <w:sz w:val="23"/>
        </w:rPr>
        <w:t>Allora il Signore disse a Mosè: «Ecco, io sto per far piovere pane dal cielo per voi: il popolo uscirà a raccoglierne ogni giorno la razione di un giorno, perché io lo metta alla prova, per vedere se cammina o no secondo la mia legge. Ma il sesto giorno, quando prepareranno quello che dovranno portare a casa, sarà il doppio di ciò che avranno raccolto ogni altro giorno».</w:t>
      </w:r>
    </w:p>
    <w:p w14:paraId="677612F9" w14:textId="77777777" w:rsidR="00F8495B" w:rsidRPr="00F8495B" w:rsidRDefault="00F8495B" w:rsidP="00F8495B">
      <w:pPr>
        <w:spacing w:after="200"/>
        <w:ind w:left="567" w:right="567"/>
        <w:jc w:val="both"/>
        <w:rPr>
          <w:rFonts w:ascii="Arial" w:hAnsi="Arial"/>
          <w:i/>
          <w:iCs/>
          <w:color w:val="000000" w:themeColor="text1"/>
          <w:sz w:val="23"/>
        </w:rPr>
      </w:pPr>
      <w:r w:rsidRPr="00F8495B">
        <w:rPr>
          <w:rFonts w:ascii="Arial" w:hAnsi="Arial"/>
          <w:i/>
          <w:iCs/>
          <w:color w:val="000000" w:themeColor="text1"/>
          <w:sz w:val="23"/>
        </w:rPr>
        <w:t>Mosè e Aronne dissero a tutti gli Israeliti: «Questa sera saprete che il Signore vi ha fatto uscire dalla terra d’Egitto e domani mattina vedrete la gloria del Signore, poiché egli ha inteso le vostre mormorazioni contro di lui. Noi infatti che cosa siamo, perché mormoriate contro di noi?». Mosè disse: «Quando il Signore vi darà alla sera la carne da mangiare e alla mattina il pane a sazietà, sarà perché il Signore ha inteso le mormorazioni con le quali mormorate contro di lui. Noi infatti che cosa siamo? Non contro di noi vanno le vostre mormorazioni, ma contro il Signore».</w:t>
      </w:r>
    </w:p>
    <w:p w14:paraId="37C2D1D2" w14:textId="77777777" w:rsidR="00F8495B" w:rsidRPr="00F8495B" w:rsidRDefault="00F8495B" w:rsidP="00F8495B">
      <w:pPr>
        <w:spacing w:after="200"/>
        <w:ind w:left="567" w:right="567"/>
        <w:jc w:val="both"/>
        <w:rPr>
          <w:rFonts w:ascii="Arial" w:hAnsi="Arial"/>
          <w:i/>
          <w:iCs/>
          <w:color w:val="000000" w:themeColor="text1"/>
          <w:sz w:val="23"/>
        </w:rPr>
      </w:pPr>
      <w:r w:rsidRPr="00F8495B">
        <w:rPr>
          <w:rFonts w:ascii="Arial" w:hAnsi="Arial"/>
          <w:i/>
          <w:iCs/>
          <w:color w:val="000000" w:themeColor="text1"/>
          <w:sz w:val="23"/>
        </w:rPr>
        <w:t>Mosè disse ad Aronne: «Da’ questo comando a tutta la comunità degli Israeliti: “Avvicinatevi alla presenza del Signore, perché egli ha inteso le vostre mormorazioni!”». Ora, mentre Aronne parlava a tutta la comunità degli Israeliti, essi si voltarono verso il deserto: ed ecco, la gloria del Signore si manifestò attraverso la nube. Il Signore disse a Mosè: «Ho inteso la mormorazione degli Israeliti. Parla loro così: “Al tramonto mangerete carne e alla mattina vi sazierete di pane; saprete che io sono il Signore, vostro Dio”».</w:t>
      </w:r>
    </w:p>
    <w:p w14:paraId="47F82654" w14:textId="77777777" w:rsidR="00F8495B" w:rsidRPr="00F8495B" w:rsidRDefault="00F8495B" w:rsidP="00F8495B">
      <w:pPr>
        <w:spacing w:after="200"/>
        <w:ind w:left="567" w:right="567"/>
        <w:jc w:val="both"/>
        <w:rPr>
          <w:rFonts w:ascii="Arial" w:hAnsi="Arial"/>
          <w:i/>
          <w:iCs/>
          <w:color w:val="000000" w:themeColor="text1"/>
          <w:sz w:val="23"/>
        </w:rPr>
      </w:pPr>
      <w:r w:rsidRPr="00F8495B">
        <w:rPr>
          <w:rFonts w:ascii="Arial" w:hAnsi="Arial"/>
          <w:i/>
          <w:iCs/>
          <w:color w:val="000000" w:themeColor="text1"/>
          <w:sz w:val="23"/>
        </w:rPr>
        <w:t>La sera le quaglie salirono e coprirono l’accampamento; al mattino c’era uno strato di rugiada intorno all’accampamento. Quando lo strato di rugiada svanì, ecco, sulla superficie del deserto c’era una cosa fine e granulosa, minuta come è la brina sulla terra. Gli Israeliti la videro e si dissero l’un l’altro: «Che cos’è?», perché non sapevano che cosa fosse. Mosè disse loro: «È il pane che il Signore vi ha dato in cibo. Ecco che cosa comanda il Signore: “Raccoglietene quanto ciascuno può mangiarne, un omer a testa, secondo il numero delle persone che sono con voi. Ne prenderete ciascuno per quelli della propria tenda”».</w:t>
      </w:r>
    </w:p>
    <w:p w14:paraId="15E33178" w14:textId="77777777" w:rsidR="00F8495B" w:rsidRPr="00F8495B" w:rsidRDefault="00F8495B" w:rsidP="00F8495B">
      <w:pPr>
        <w:spacing w:after="200"/>
        <w:ind w:left="567" w:right="567"/>
        <w:jc w:val="both"/>
        <w:rPr>
          <w:rFonts w:ascii="Arial" w:hAnsi="Arial"/>
          <w:i/>
          <w:iCs/>
          <w:color w:val="000000" w:themeColor="text1"/>
          <w:sz w:val="23"/>
        </w:rPr>
      </w:pPr>
      <w:r w:rsidRPr="00F8495B">
        <w:rPr>
          <w:rFonts w:ascii="Arial" w:hAnsi="Arial"/>
          <w:i/>
          <w:iCs/>
          <w:color w:val="000000" w:themeColor="text1"/>
          <w:sz w:val="23"/>
        </w:rPr>
        <w:t>Così fecero gli Israeliti. Ne raccolsero chi molto, chi poco. Si misurò con l’omer: colui che ne aveva preso di più, non ne aveva di troppo; colui che ne aveva preso di meno, non ne mancava. Avevano raccolto secondo quanto ciascuno poteva mangiarne. Mosè disse loro: «Nessuno ne faccia avanzare fino al mattino». Essi non obbedirono a Mosè e alcuni ne conservarono fino al mattino; ma vi si generarono vermi e imputridì. Mosè si irritò contro di loro. Essi dunque ne raccoglievano ogni mattina secondo quanto ciascuno mangiava; quando il sole cominciava a scaldare, si scioglieva.</w:t>
      </w:r>
    </w:p>
    <w:p w14:paraId="47ED90F9" w14:textId="77777777" w:rsidR="00F8495B" w:rsidRPr="00F8495B" w:rsidRDefault="00F8495B" w:rsidP="00F8495B">
      <w:pPr>
        <w:spacing w:after="200"/>
        <w:ind w:left="567" w:right="567"/>
        <w:jc w:val="both"/>
        <w:rPr>
          <w:rFonts w:ascii="Arial" w:hAnsi="Arial"/>
          <w:i/>
          <w:iCs/>
          <w:color w:val="000000" w:themeColor="text1"/>
          <w:sz w:val="23"/>
        </w:rPr>
      </w:pPr>
      <w:r w:rsidRPr="00F8495B">
        <w:rPr>
          <w:rFonts w:ascii="Arial" w:hAnsi="Arial"/>
          <w:i/>
          <w:iCs/>
          <w:color w:val="000000" w:themeColor="text1"/>
          <w:sz w:val="23"/>
        </w:rPr>
        <w:lastRenderedPageBreak/>
        <w:t>Quando venne il sesto giorno essi raccolsero il doppio di quel pane, due omer a testa. Allora tutti i capi della comunità vennero a informare Mosè. Egli disse loro: «È appunto ciò che ha detto il Signore: “Domani è sabato, riposo assoluto consacrato al Signore. Ciò che avete da cuocere, cuocetelo; ciò che avete da bollire, bollitelo; quanto avanza, tenetelo in serbo fino a domani mattina”». Essi lo misero in serbo fino al mattino, come aveva ordinato Mosè, e non imputridì, né vi si trovarono vermi. Disse Mosè: «Mangiatelo oggi, perché è sabato in onore del Signore: oggi non ne troverete nella campagna. Sei giorni lo raccoglierete, ma il settimo giorno è sabato: non ve ne sarà».</w:t>
      </w:r>
    </w:p>
    <w:p w14:paraId="7FDF8C20" w14:textId="77777777" w:rsidR="00F8495B" w:rsidRPr="00F8495B" w:rsidRDefault="00F8495B" w:rsidP="00F8495B">
      <w:pPr>
        <w:spacing w:after="200"/>
        <w:ind w:left="567" w:right="567"/>
        <w:jc w:val="both"/>
        <w:rPr>
          <w:rFonts w:ascii="Arial" w:hAnsi="Arial"/>
          <w:i/>
          <w:iCs/>
          <w:color w:val="000000" w:themeColor="text1"/>
          <w:sz w:val="23"/>
        </w:rPr>
      </w:pPr>
      <w:r w:rsidRPr="00F8495B">
        <w:rPr>
          <w:rFonts w:ascii="Arial" w:hAnsi="Arial"/>
          <w:i/>
          <w:iCs/>
          <w:color w:val="000000" w:themeColor="text1"/>
          <w:sz w:val="23"/>
        </w:rPr>
        <w:t>Nel settimo giorno alcuni del popolo uscirono per raccoglierne, ma non ne trovarono. Disse allora il Signore a Mosè: «Fino a quando rifiuterete di osservare i miei ordini e le mie leggi? Vedete che il Signore vi ha dato il sabato! Per questo egli vi dà al sesto giorno il pane per due giorni. Restate ciascuno al proprio posto! Nel settimo giorno nessuno esca dal luogo dove si trova». Il popolo dunque riposò nel settimo giorno.</w:t>
      </w:r>
    </w:p>
    <w:p w14:paraId="3E0FA881" w14:textId="77777777" w:rsidR="00F8495B" w:rsidRPr="00F8495B" w:rsidRDefault="00F8495B" w:rsidP="00F8495B">
      <w:pPr>
        <w:spacing w:after="200"/>
        <w:ind w:left="567" w:right="567"/>
        <w:jc w:val="both"/>
        <w:rPr>
          <w:rFonts w:ascii="Arial" w:hAnsi="Arial"/>
          <w:i/>
          <w:iCs/>
          <w:color w:val="000000" w:themeColor="text1"/>
          <w:sz w:val="23"/>
        </w:rPr>
      </w:pPr>
      <w:r w:rsidRPr="00F8495B">
        <w:rPr>
          <w:rFonts w:ascii="Arial" w:hAnsi="Arial"/>
          <w:i/>
          <w:iCs/>
          <w:color w:val="000000" w:themeColor="text1"/>
          <w:sz w:val="23"/>
        </w:rPr>
        <w:t>La casa d’Israele lo chiamò manna. Era simile al seme del coriandolo e bianco; aveva il sapore di una focaccia con miele.</w:t>
      </w:r>
    </w:p>
    <w:p w14:paraId="79C02085" w14:textId="77777777" w:rsidR="00F8495B" w:rsidRPr="00F8495B" w:rsidRDefault="00F8495B" w:rsidP="00F8495B">
      <w:pPr>
        <w:spacing w:after="200"/>
        <w:ind w:left="567" w:right="567"/>
        <w:jc w:val="both"/>
        <w:rPr>
          <w:rFonts w:ascii="Arial" w:hAnsi="Arial"/>
          <w:i/>
          <w:iCs/>
          <w:color w:val="000000" w:themeColor="text1"/>
          <w:sz w:val="23"/>
        </w:rPr>
      </w:pPr>
      <w:r w:rsidRPr="00F8495B">
        <w:rPr>
          <w:rFonts w:ascii="Arial" w:hAnsi="Arial"/>
          <w:i/>
          <w:iCs/>
          <w:color w:val="000000" w:themeColor="text1"/>
          <w:sz w:val="23"/>
        </w:rPr>
        <w:t>Mosè disse: «Questo ha ordinato il Signore: “Riempitene un omer e conservatelo per i vostri discendenti, perché vedano il pane che vi ho dato da mangiare nel deserto, quando vi ho fatto uscire dalla terra d’Egitto”». Mosè disse quindi ad Aronne: «Prendi un’urna e mettici un omer completo di manna; deponila davanti al Signore e conservala per i vostri discendenti». Secondo quanto il Signore aveva ordinato a Mosè, Aronne la depose per conservarla davanti alla Testimonianza.</w:t>
      </w:r>
    </w:p>
    <w:p w14:paraId="5AAC8F57" w14:textId="77777777" w:rsidR="00F8495B" w:rsidRPr="00F8495B" w:rsidRDefault="00F8495B" w:rsidP="00F8495B">
      <w:pPr>
        <w:spacing w:after="200"/>
        <w:ind w:left="567" w:right="567"/>
        <w:jc w:val="both"/>
        <w:rPr>
          <w:rFonts w:ascii="Arial" w:hAnsi="Arial"/>
          <w:i/>
          <w:iCs/>
          <w:color w:val="000000" w:themeColor="text1"/>
          <w:sz w:val="23"/>
        </w:rPr>
      </w:pPr>
      <w:r w:rsidRPr="00F8495B">
        <w:rPr>
          <w:rFonts w:ascii="Arial" w:hAnsi="Arial"/>
          <w:i/>
          <w:iCs/>
          <w:color w:val="000000" w:themeColor="text1"/>
          <w:sz w:val="23"/>
        </w:rPr>
        <w:t xml:space="preserve">Gli Israeliti mangiarono la manna per quarant’anni, fino al loro arrivo in una terra abitata: mangiarono la manna finché non furono arrivati ai confini della terra di Canaan. L’omer è la decima parte dell’efa (Es 16,1-26). </w:t>
      </w:r>
    </w:p>
    <w:p w14:paraId="2903F4B8" w14:textId="77777777" w:rsidR="00F8495B" w:rsidRPr="00F8495B" w:rsidRDefault="00F8495B" w:rsidP="00F8495B">
      <w:pPr>
        <w:spacing w:after="200"/>
        <w:ind w:right="567"/>
        <w:jc w:val="both"/>
        <w:rPr>
          <w:rFonts w:ascii="Arial" w:hAnsi="Arial"/>
          <w:color w:val="000000" w:themeColor="text1"/>
          <w:sz w:val="24"/>
        </w:rPr>
      </w:pPr>
      <w:r w:rsidRPr="00F8495B">
        <w:rPr>
          <w:rFonts w:ascii="Arial" w:hAnsi="Arial"/>
          <w:color w:val="000000" w:themeColor="text1"/>
          <w:sz w:val="24"/>
        </w:rPr>
        <w:t>La storia è creata da Dio – dico creata perché è vera creazione del nostro Dio – proprio per questo: per condurre i figli di Israele da una fede fragile ad una fede forte, da una fede incipiente ad una fede adulta, da una fede che appena muove i primi passi ad una fede capace di fare qualsiasi cammino e attraversare ogni valle e ogni monte. Questa storia, pensata e voluta da Dio, rivela e manifesta che nonostante le molteplici opere della divina Onnipotenza, la fede del suo popolo non cresce, non matura, è esposta sempre alla grande fragilità e spesso anche si perde. Vedremo in seguito che il cammino della vera fede in ogni Parola e Comando del Signore non solo diviene non fede e non obbedienza, diviene anche opposizione e combattimento contro la vera fede e contro gli strumenti dei quali si serve il Signore per creare la vera fede nel popolo del Signore.</w:t>
      </w:r>
    </w:p>
    <w:p w14:paraId="17CFF0D7" w14:textId="77777777" w:rsidR="00F8495B" w:rsidRPr="00F8495B" w:rsidRDefault="00F8495B" w:rsidP="00F8495B">
      <w:pPr>
        <w:spacing w:after="200"/>
        <w:ind w:right="567"/>
        <w:jc w:val="both"/>
        <w:rPr>
          <w:rFonts w:ascii="Arial" w:hAnsi="Arial"/>
          <w:color w:val="000000" w:themeColor="text1"/>
          <w:sz w:val="24"/>
        </w:rPr>
      </w:pPr>
    </w:p>
    <w:p w14:paraId="1F573236" w14:textId="77777777" w:rsidR="00F8495B" w:rsidRPr="00F8495B" w:rsidRDefault="00F8495B" w:rsidP="00F8495B">
      <w:pPr>
        <w:keepNext/>
        <w:spacing w:after="200"/>
        <w:jc w:val="both"/>
        <w:outlineLvl w:val="2"/>
        <w:rPr>
          <w:rFonts w:ascii="Arial" w:hAnsi="Arial"/>
          <w:b/>
          <w:color w:val="000000" w:themeColor="text1"/>
          <w:sz w:val="28"/>
        </w:rPr>
      </w:pPr>
      <w:bookmarkStart w:id="47" w:name="_Toc149857107"/>
      <w:bookmarkStart w:id="48" w:name="_Toc150199107"/>
      <w:bookmarkStart w:id="49" w:name="_Hlk149816618"/>
      <w:bookmarkStart w:id="50" w:name="_Toc150866361"/>
      <w:r w:rsidRPr="00F8495B">
        <w:rPr>
          <w:rFonts w:ascii="Arial" w:hAnsi="Arial"/>
          <w:b/>
          <w:color w:val="000000" w:themeColor="text1"/>
          <w:sz w:val="28"/>
        </w:rPr>
        <w:lastRenderedPageBreak/>
        <w:t>LA MORALE CHE NASCE DALLA LEGGE DEL SINAI</w:t>
      </w:r>
      <w:bookmarkEnd w:id="47"/>
      <w:bookmarkEnd w:id="48"/>
      <w:bookmarkEnd w:id="50"/>
    </w:p>
    <w:bookmarkEnd w:id="49"/>
    <w:p w14:paraId="6F2E0DBE" w14:textId="77777777" w:rsidR="00F8495B" w:rsidRPr="00F8495B" w:rsidRDefault="00F8495B" w:rsidP="00F8495B">
      <w:pPr>
        <w:spacing w:after="200"/>
        <w:jc w:val="both"/>
        <w:rPr>
          <w:rFonts w:ascii="Arial" w:hAnsi="Arial" w:cs="Arial"/>
          <w:color w:val="000000" w:themeColor="text1"/>
          <w:sz w:val="24"/>
          <w:szCs w:val="24"/>
        </w:rPr>
      </w:pPr>
      <w:r w:rsidRPr="00F8495B">
        <w:rPr>
          <w:rFonts w:ascii="Arial" w:hAnsi="Arial" w:cs="Arial"/>
          <w:color w:val="000000" w:themeColor="text1"/>
          <w:sz w:val="24"/>
          <w:szCs w:val="24"/>
        </w:rPr>
        <w:t xml:space="preserve">Con l’alleanza celebrata al Sinai,  ogni singolo membro del popolo del Signore viene costituito portatore dell’Onnipotenza del suo Dio nella storia. Porta l’Onnipotenza di Dio perché porta in sé la vita di Dio. Con l’alleanza Dio diviene vita del suo popolo, ad una condizione che sempre osservi la sua Parola e sempre ascolti la sua voce. Rimanendo nell’ascolto della voce del Dio con il quale ha stretto un’alleanza per sempre, lui diviene portatore e rivelatore della verità del suo Signore nello stesso popolo del Signore e in mezzo alle genti. </w:t>
      </w:r>
    </w:p>
    <w:p w14:paraId="54D220D7" w14:textId="77777777" w:rsidR="00F8495B" w:rsidRPr="00F8495B" w:rsidRDefault="00F8495B" w:rsidP="00F8495B">
      <w:pPr>
        <w:spacing w:after="200"/>
        <w:jc w:val="both"/>
        <w:rPr>
          <w:rFonts w:ascii="Arial" w:hAnsi="Arial" w:cs="Arial"/>
          <w:color w:val="000000" w:themeColor="text1"/>
          <w:sz w:val="24"/>
          <w:szCs w:val="24"/>
        </w:rPr>
      </w:pPr>
      <w:r w:rsidRPr="00F8495B">
        <w:rPr>
          <w:rFonts w:ascii="Arial" w:hAnsi="Arial" w:cs="Arial"/>
          <w:color w:val="000000" w:themeColor="text1"/>
          <w:sz w:val="24"/>
          <w:szCs w:val="24"/>
        </w:rPr>
        <w:t>Con l’alleanza nasce un uomo nuovo con una morale nuova. Quale è la morale nuova che l’uomo nuovo dovrà manifestare ad ogni figlio di Abramo e ad ogni figlio di Adamo? La morale nuova è la manifestazione e la rivelazione della vita divina che vive nel suo corpo, nel suo spirito, nella sua anima. Ecco allora cosa deve saper ogni figlio d’Israele: se adoreranno un altro Dio, essi manifesteranno la povertà, la miseria, la nullità spirituale e morale dell’altro Dio. Mostreranno e manifesteranno la falsità e l’inganno dell’altro Dio. Commetteranno gli abomini e le nefandezze dell’altro Dio. Nullità, vanità, falsità, menzogna, inganno è l’altro Dio e chi lo adorerà diverrà nullità, vanità, falsità, menzogna, inganno. Fatuo è il Dio che si adora e fatui divengono i suoi adoratori. Così il secondo Libro dei Re:</w:t>
      </w:r>
    </w:p>
    <w:p w14:paraId="1C42CAD3" w14:textId="77777777" w:rsidR="00F8495B" w:rsidRPr="00F8495B" w:rsidRDefault="00F8495B" w:rsidP="00F8495B">
      <w:pPr>
        <w:spacing w:after="200"/>
        <w:ind w:left="567" w:right="567"/>
        <w:jc w:val="both"/>
        <w:rPr>
          <w:rFonts w:ascii="Arial" w:hAnsi="Arial" w:cs="Arial"/>
          <w:i/>
          <w:iCs/>
          <w:color w:val="000000" w:themeColor="text1"/>
          <w:sz w:val="23"/>
          <w:szCs w:val="24"/>
        </w:rPr>
      </w:pPr>
      <w:r w:rsidRPr="00F8495B">
        <w:rPr>
          <w:rFonts w:ascii="Arial" w:hAnsi="Arial" w:cs="Arial"/>
          <w:i/>
          <w:iCs/>
          <w:color w:val="000000" w:themeColor="text1"/>
          <w:sz w:val="23"/>
          <w:szCs w:val="24"/>
        </w:rPr>
        <w:t>Nell’anno dodicesimo di Acaz, re di Giuda, Osea, figlio di Ela, divenne re su Israele a Samaria. Egli regnò nove anni. Fece ciò che è male agli occhi del Signore, ma non come i re d’Israele che l’avevano preceduto. Contro di lui mosse Salmanàssar, re d’Assiria; Osea divenne suo vassallo e gli pagò un tributo. Ma poi il re d’Assiria scoprì una congiura di Osea; infatti questi aveva inviato messaggeri a So, re d’Egitto, e non spediva più il tributo al re d’Assiria, come ogni anno. Perciò il re d’Assiria lo arrestò e, incatenato, lo gettò in carcere.</w:t>
      </w:r>
    </w:p>
    <w:p w14:paraId="496BB7A6" w14:textId="77777777" w:rsidR="00F8495B" w:rsidRPr="00F8495B" w:rsidRDefault="00F8495B" w:rsidP="00F8495B">
      <w:pPr>
        <w:spacing w:after="200"/>
        <w:ind w:left="567" w:right="567"/>
        <w:jc w:val="both"/>
        <w:rPr>
          <w:rFonts w:ascii="Arial" w:hAnsi="Arial" w:cs="Arial"/>
          <w:i/>
          <w:iCs/>
          <w:color w:val="000000" w:themeColor="text1"/>
          <w:sz w:val="23"/>
          <w:szCs w:val="24"/>
        </w:rPr>
      </w:pPr>
      <w:r w:rsidRPr="00F8495B">
        <w:rPr>
          <w:rFonts w:ascii="Arial" w:hAnsi="Arial" w:cs="Arial"/>
          <w:i/>
          <w:iCs/>
          <w:color w:val="000000" w:themeColor="text1"/>
          <w:sz w:val="23"/>
          <w:szCs w:val="24"/>
        </w:rPr>
        <w:t>Il re d’Assiria invase tutta la terra, salì a Samaria e l’assediò per tre anni. Nell’anno nono di Osea, il re d’Assiria occupò Samaria, deportò gli Israeliti in Assiria, e li stabilì a Calach e presso il Cabor, fiume di Gozan, e nelle città della Media.</w:t>
      </w:r>
    </w:p>
    <w:p w14:paraId="44714195" w14:textId="77777777" w:rsidR="00F8495B" w:rsidRPr="00F8495B" w:rsidRDefault="00F8495B" w:rsidP="00F8495B">
      <w:pPr>
        <w:spacing w:after="200"/>
        <w:ind w:left="567" w:right="567"/>
        <w:jc w:val="both"/>
        <w:rPr>
          <w:rFonts w:ascii="Arial" w:hAnsi="Arial" w:cs="Arial"/>
          <w:i/>
          <w:iCs/>
          <w:color w:val="000000" w:themeColor="text1"/>
          <w:sz w:val="23"/>
          <w:szCs w:val="24"/>
        </w:rPr>
      </w:pPr>
      <w:r w:rsidRPr="00F8495B">
        <w:rPr>
          <w:rFonts w:ascii="Arial" w:hAnsi="Arial" w:cs="Arial"/>
          <w:i/>
          <w:iCs/>
          <w:color w:val="000000" w:themeColor="text1"/>
          <w:sz w:val="23"/>
          <w:szCs w:val="24"/>
        </w:rPr>
        <w:t>Ciò avvenne perché gli Israeliti avevano peccato contro il Signore, loro Dio, che li aveva fatti uscire dalla terra d’Egitto, dalle mani del faraone, re d’Egitto. Essi venerarono altri dèi, seguirono le leggi delle nazioni che il Signore aveva scacciato davanti agli Israeliti, e quelle introdotte dai re d’Israele. Gli Israeliti riversarono contro il Signore, loro Dio, parole non giuste e si costruirono alture in ogni loro città, dalla torre di guardia alla città fortificata. Si eressero stele e pali sacri su ogni alto colle e sotto ogni albero verde. Ivi, su ogni altura, bruciarono incenso come le nazioni che il Signore aveva scacciato davanti a loro; fecero azioni cattive, irritando il Signore. Servirono gli idoli, dei quali il Signore aveva detto: «Non farete una cosa simile!».</w:t>
      </w:r>
    </w:p>
    <w:p w14:paraId="47EDC8A5" w14:textId="77777777" w:rsidR="00F8495B" w:rsidRPr="00F8495B" w:rsidRDefault="00F8495B" w:rsidP="00F8495B">
      <w:pPr>
        <w:spacing w:after="200"/>
        <w:ind w:left="567" w:right="567"/>
        <w:jc w:val="both"/>
        <w:rPr>
          <w:rFonts w:ascii="Arial" w:hAnsi="Arial" w:cs="Arial"/>
          <w:i/>
          <w:iCs/>
          <w:color w:val="000000" w:themeColor="text1"/>
          <w:sz w:val="23"/>
          <w:szCs w:val="24"/>
        </w:rPr>
      </w:pPr>
      <w:r w:rsidRPr="00F8495B">
        <w:rPr>
          <w:rFonts w:ascii="Arial" w:hAnsi="Arial" w:cs="Arial"/>
          <w:i/>
          <w:iCs/>
          <w:color w:val="000000" w:themeColor="text1"/>
          <w:sz w:val="23"/>
          <w:szCs w:val="24"/>
        </w:rPr>
        <w:t xml:space="preserve">Eppure il Signore, per mezzo di tutti i suoi profeti e dei veggenti, aveva ordinato a Israele e a Giuda: «Convertitevi dalle vostre vie malvagie e osservate i miei comandi e i miei decreti secondo tutta la legge che io ho prescritto ai vostri padri e che ho trasmesso a voi per mezzo dei miei </w:t>
      </w:r>
      <w:r w:rsidRPr="00F8495B">
        <w:rPr>
          <w:rFonts w:ascii="Arial" w:hAnsi="Arial" w:cs="Arial"/>
          <w:i/>
          <w:iCs/>
          <w:color w:val="000000" w:themeColor="text1"/>
          <w:sz w:val="23"/>
          <w:szCs w:val="24"/>
        </w:rPr>
        <w:lastRenderedPageBreak/>
        <w:t>servi, i profeti». Ma essi non ascoltarono, anzi resero dura la loro cervice, come quella dei loro padri, i quali non avevano creduto al Signore, loro Dio. Rigettarono le sue leggi e la sua alleanza, che aveva concluso con i loro padri, e le istruzioni che aveva dato loro; seguirono le vanità e diventarono vani, seguirono le nazioni intorno a loro, pur avendo il Signore proibito di agire come quelle. Abbandonarono tutti i comandi del Signore, loro Dio; si eressero i due vitelli in metallo fuso, si fecero un palo sacro, si prostrarono davanti a tutta la milizia celeste e servirono Baal. Fecero passare i loro figli e le loro figlie per il fuoco, praticarono la divinazione e trassero presagi; si vendettero per compiere ciò che è male agli occhi del Signore, provocandolo a sdegno. Il Signore si adirò molto contro Israele e lo allontanò dal suo volto e non rimase che la sola tribù di Giuda. Neppure quelli di Giuda osservarono i comandi del Signore, loro Dio, ma seguirono le leggi d’Israele. Il Signore rigettò tutta la discendenza d’Israele; li umiliò e li consegnò in mano a predoni, finché non li scacciò dal suo volto. Quando aveva strappato Israele dalla casa di Davide, avevano fatto re Geroboamo, figlio di Nebat; poi Geroboamo aveva spinto Israele a staccarsi dal Signore e gli aveva fatto commettere un grande peccato. Gli Israeliti imitarono tutti i peccati che Geroboamo aveva commesso; non se ne allontanarono, finché il Signore non allontanò Israele dal suo volto, come aveva detto per mezzo di tutti i suoi servi, i profeti. Israele fu deportato dalla sua terra in Assiria, fino ad oggi.</w:t>
      </w:r>
    </w:p>
    <w:p w14:paraId="083741C7" w14:textId="77777777" w:rsidR="00F8495B" w:rsidRPr="00F8495B" w:rsidRDefault="00F8495B" w:rsidP="00F8495B">
      <w:pPr>
        <w:spacing w:after="200"/>
        <w:ind w:left="567" w:right="567"/>
        <w:jc w:val="both"/>
        <w:rPr>
          <w:rFonts w:ascii="Arial" w:hAnsi="Arial" w:cs="Arial"/>
          <w:i/>
          <w:iCs/>
          <w:color w:val="000000" w:themeColor="text1"/>
          <w:sz w:val="23"/>
          <w:szCs w:val="24"/>
        </w:rPr>
      </w:pPr>
      <w:r w:rsidRPr="00F8495B">
        <w:rPr>
          <w:rFonts w:ascii="Arial" w:hAnsi="Arial" w:cs="Arial"/>
          <w:i/>
          <w:iCs/>
          <w:color w:val="000000" w:themeColor="text1"/>
          <w:sz w:val="23"/>
          <w:szCs w:val="24"/>
        </w:rPr>
        <w:t>Il re d’Assiria mandò gente da Babilonia, da Cuta, da Avva, da Camat e da Sefarvàim e la stabilì nelle città della Samaria al posto degli Israeliti. E quelli presero possesso della Samaria e si stabilirono nelle sue città. All’inizio del loro insediamento non veneravano il Signore ed egli inviò contro di loro dei leoni, che ne facevano strage. Allora dissero al re d’Assiria: «Le popolazioni che tu hai trasferito e stabilito nelle città della Samaria non conoscono il culto del dio locale ed egli ha mandato contro di loro dei leoni, i quali seminano morte tra loro, perché esse non conoscono il culto del dio locale». Il re d’Assiria ordinò: «Mandate laggiù uno dei sacerdoti che avete deportato di là: vada, vi si stabilisca e insegni il culto del dio locale». Venne uno dei sacerdoti deportati da Samaria, che si stabilì a Betel e insegnava loro come venerare il Signore.</w:t>
      </w:r>
    </w:p>
    <w:p w14:paraId="4AE32EFB" w14:textId="77777777" w:rsidR="00F8495B" w:rsidRPr="00F8495B" w:rsidRDefault="00F8495B" w:rsidP="00F8495B">
      <w:pPr>
        <w:spacing w:after="200"/>
        <w:ind w:left="567" w:right="567"/>
        <w:jc w:val="both"/>
        <w:rPr>
          <w:rFonts w:ascii="Arial" w:hAnsi="Arial" w:cs="Arial"/>
          <w:i/>
          <w:iCs/>
          <w:color w:val="000000" w:themeColor="text1"/>
          <w:sz w:val="23"/>
          <w:szCs w:val="24"/>
        </w:rPr>
      </w:pPr>
      <w:r w:rsidRPr="00F8495B">
        <w:rPr>
          <w:rFonts w:ascii="Arial" w:hAnsi="Arial" w:cs="Arial"/>
          <w:i/>
          <w:iCs/>
          <w:color w:val="000000" w:themeColor="text1"/>
          <w:sz w:val="23"/>
          <w:szCs w:val="24"/>
        </w:rPr>
        <w:t xml:space="preserve">Ogni popolazione si fece i suoi dèi e li mise nei templi delle alture costruite dai Samaritani, ognuna nella città dove dimorava. Gli uomini di Babilonia si fecero Succot Benòt, gli uomini di Cuta si fecero Nergal, gli uomini di Camat si fecero Asimà. Gli Avviti si fecero Nibcaz e Tartak; i Sefarvei bruciavano nel fuoco i propri figli in onore di Adrammèlec e di Anammèlec, divinità di Sefarvàim. Veneravano anche il Signore; si fecero sacerdoti per le alture, scegliendoli tra di loro: prestavano servizio per loro nei templi delle alture. Veneravano il Signore e servivano i loro dèi, secondo il culto delle nazioni dalle quali li avevano deportati. Fino ad oggi essi agiscono secondo i culti antichi: non venerano il Signore e non agiscono secondo le loro norme e il loro culto, né secondo la legge e il comando che il Signore ha dato ai figli di Giacobbe, a cui impose il nome d’Israele. Il Signore aveva concluso con loro un’alleanza e aveva loro ordinato: «Non venerate altri dèi, non prostratevi davanti a loro, non serviteli e non sacrificate a loro, ma venerate solo il Signore, che vi ha </w:t>
      </w:r>
      <w:r w:rsidRPr="00F8495B">
        <w:rPr>
          <w:rFonts w:ascii="Arial" w:hAnsi="Arial" w:cs="Arial"/>
          <w:i/>
          <w:iCs/>
          <w:color w:val="000000" w:themeColor="text1"/>
          <w:sz w:val="23"/>
          <w:szCs w:val="24"/>
        </w:rPr>
        <w:lastRenderedPageBreak/>
        <w:t>fatto salire dalla terra d’Egitto con grande potenza e con braccio teso: a lui prostratevi e a lui sacrificate. Osservate le norme, i precetti, la legge e il comando che egli ha scritto per voi, mettendoli in pratica tutti i giorni; non venerate altri dèi. Non dimenticate l’alleanza che ho concluso con voi e non venerate altri dèi, ma venerate soltanto il Signore, vostro Dio, ed egli vi libererà dal potere di tutti i vostri nemici». Essi però non ascoltarono, ma continuano ad agire secondo il loro culto antico.</w:t>
      </w:r>
    </w:p>
    <w:p w14:paraId="088E3C29" w14:textId="77777777" w:rsidR="00F8495B" w:rsidRPr="00F8495B" w:rsidRDefault="00F8495B" w:rsidP="00F8495B">
      <w:pPr>
        <w:spacing w:after="200"/>
        <w:ind w:left="567" w:right="567"/>
        <w:jc w:val="both"/>
        <w:rPr>
          <w:rFonts w:ascii="Arial" w:hAnsi="Arial" w:cs="Arial"/>
          <w:i/>
          <w:iCs/>
          <w:color w:val="000000" w:themeColor="text1"/>
          <w:sz w:val="23"/>
          <w:szCs w:val="24"/>
        </w:rPr>
      </w:pPr>
      <w:r w:rsidRPr="00F8495B">
        <w:rPr>
          <w:rFonts w:ascii="Arial" w:hAnsi="Arial" w:cs="Arial"/>
          <w:i/>
          <w:iCs/>
          <w:color w:val="000000" w:themeColor="text1"/>
          <w:sz w:val="23"/>
          <w:szCs w:val="24"/>
        </w:rPr>
        <w:t xml:space="preserve">Così quelle popolazioni veneravano il Signore e servivano i loro idoli, e così pure i loro figli e i figli dei loro figli: come fecero i loro padri essi fanno ancora oggi (2Re 17,1-41). </w:t>
      </w:r>
    </w:p>
    <w:p w14:paraId="53A6B6BA" w14:textId="77777777" w:rsidR="00F8495B" w:rsidRPr="00F8495B" w:rsidRDefault="00F8495B" w:rsidP="00F8495B">
      <w:pPr>
        <w:spacing w:after="200"/>
        <w:jc w:val="both"/>
        <w:rPr>
          <w:rFonts w:ascii="Arial" w:hAnsi="Arial" w:cs="Arial"/>
          <w:color w:val="000000" w:themeColor="text1"/>
          <w:sz w:val="24"/>
          <w:szCs w:val="24"/>
        </w:rPr>
      </w:pPr>
      <w:r w:rsidRPr="00F8495B">
        <w:rPr>
          <w:rFonts w:ascii="Arial" w:hAnsi="Arial" w:cs="Arial"/>
          <w:color w:val="000000" w:themeColor="text1"/>
          <w:sz w:val="24"/>
          <w:szCs w:val="24"/>
        </w:rPr>
        <w:t>La morale di ogni uomo è il frutto del Dio che adora. Oggi moltissimi discepoli di Gesù, avendo scelto di adorare il mondo anziché Cristo Signore, essi non possono se non manifestare la morale del mondo che è solo immoralità e amoralità, misfatto e abominio, nefandezza e iniquità. La morale del Dio dell’alleanza deve essere conforme ad ogni Parola del Signore. Deve essere frutto dell’obbedienza alla sua voce e ai suoi comandamenti. Mai potrà essere morale di conformità ad una volontà non scritta di Dio, ma pensata di volta in volta dall’uomo. Quando c’è contrasto con quanto è scritto, solo quanto è scritto deve essere trasformato in vita. È regola universale, oggettiva, perenne. Ecco cosa avviene presso il monte di Dio, l’Oreb:</w:t>
      </w:r>
    </w:p>
    <w:p w14:paraId="3DBCE280" w14:textId="77777777" w:rsidR="00F8495B" w:rsidRPr="00F8495B" w:rsidRDefault="00F8495B" w:rsidP="00F8495B">
      <w:pPr>
        <w:spacing w:after="200"/>
        <w:ind w:left="567" w:right="567"/>
        <w:jc w:val="both"/>
        <w:rPr>
          <w:rFonts w:ascii="Arial" w:hAnsi="Arial" w:cs="Arial"/>
          <w:i/>
          <w:iCs/>
          <w:color w:val="000000" w:themeColor="text1"/>
          <w:sz w:val="23"/>
          <w:szCs w:val="24"/>
        </w:rPr>
      </w:pPr>
      <w:r w:rsidRPr="00F8495B">
        <w:rPr>
          <w:rFonts w:ascii="Arial" w:hAnsi="Arial" w:cs="Arial"/>
          <w:i/>
          <w:iCs/>
          <w:color w:val="000000" w:themeColor="text1"/>
          <w:sz w:val="23"/>
          <w:szCs w:val="24"/>
        </w:rPr>
        <w:t>Al terzo mese dall’uscita degli Israeliti dalla terra d’Egitto, nello stesso giorno, essi arrivarono al deserto del Sinai. Levate le tende da Refidìm, giunsero al deserto del Sinai, dove si accamparono; Israele si accampò davanti al monte.</w:t>
      </w:r>
    </w:p>
    <w:p w14:paraId="124A15AE" w14:textId="77777777" w:rsidR="00F8495B" w:rsidRPr="00F8495B" w:rsidRDefault="00F8495B" w:rsidP="00F8495B">
      <w:pPr>
        <w:spacing w:after="200"/>
        <w:ind w:left="567" w:right="567"/>
        <w:jc w:val="both"/>
        <w:rPr>
          <w:rFonts w:ascii="Arial" w:hAnsi="Arial" w:cs="Arial"/>
          <w:i/>
          <w:iCs/>
          <w:color w:val="000000" w:themeColor="text1"/>
          <w:sz w:val="23"/>
          <w:szCs w:val="24"/>
        </w:rPr>
      </w:pPr>
      <w:r w:rsidRPr="00F8495B">
        <w:rPr>
          <w:rFonts w:ascii="Arial" w:hAnsi="Arial" w:cs="Arial"/>
          <w:i/>
          <w:iCs/>
          <w:color w:val="000000" w:themeColor="text1"/>
          <w:sz w:val="23"/>
          <w:szCs w:val="24"/>
        </w:rPr>
        <w:t>Mosè salì verso Dio, e il Signore lo chiamò dal monte, dicendo: «Questo dirai alla casa di Giacobbe e annuncerai agli Israeliti: “Voi stessi avete visto ciò che io ho fatto all’Egitto e come ho sollevato voi su ali di aquile e vi ho fatto venire fino a me. Ora, se darete ascolto alla mia voce e custodirete la mia alleanza, voi sarete per me una proprietà particolare tra tutti i popoli; mia infatti è tutta la terra! Voi sarete per me un regno di sacerdoti e una nazione santa”. Queste parole dirai agli Israeliti».</w:t>
      </w:r>
    </w:p>
    <w:p w14:paraId="3F2E6B22" w14:textId="77777777" w:rsidR="00F8495B" w:rsidRPr="00F8495B" w:rsidRDefault="00F8495B" w:rsidP="00F8495B">
      <w:pPr>
        <w:spacing w:after="200"/>
        <w:ind w:left="567" w:right="567"/>
        <w:jc w:val="both"/>
        <w:rPr>
          <w:rFonts w:ascii="Arial" w:hAnsi="Arial" w:cs="Arial"/>
          <w:i/>
          <w:iCs/>
          <w:color w:val="000000" w:themeColor="text1"/>
          <w:sz w:val="23"/>
          <w:szCs w:val="24"/>
        </w:rPr>
      </w:pPr>
      <w:r w:rsidRPr="00F8495B">
        <w:rPr>
          <w:rFonts w:ascii="Arial" w:hAnsi="Arial" w:cs="Arial"/>
          <w:i/>
          <w:iCs/>
          <w:color w:val="000000" w:themeColor="text1"/>
          <w:sz w:val="23"/>
          <w:szCs w:val="24"/>
        </w:rPr>
        <w:t>Mosè andò, convocò gli anziani del popolo e riferì loro tutte queste parole, come gli aveva ordinato il Signore. Tutto il popolo rispose insieme e disse: «Quanto il Signore ha detto, noi lo faremo!». Mosè tornò dal Signore e riferì le parole del popolo. Il Signore disse a Mosè: «Ecco, io sto per venire verso di te in una densa nube, perché il popolo senta quando io parlerò con te e credano per sempre anche a te».</w:t>
      </w:r>
    </w:p>
    <w:p w14:paraId="72D0D6A8" w14:textId="77777777" w:rsidR="00F8495B" w:rsidRPr="00F8495B" w:rsidRDefault="00F8495B" w:rsidP="00F8495B">
      <w:pPr>
        <w:spacing w:after="200"/>
        <w:ind w:left="567" w:right="567"/>
        <w:jc w:val="both"/>
        <w:rPr>
          <w:rFonts w:ascii="Arial" w:hAnsi="Arial" w:cs="Arial"/>
          <w:i/>
          <w:iCs/>
          <w:color w:val="000000" w:themeColor="text1"/>
          <w:sz w:val="23"/>
          <w:szCs w:val="24"/>
        </w:rPr>
      </w:pPr>
      <w:r w:rsidRPr="00F8495B">
        <w:rPr>
          <w:rFonts w:ascii="Arial" w:hAnsi="Arial" w:cs="Arial"/>
          <w:i/>
          <w:iCs/>
          <w:color w:val="000000" w:themeColor="text1"/>
          <w:sz w:val="23"/>
          <w:szCs w:val="24"/>
        </w:rPr>
        <w:t xml:space="preserve">Mosè riferì al Signore le parole del popolo. Il Signore disse a Mosè: «Va’ dal popolo e santificalo, oggi e domani: lavino le loro vesti e si tengano pronti per il terzo giorno, perché nel terzo giorno il Signore scenderà sul monte Sinai, alla vista di tutto il popolo. Fisserai per il popolo un limite tutto attorno, dicendo: “Guardatevi dal salire sul monte e dal toccarne le falde. Chiunque toccherà il monte sarà messo a morte. Nessuna mano però dovrà toccare costui: dovrà essere lapidato o colpito con tiro di arco. Animale o uomo, non dovrà sopravvivere”. Solo quando suonerà il corno, </w:t>
      </w:r>
      <w:r w:rsidRPr="00F8495B">
        <w:rPr>
          <w:rFonts w:ascii="Arial" w:hAnsi="Arial" w:cs="Arial"/>
          <w:i/>
          <w:iCs/>
          <w:color w:val="000000" w:themeColor="text1"/>
          <w:sz w:val="23"/>
          <w:szCs w:val="24"/>
        </w:rPr>
        <w:lastRenderedPageBreak/>
        <w:t>essi potranno salire sul monte». Mosè scese dal monte verso il popolo; egli fece santificare il popolo, ed essi lavarono le loro vesti. Poi disse al popolo: «Siate pronti per il terzo giorno: non unitevi a donna».</w:t>
      </w:r>
    </w:p>
    <w:p w14:paraId="50C7ED08" w14:textId="77777777" w:rsidR="00F8495B" w:rsidRPr="00F8495B" w:rsidRDefault="00F8495B" w:rsidP="00F8495B">
      <w:pPr>
        <w:spacing w:after="200"/>
        <w:ind w:left="567" w:right="567"/>
        <w:jc w:val="both"/>
        <w:rPr>
          <w:rFonts w:ascii="Arial" w:hAnsi="Arial" w:cs="Arial"/>
          <w:i/>
          <w:iCs/>
          <w:color w:val="000000" w:themeColor="text1"/>
          <w:sz w:val="23"/>
          <w:szCs w:val="24"/>
        </w:rPr>
      </w:pPr>
      <w:r w:rsidRPr="00F8495B">
        <w:rPr>
          <w:rFonts w:ascii="Arial" w:hAnsi="Arial" w:cs="Arial"/>
          <w:i/>
          <w:iCs/>
          <w:color w:val="000000" w:themeColor="text1"/>
          <w:sz w:val="23"/>
          <w:szCs w:val="24"/>
        </w:rPr>
        <w:t>Il terzo giorno, sul far del mattino, vi furono tuoni e lampi, una nube densa sul monte e un suono fortissimo di corno: tutto il popolo che era nell’accampamento fu scosso da tremore. Allora Mosè fece uscire il popolo dall’accampamento incontro a Dio. Essi stettero in piedi alle falde del monte. Il monte Sinai era tutto fumante, perché su di esso era sceso il Signore nel fuoco, e ne saliva il fumo come il fumo di una fornace: tutto il monte tremava molto. Il suono del corno diventava sempre più intenso: Mosè parlava e Dio gli rispondeva con una voce.</w:t>
      </w:r>
    </w:p>
    <w:p w14:paraId="20DD2B71" w14:textId="77777777" w:rsidR="00F8495B" w:rsidRPr="00F8495B" w:rsidRDefault="00F8495B" w:rsidP="00F8495B">
      <w:pPr>
        <w:spacing w:after="200"/>
        <w:ind w:left="567" w:right="567"/>
        <w:jc w:val="both"/>
        <w:rPr>
          <w:rFonts w:ascii="Arial" w:hAnsi="Arial" w:cs="Arial"/>
          <w:i/>
          <w:iCs/>
          <w:color w:val="000000" w:themeColor="text1"/>
          <w:sz w:val="23"/>
          <w:szCs w:val="24"/>
        </w:rPr>
      </w:pPr>
      <w:r w:rsidRPr="00F8495B">
        <w:rPr>
          <w:rFonts w:ascii="Arial" w:hAnsi="Arial" w:cs="Arial"/>
          <w:i/>
          <w:iCs/>
          <w:color w:val="000000" w:themeColor="text1"/>
          <w:sz w:val="23"/>
          <w:szCs w:val="24"/>
        </w:rPr>
        <w:t xml:space="preserve">Il Signore scese dunque sul monte Sinai, sulla vetta del monte, e il Signore chiamò Mosè sulla vetta del monte. Mosè salì. ili Signore disse a Mosè: «Scendi, scongiura il popolo di non irrompere verso il Signore per vedere, altrimenti ne cadrà una moltitudine! Anche i sacerdoti, che si avvicinano al Signore, si santifichino, altrimenti il Signore si avventerà contro di loro!». Mosè disse al Signore: «Il popolo non può salire al monte Sinai, perché tu stesso ci hai avvertito dicendo: “Delimita il monte e dichiaralo sacro”». Il Signore gli disse: «Va’, scendi, poi salirai tu e Aronne con te. Ma i sacerdoti e il popolo non si precipitino per salire verso il Signore, altrimenti egli si avventerà contro di loro!». Mosè scese verso il popolo e parlò loro (Es 19,1-25). </w:t>
      </w:r>
    </w:p>
    <w:p w14:paraId="5FD8583A" w14:textId="77777777" w:rsidR="00F8495B" w:rsidRPr="00F8495B" w:rsidRDefault="00F8495B" w:rsidP="00F8495B">
      <w:pPr>
        <w:spacing w:after="200"/>
        <w:ind w:left="567" w:right="567"/>
        <w:jc w:val="both"/>
        <w:rPr>
          <w:rFonts w:ascii="Arial" w:hAnsi="Arial" w:cs="Arial"/>
          <w:i/>
          <w:iCs/>
          <w:color w:val="000000" w:themeColor="text1"/>
          <w:sz w:val="23"/>
          <w:szCs w:val="24"/>
        </w:rPr>
      </w:pPr>
      <w:r w:rsidRPr="00F8495B">
        <w:rPr>
          <w:rFonts w:ascii="Arial" w:hAnsi="Arial" w:cs="Arial"/>
          <w:i/>
          <w:iCs/>
          <w:color w:val="000000" w:themeColor="text1"/>
          <w:sz w:val="23"/>
          <w:szCs w:val="24"/>
        </w:rPr>
        <w:t>Dio pronunciò tutte queste parole:</w:t>
      </w:r>
    </w:p>
    <w:p w14:paraId="09BDA288" w14:textId="77777777" w:rsidR="00F8495B" w:rsidRPr="00F8495B" w:rsidRDefault="00F8495B" w:rsidP="00F8495B">
      <w:pPr>
        <w:spacing w:after="200"/>
        <w:ind w:left="567" w:right="567"/>
        <w:jc w:val="both"/>
        <w:rPr>
          <w:rFonts w:ascii="Arial" w:hAnsi="Arial" w:cs="Arial"/>
          <w:i/>
          <w:iCs/>
          <w:color w:val="000000" w:themeColor="text1"/>
          <w:sz w:val="23"/>
          <w:szCs w:val="24"/>
        </w:rPr>
      </w:pPr>
      <w:r w:rsidRPr="00F8495B">
        <w:rPr>
          <w:rFonts w:ascii="Arial" w:hAnsi="Arial" w:cs="Arial"/>
          <w:i/>
          <w:iCs/>
          <w:color w:val="000000" w:themeColor="text1"/>
          <w:sz w:val="23"/>
          <w:szCs w:val="24"/>
        </w:rPr>
        <w:t xml:space="preserve">«Io sono il Signore, tuo Dio, che ti ho fatto uscire dalla terra d’Egitto, dalla condizione servile: </w:t>
      </w:r>
    </w:p>
    <w:p w14:paraId="4B10FFBE" w14:textId="77777777" w:rsidR="00F8495B" w:rsidRPr="00F8495B" w:rsidRDefault="00F8495B" w:rsidP="00F8495B">
      <w:pPr>
        <w:spacing w:after="200"/>
        <w:ind w:left="567" w:right="567"/>
        <w:jc w:val="both"/>
        <w:rPr>
          <w:rFonts w:ascii="Arial" w:hAnsi="Arial" w:cs="Arial"/>
          <w:i/>
          <w:iCs/>
          <w:color w:val="000000" w:themeColor="text1"/>
          <w:sz w:val="23"/>
          <w:szCs w:val="24"/>
        </w:rPr>
      </w:pPr>
      <w:r w:rsidRPr="00F8495B">
        <w:rPr>
          <w:rFonts w:ascii="Arial" w:hAnsi="Arial" w:cs="Arial"/>
          <w:i/>
          <w:iCs/>
          <w:color w:val="000000" w:themeColor="text1"/>
          <w:sz w:val="23"/>
          <w:szCs w:val="24"/>
        </w:rPr>
        <w:t xml:space="preserve">Non avrai altri dèi di fronte a me. </w:t>
      </w:r>
    </w:p>
    <w:p w14:paraId="662FE8AC" w14:textId="77777777" w:rsidR="00F8495B" w:rsidRPr="00F8495B" w:rsidRDefault="00F8495B" w:rsidP="00F8495B">
      <w:pPr>
        <w:spacing w:after="200"/>
        <w:ind w:left="567" w:right="567"/>
        <w:jc w:val="both"/>
        <w:rPr>
          <w:rFonts w:ascii="Arial" w:hAnsi="Arial" w:cs="Arial"/>
          <w:i/>
          <w:iCs/>
          <w:color w:val="000000" w:themeColor="text1"/>
          <w:sz w:val="23"/>
          <w:szCs w:val="24"/>
        </w:rPr>
      </w:pPr>
      <w:r w:rsidRPr="00F8495B">
        <w:rPr>
          <w:rFonts w:ascii="Arial" w:hAnsi="Arial" w:cs="Arial"/>
          <w:i/>
          <w:iCs/>
          <w:color w:val="000000" w:themeColor="text1"/>
          <w:sz w:val="23"/>
          <w:szCs w:val="24"/>
        </w:rPr>
        <w:t>Non ti farai idolo né immagine alcuna di quanto è lassù nel cielo, né di quanto è quaggiù sulla terra, né di quanto è nelle acque sotto la terra. Non ti prostrerai davanti a loro e non li servirai. Perché io, il Signore, tuo Dio, sono un Dio geloso, che punisce la colpa dei padri nei figli fino alla terza e alla quarta generazione, per coloro che mi odiano, ma che dimostra la sua bontà fino a mille generazioni, per quelli che mi amano e osservano i miei comandamenti.</w:t>
      </w:r>
    </w:p>
    <w:p w14:paraId="56FE07B8" w14:textId="77777777" w:rsidR="00F8495B" w:rsidRPr="00F8495B" w:rsidRDefault="00F8495B" w:rsidP="00F8495B">
      <w:pPr>
        <w:spacing w:after="200"/>
        <w:ind w:left="567" w:right="567"/>
        <w:jc w:val="both"/>
        <w:rPr>
          <w:rFonts w:ascii="Arial" w:hAnsi="Arial" w:cs="Arial"/>
          <w:i/>
          <w:iCs/>
          <w:color w:val="000000" w:themeColor="text1"/>
          <w:sz w:val="23"/>
          <w:szCs w:val="24"/>
        </w:rPr>
      </w:pPr>
      <w:r w:rsidRPr="00F8495B">
        <w:rPr>
          <w:rFonts w:ascii="Arial" w:hAnsi="Arial" w:cs="Arial"/>
          <w:i/>
          <w:iCs/>
          <w:color w:val="000000" w:themeColor="text1"/>
          <w:sz w:val="23"/>
          <w:szCs w:val="24"/>
        </w:rPr>
        <w:t>Non pronuncerai invano il nome del Signore, tuo Dio, perché il Signore non lascia impunito chi pronuncia il suo nome invano.</w:t>
      </w:r>
    </w:p>
    <w:p w14:paraId="6A7AF3A2" w14:textId="77777777" w:rsidR="00F8495B" w:rsidRPr="00F8495B" w:rsidRDefault="00F8495B" w:rsidP="00F8495B">
      <w:pPr>
        <w:spacing w:after="200"/>
        <w:ind w:left="567" w:right="567"/>
        <w:jc w:val="both"/>
        <w:rPr>
          <w:rFonts w:ascii="Arial" w:hAnsi="Arial" w:cs="Arial"/>
          <w:i/>
          <w:iCs/>
          <w:color w:val="000000" w:themeColor="text1"/>
          <w:sz w:val="23"/>
          <w:szCs w:val="24"/>
        </w:rPr>
      </w:pPr>
      <w:r w:rsidRPr="00F8495B">
        <w:rPr>
          <w:rFonts w:ascii="Arial" w:hAnsi="Arial" w:cs="Arial"/>
          <w:i/>
          <w:iCs/>
          <w:color w:val="000000" w:themeColor="text1"/>
          <w:sz w:val="23"/>
          <w:szCs w:val="24"/>
        </w:rPr>
        <w:t>Ricòrdati del giorno del sabato per santificarlo. Sei giorni lavorerai e farai ogni tuo lavoro; ma il settimo giorno è il sabato in onore del Signore, tuo Dio: non farai alcun lavoro, né tu né tuo figlio né tua figlia, né il tuo schiavo né la tua schiava, né il tuo bestiame, né il forestiero che dimora presso di te. Perché in sei giorni il Signore ha fatto il cielo e la terra e il mare e quanto è in essi, ma si è riposato il settimo giorno. Perciò il Signore ha benedetto il giorno del sabato e lo ha consacrato.</w:t>
      </w:r>
    </w:p>
    <w:p w14:paraId="09E18D3C" w14:textId="77777777" w:rsidR="00F8495B" w:rsidRPr="00F8495B" w:rsidRDefault="00F8495B" w:rsidP="00F8495B">
      <w:pPr>
        <w:spacing w:after="200"/>
        <w:ind w:left="567" w:right="567"/>
        <w:jc w:val="both"/>
        <w:rPr>
          <w:rFonts w:ascii="Arial" w:hAnsi="Arial" w:cs="Arial"/>
          <w:i/>
          <w:iCs/>
          <w:color w:val="000000" w:themeColor="text1"/>
          <w:sz w:val="23"/>
          <w:szCs w:val="24"/>
        </w:rPr>
      </w:pPr>
      <w:r w:rsidRPr="00F8495B">
        <w:rPr>
          <w:rFonts w:ascii="Arial" w:hAnsi="Arial" w:cs="Arial"/>
          <w:i/>
          <w:iCs/>
          <w:color w:val="000000" w:themeColor="text1"/>
          <w:sz w:val="23"/>
          <w:szCs w:val="24"/>
        </w:rPr>
        <w:lastRenderedPageBreak/>
        <w:t>Onora tuo padre e tua madre, perché si prolunghino i tuoi giorni nel paese che il Signore, tuo Dio, ti dà.</w:t>
      </w:r>
    </w:p>
    <w:p w14:paraId="2CF3E22F" w14:textId="77777777" w:rsidR="00F8495B" w:rsidRPr="00F8495B" w:rsidRDefault="00F8495B" w:rsidP="00F8495B">
      <w:pPr>
        <w:spacing w:after="200"/>
        <w:ind w:left="567" w:right="567"/>
        <w:jc w:val="both"/>
        <w:rPr>
          <w:rFonts w:ascii="Arial" w:hAnsi="Arial" w:cs="Arial"/>
          <w:i/>
          <w:iCs/>
          <w:color w:val="000000" w:themeColor="text1"/>
          <w:sz w:val="23"/>
          <w:szCs w:val="24"/>
        </w:rPr>
      </w:pPr>
      <w:r w:rsidRPr="00F8495B">
        <w:rPr>
          <w:rFonts w:ascii="Arial" w:hAnsi="Arial" w:cs="Arial"/>
          <w:i/>
          <w:iCs/>
          <w:color w:val="000000" w:themeColor="text1"/>
          <w:sz w:val="23"/>
          <w:szCs w:val="24"/>
        </w:rPr>
        <w:t>Non ucciderai.</w:t>
      </w:r>
    </w:p>
    <w:p w14:paraId="2338DF12" w14:textId="77777777" w:rsidR="00F8495B" w:rsidRPr="00F8495B" w:rsidRDefault="00F8495B" w:rsidP="00F8495B">
      <w:pPr>
        <w:spacing w:after="200"/>
        <w:ind w:left="567" w:right="567"/>
        <w:jc w:val="both"/>
        <w:rPr>
          <w:rFonts w:ascii="Arial" w:hAnsi="Arial" w:cs="Arial"/>
          <w:i/>
          <w:iCs/>
          <w:color w:val="000000" w:themeColor="text1"/>
          <w:sz w:val="23"/>
          <w:szCs w:val="24"/>
        </w:rPr>
      </w:pPr>
      <w:r w:rsidRPr="00F8495B">
        <w:rPr>
          <w:rFonts w:ascii="Arial" w:hAnsi="Arial" w:cs="Arial"/>
          <w:i/>
          <w:iCs/>
          <w:color w:val="000000" w:themeColor="text1"/>
          <w:sz w:val="23"/>
          <w:szCs w:val="24"/>
        </w:rPr>
        <w:t>Non commetterai adulterio.</w:t>
      </w:r>
    </w:p>
    <w:p w14:paraId="57D27FA4" w14:textId="77777777" w:rsidR="00F8495B" w:rsidRPr="00F8495B" w:rsidRDefault="00F8495B" w:rsidP="00F8495B">
      <w:pPr>
        <w:spacing w:after="200"/>
        <w:ind w:left="567" w:right="567"/>
        <w:jc w:val="both"/>
        <w:rPr>
          <w:rFonts w:ascii="Arial" w:hAnsi="Arial" w:cs="Arial"/>
          <w:i/>
          <w:iCs/>
          <w:color w:val="000000" w:themeColor="text1"/>
          <w:sz w:val="23"/>
          <w:szCs w:val="24"/>
        </w:rPr>
      </w:pPr>
      <w:r w:rsidRPr="00F8495B">
        <w:rPr>
          <w:rFonts w:ascii="Arial" w:hAnsi="Arial" w:cs="Arial"/>
          <w:i/>
          <w:iCs/>
          <w:color w:val="000000" w:themeColor="text1"/>
          <w:sz w:val="23"/>
          <w:szCs w:val="24"/>
        </w:rPr>
        <w:t>Non ruberai.</w:t>
      </w:r>
    </w:p>
    <w:p w14:paraId="4177A912" w14:textId="77777777" w:rsidR="00F8495B" w:rsidRPr="00F8495B" w:rsidRDefault="00F8495B" w:rsidP="00F8495B">
      <w:pPr>
        <w:spacing w:after="200"/>
        <w:ind w:left="567" w:right="567"/>
        <w:jc w:val="both"/>
        <w:rPr>
          <w:rFonts w:ascii="Arial" w:hAnsi="Arial" w:cs="Arial"/>
          <w:i/>
          <w:iCs/>
          <w:color w:val="000000" w:themeColor="text1"/>
          <w:sz w:val="23"/>
          <w:szCs w:val="24"/>
        </w:rPr>
      </w:pPr>
      <w:r w:rsidRPr="00F8495B">
        <w:rPr>
          <w:rFonts w:ascii="Arial" w:hAnsi="Arial" w:cs="Arial"/>
          <w:i/>
          <w:iCs/>
          <w:color w:val="000000" w:themeColor="text1"/>
          <w:sz w:val="23"/>
          <w:szCs w:val="24"/>
        </w:rPr>
        <w:t>Non pronuncerai falsa testimonianza contro il tuo prossimo.</w:t>
      </w:r>
    </w:p>
    <w:p w14:paraId="269DDFFF" w14:textId="77777777" w:rsidR="00F8495B" w:rsidRPr="00F8495B" w:rsidRDefault="00F8495B" w:rsidP="00F8495B">
      <w:pPr>
        <w:spacing w:after="200"/>
        <w:ind w:left="567" w:right="567"/>
        <w:jc w:val="both"/>
        <w:rPr>
          <w:rFonts w:ascii="Arial" w:hAnsi="Arial" w:cs="Arial"/>
          <w:i/>
          <w:iCs/>
          <w:color w:val="000000" w:themeColor="text1"/>
          <w:sz w:val="23"/>
          <w:szCs w:val="24"/>
        </w:rPr>
      </w:pPr>
      <w:r w:rsidRPr="00F8495B">
        <w:rPr>
          <w:rFonts w:ascii="Arial" w:hAnsi="Arial" w:cs="Arial"/>
          <w:i/>
          <w:iCs/>
          <w:color w:val="000000" w:themeColor="text1"/>
          <w:sz w:val="23"/>
          <w:szCs w:val="24"/>
        </w:rPr>
        <w:t>Non desidererai la casa del tuo prossimo. Non desidererai la moglie del tuo prossimo, né il suo schiavo né la sua schiava, né il suo bue né il suo asino, né alcuna cosa che appartenga al tuo prossimo».</w:t>
      </w:r>
    </w:p>
    <w:p w14:paraId="11A705EB" w14:textId="77777777" w:rsidR="00F8495B" w:rsidRPr="00F8495B" w:rsidRDefault="00F8495B" w:rsidP="00F8495B">
      <w:pPr>
        <w:spacing w:after="200"/>
        <w:ind w:left="567" w:right="567"/>
        <w:jc w:val="both"/>
        <w:rPr>
          <w:rFonts w:ascii="Arial" w:hAnsi="Arial" w:cs="Arial"/>
          <w:i/>
          <w:iCs/>
          <w:color w:val="000000" w:themeColor="text1"/>
          <w:sz w:val="23"/>
          <w:szCs w:val="24"/>
        </w:rPr>
      </w:pPr>
      <w:r w:rsidRPr="00F8495B">
        <w:rPr>
          <w:rFonts w:ascii="Arial" w:hAnsi="Arial" w:cs="Arial"/>
          <w:i/>
          <w:iCs/>
          <w:color w:val="000000" w:themeColor="text1"/>
          <w:sz w:val="23"/>
          <w:szCs w:val="24"/>
        </w:rPr>
        <w:t>Tutto il popolo percepiva i tuoni e i lampi, il suono del corno e il monte fumante. Il popolo vide, fu preso da tremore e si tenne lontano. Allora dissero a Mosè: «Parla tu a noi e noi ascolteremo; ma non ci parli Dio, altrimenti moriremo!». Mosè disse al popolo: «Non abbiate timore: Dio è venuto per mettervi alla prova e perché il suo timore sia sempre su di voi e non pecchiate». Il popolo si tenne dunque lontano, mentre Mosè avanzò verso la nube oscura dove era Dio.</w:t>
      </w:r>
    </w:p>
    <w:p w14:paraId="4F9AB866" w14:textId="77777777" w:rsidR="00F8495B" w:rsidRPr="00F8495B" w:rsidRDefault="00F8495B" w:rsidP="00F8495B">
      <w:pPr>
        <w:spacing w:after="200"/>
        <w:ind w:left="567" w:right="567"/>
        <w:jc w:val="both"/>
        <w:rPr>
          <w:rFonts w:ascii="Arial" w:hAnsi="Arial" w:cs="Arial"/>
          <w:i/>
          <w:iCs/>
          <w:color w:val="000000" w:themeColor="text1"/>
          <w:sz w:val="23"/>
          <w:szCs w:val="24"/>
        </w:rPr>
      </w:pPr>
      <w:r w:rsidRPr="00F8495B">
        <w:rPr>
          <w:rFonts w:ascii="Arial" w:hAnsi="Arial" w:cs="Arial"/>
          <w:i/>
          <w:iCs/>
          <w:color w:val="000000" w:themeColor="text1"/>
          <w:sz w:val="23"/>
          <w:szCs w:val="24"/>
        </w:rPr>
        <w:t xml:space="preserve">Il Signore disse a Mosè: «Così dirai agli Israeliti: “Voi stessi avete visto che vi ho parlato dal cielo! Non farete dèi d’argento e dèi d’oro accanto a me: non ne farete per voi! Farai per me un altare di terra e sopra di esso offrirai i tuoi olocausti e i tuoi sacrifici di comunione, le tue pecore e i tuoi buoi; in ogni luogo dove io vorrò far ricordare il mio nome, verrò a te e ti benedirò. Se tu farai per me un altare di pietra, non lo costruirai con pietra tagliata, perché, usando la tua lama su di essa, tu la renderesti profana. Non salirai sul mio altare per mezzo di gradini, perché là non si scopra la tua nudità” (Es 20,1-26). </w:t>
      </w:r>
    </w:p>
    <w:p w14:paraId="7DA10B73" w14:textId="77777777" w:rsidR="00F8495B" w:rsidRPr="00F8495B" w:rsidRDefault="00F8495B" w:rsidP="00F8495B">
      <w:pPr>
        <w:spacing w:after="200"/>
        <w:ind w:left="567" w:right="567"/>
        <w:jc w:val="both"/>
        <w:rPr>
          <w:rFonts w:ascii="Arial" w:hAnsi="Arial" w:cs="Arial"/>
          <w:i/>
          <w:iCs/>
          <w:color w:val="000000" w:themeColor="text1"/>
          <w:sz w:val="23"/>
          <w:szCs w:val="24"/>
        </w:rPr>
      </w:pPr>
      <w:r w:rsidRPr="00F8495B">
        <w:rPr>
          <w:rFonts w:ascii="Arial" w:hAnsi="Arial" w:cs="Arial"/>
          <w:i/>
          <w:iCs/>
          <w:color w:val="000000" w:themeColor="text1"/>
          <w:sz w:val="23"/>
          <w:szCs w:val="24"/>
        </w:rPr>
        <w:t>Il Signore disse a Mosè: «Sali verso il Signore tu e Aronne, Nadab e Abiu e settanta anziani d’Israele; voi vi prostrerete da lontano, solo Mosè si avvicinerà al Signore: gli altri non si avvicinino e il popolo non salga con lui».</w:t>
      </w:r>
    </w:p>
    <w:p w14:paraId="26413849" w14:textId="77777777" w:rsidR="00F8495B" w:rsidRPr="00F8495B" w:rsidRDefault="00F8495B" w:rsidP="00F8495B">
      <w:pPr>
        <w:spacing w:after="200"/>
        <w:ind w:left="567" w:right="567"/>
        <w:jc w:val="both"/>
        <w:rPr>
          <w:rFonts w:ascii="Arial" w:hAnsi="Arial" w:cs="Arial"/>
          <w:i/>
          <w:iCs/>
          <w:color w:val="000000" w:themeColor="text1"/>
          <w:sz w:val="23"/>
          <w:szCs w:val="24"/>
        </w:rPr>
      </w:pPr>
      <w:r w:rsidRPr="00F8495B">
        <w:rPr>
          <w:rFonts w:ascii="Arial" w:hAnsi="Arial" w:cs="Arial"/>
          <w:i/>
          <w:iCs/>
          <w:color w:val="000000" w:themeColor="text1"/>
          <w:sz w:val="23"/>
          <w:szCs w:val="24"/>
        </w:rPr>
        <w:t>Mosè andò a riferire al popolo tutte le parole del Signore e tutte le norme. Tutto il popolo rispose a una sola voce dicendo: «Tutti i comandamenti che il Signore ha dato, noi li eseguiremo!». Mosè scrisse tutte le parole del Signore. Si alzò di buon mattino ed eresse un altare ai piedi del monte, con dodici stele per le dodici tribù d’Israele. Incaricò alcuni giovani tra gli Israeliti di offrire olocausti e di sacrificare giovenchi come sacrifici di comunione, per il Signore. Mosè prese la metà del sangue e la mise in tanti catini e ne versò l’altra metà sull’altare. Quindi prese il libro dell’alleanza e lo lesse alla presenza del popolo. Dissero: «Quanto ha detto il Signore, lo eseguiremo e vi presteremo ascolto». Mosè prese il sangue e ne asperse il popolo, dicendo: «Ecco il sangue dell’alleanza che il Signore ha concluso con voi sulla base di tutte queste parole!».</w:t>
      </w:r>
    </w:p>
    <w:p w14:paraId="2F190596" w14:textId="77777777" w:rsidR="00F8495B" w:rsidRPr="00F8495B" w:rsidRDefault="00F8495B" w:rsidP="00F8495B">
      <w:pPr>
        <w:spacing w:after="200"/>
        <w:ind w:left="567" w:right="567"/>
        <w:jc w:val="both"/>
        <w:rPr>
          <w:rFonts w:ascii="Arial" w:hAnsi="Arial" w:cs="Arial"/>
          <w:i/>
          <w:iCs/>
          <w:color w:val="000000" w:themeColor="text1"/>
          <w:sz w:val="23"/>
          <w:szCs w:val="24"/>
        </w:rPr>
      </w:pPr>
      <w:r w:rsidRPr="00F8495B">
        <w:rPr>
          <w:rFonts w:ascii="Arial" w:hAnsi="Arial" w:cs="Arial"/>
          <w:i/>
          <w:iCs/>
          <w:color w:val="000000" w:themeColor="text1"/>
          <w:sz w:val="23"/>
          <w:szCs w:val="24"/>
        </w:rPr>
        <w:t xml:space="preserve">Mosè salì con Aronne, Nadab, Abiu e i settanta anziani d’Israele. Essi videro il Dio d’Israele: sotto i suoi piedi vi era come un pavimento in lastre </w:t>
      </w:r>
      <w:r w:rsidRPr="00F8495B">
        <w:rPr>
          <w:rFonts w:ascii="Arial" w:hAnsi="Arial" w:cs="Arial"/>
          <w:i/>
          <w:iCs/>
          <w:color w:val="000000" w:themeColor="text1"/>
          <w:sz w:val="23"/>
          <w:szCs w:val="24"/>
        </w:rPr>
        <w:lastRenderedPageBreak/>
        <w:t>di zaffìro, limpido come il cielo. Contro i privilegiati degli Israeliti non stese la mano: essi videro Dio e poi mangiarono e bevvero.</w:t>
      </w:r>
    </w:p>
    <w:p w14:paraId="6DF826C1" w14:textId="77777777" w:rsidR="00F8495B" w:rsidRPr="00F8495B" w:rsidRDefault="00F8495B" w:rsidP="00F8495B">
      <w:pPr>
        <w:spacing w:after="200"/>
        <w:ind w:left="567" w:right="567"/>
        <w:jc w:val="both"/>
        <w:rPr>
          <w:rFonts w:ascii="Arial" w:hAnsi="Arial" w:cs="Arial"/>
          <w:i/>
          <w:iCs/>
          <w:color w:val="000000" w:themeColor="text1"/>
          <w:sz w:val="23"/>
          <w:szCs w:val="24"/>
        </w:rPr>
      </w:pPr>
      <w:r w:rsidRPr="00F8495B">
        <w:rPr>
          <w:rFonts w:ascii="Arial" w:hAnsi="Arial" w:cs="Arial"/>
          <w:i/>
          <w:iCs/>
          <w:color w:val="000000" w:themeColor="text1"/>
          <w:sz w:val="23"/>
          <w:szCs w:val="24"/>
        </w:rPr>
        <w:t>Il Signore disse a Mosè: «Sali verso di me sul monte e rimani lassù: io ti darò le tavole di pietra, la legge e i comandamenti che io ho scritto per istruirli». Mosè si mosse con Giosuè, suo aiutante, e Mosè salì sul monte di Dio. Agli anziani aveva detto: «Restate qui ad aspettarci, fin quando torneremo da voi; ecco, avete con voi Aronne e Cur: chiunque avrà una questione si rivolgerà a loro».</w:t>
      </w:r>
    </w:p>
    <w:p w14:paraId="63F39D17" w14:textId="77777777" w:rsidR="00F8495B" w:rsidRPr="00F8495B" w:rsidRDefault="00F8495B" w:rsidP="00F8495B">
      <w:pPr>
        <w:spacing w:after="200"/>
        <w:ind w:left="567" w:right="567"/>
        <w:jc w:val="both"/>
        <w:rPr>
          <w:rFonts w:ascii="Arial" w:hAnsi="Arial" w:cs="Arial"/>
          <w:i/>
          <w:iCs/>
          <w:color w:val="000000" w:themeColor="text1"/>
          <w:sz w:val="23"/>
          <w:szCs w:val="24"/>
        </w:rPr>
      </w:pPr>
      <w:r w:rsidRPr="00F8495B">
        <w:rPr>
          <w:rFonts w:ascii="Arial" w:hAnsi="Arial" w:cs="Arial"/>
          <w:i/>
          <w:iCs/>
          <w:color w:val="000000" w:themeColor="text1"/>
          <w:sz w:val="23"/>
          <w:szCs w:val="24"/>
        </w:rPr>
        <w:t xml:space="preserve">Mosè salì dunque sul monte e la nube coprì il monte. La gloria del Signore venne a dimorare sul monte Sinai e la nube lo coprì per sei giorni. Al settimo giorno il Signore chiamò Mosè dalla nube. La gloria del Signore appariva agli occhi degli Israeliti come fuoco divorante sulla cima della montagna. Mosè entrò dunque in mezzo alla nube e salì sul monte. Mosè rimase sul monte quaranta giorni e quaranta notti (Es 24,1-18). </w:t>
      </w:r>
    </w:p>
    <w:p w14:paraId="13DE799D" w14:textId="77777777" w:rsidR="00F8495B" w:rsidRPr="00F8495B" w:rsidRDefault="00F8495B" w:rsidP="00F8495B">
      <w:pPr>
        <w:jc w:val="both"/>
        <w:rPr>
          <w:rFonts w:ascii="Arial" w:hAnsi="Arial" w:cs="Arial"/>
          <w:color w:val="000000" w:themeColor="text1"/>
          <w:sz w:val="24"/>
          <w:szCs w:val="24"/>
        </w:rPr>
      </w:pPr>
      <w:r w:rsidRPr="00F8495B">
        <w:rPr>
          <w:rFonts w:ascii="Arial" w:hAnsi="Arial" w:cs="Arial"/>
          <w:color w:val="000000" w:themeColor="text1"/>
          <w:sz w:val="24"/>
          <w:szCs w:val="24"/>
        </w:rPr>
        <w:t xml:space="preserve">Se chi ha stretto questo patto solenne con il suo Signore, non rispetta ogni sua Parola e non ascolta la voce del suo Dio, quando il Signore gliela farà udire dal cielo, costui sappia che da uomo dalla morale vera torna ad essere uomo dalla morale falsa. Da portatore e rivelatore del Dio dell’alleanza, diviene portatore e rivelatore de nuovo Dio che ha abbracciato, o anche rivelatore e portatore di se stesso che si è fatto Dio, avendo elevato i suoi pensieri a legge per la sua vita e la vita dei suoi fratelli. La vita di ogni uomo è la sua morale. La sua morale è la sua fede. La sua fede è il Dio che lui adora. Eva ha adorato Satana e la sua morale all’istante si è trasformata, da morale di obbedienza a morale di disobbedienza. Poiché oggi la morale dell’uomo è la sua immoralità e la sua amoralità, anche il suo Dio è un Dio immorale e amorale. Di certo non è il Dio di Gesù Cristo, il Dio che è verità e luce eterna, bontà e fedeltà eterna, giustizia ed equità eterna, Parola e voce di vita eterna, altissima moralità .eterna.  </w:t>
      </w:r>
    </w:p>
    <w:p w14:paraId="58EC31FB" w14:textId="77777777" w:rsidR="00F8495B" w:rsidRPr="00F8495B" w:rsidRDefault="00F8495B" w:rsidP="00F8495B">
      <w:pPr>
        <w:jc w:val="both"/>
        <w:rPr>
          <w:rFonts w:ascii="Arial" w:hAnsi="Arial" w:cs="Arial"/>
          <w:color w:val="000000" w:themeColor="text1"/>
          <w:sz w:val="24"/>
          <w:szCs w:val="24"/>
        </w:rPr>
      </w:pPr>
    </w:p>
    <w:p w14:paraId="784661FE" w14:textId="77777777" w:rsidR="00F8495B" w:rsidRPr="00F8495B" w:rsidRDefault="00F8495B" w:rsidP="00F8495B">
      <w:pPr>
        <w:jc w:val="both"/>
        <w:rPr>
          <w:rFonts w:ascii="Arial" w:hAnsi="Arial" w:cs="Arial"/>
          <w:color w:val="000000" w:themeColor="text1"/>
          <w:sz w:val="24"/>
          <w:szCs w:val="24"/>
        </w:rPr>
      </w:pPr>
    </w:p>
    <w:p w14:paraId="3F2A381F" w14:textId="77777777" w:rsidR="00F8495B" w:rsidRPr="00F8495B" w:rsidRDefault="00F8495B" w:rsidP="00F8495B">
      <w:pPr>
        <w:keepNext/>
        <w:spacing w:after="200"/>
        <w:jc w:val="both"/>
        <w:outlineLvl w:val="2"/>
        <w:rPr>
          <w:rFonts w:ascii="Arial" w:hAnsi="Arial"/>
          <w:b/>
          <w:color w:val="000000" w:themeColor="text1"/>
          <w:sz w:val="28"/>
        </w:rPr>
      </w:pPr>
      <w:bookmarkStart w:id="51" w:name="_Toc149857108"/>
      <w:bookmarkStart w:id="52" w:name="_Toc150199108"/>
      <w:bookmarkStart w:id="53" w:name="_Toc150866362"/>
      <w:r w:rsidRPr="00F8495B">
        <w:rPr>
          <w:rFonts w:ascii="Arial" w:hAnsi="Arial"/>
          <w:b/>
          <w:color w:val="000000" w:themeColor="text1"/>
          <w:sz w:val="28"/>
        </w:rPr>
        <w:t>IL CUSTODE DELLA PUREZZA DELLA FEDE</w:t>
      </w:r>
      <w:bookmarkEnd w:id="51"/>
      <w:bookmarkEnd w:id="52"/>
      <w:bookmarkEnd w:id="53"/>
      <w:r w:rsidRPr="00F8495B">
        <w:rPr>
          <w:rFonts w:ascii="Arial" w:hAnsi="Arial"/>
          <w:b/>
          <w:color w:val="000000" w:themeColor="text1"/>
          <w:sz w:val="28"/>
        </w:rPr>
        <w:t xml:space="preserve"> </w:t>
      </w:r>
    </w:p>
    <w:p w14:paraId="51B7D800" w14:textId="77777777" w:rsidR="00F8495B" w:rsidRPr="00F8495B" w:rsidRDefault="00F8495B" w:rsidP="00F8495B">
      <w:pPr>
        <w:spacing w:after="200"/>
        <w:ind w:right="567"/>
        <w:jc w:val="both"/>
        <w:rPr>
          <w:rFonts w:ascii="Arial" w:hAnsi="Arial"/>
          <w:color w:val="000000" w:themeColor="text1"/>
          <w:sz w:val="24"/>
        </w:rPr>
      </w:pPr>
      <w:r w:rsidRPr="00F8495B">
        <w:rPr>
          <w:rFonts w:ascii="Arial" w:hAnsi="Arial"/>
          <w:color w:val="000000" w:themeColor="text1"/>
          <w:sz w:val="24"/>
        </w:rPr>
        <w:t xml:space="preserve">Nell’alleanza stipulata al Signore, il custode della purezza della fede è Mosè. In assenza di Mosè, il custode della purezza della fede è Aronne. Lui deve impedire, per quanto riguarda il suo ministero, che il popolo cada nella non fede o peggio che si abbandoni all’idolatria. Succede invece che il popolo chiede ad Aronne che gli costruisca un Dio, Aronne non solo acconsente, si fa anche dare ogni oggetto d’oro dai figli del suo popolo e con essi fonde un idolo, simile ad un vitello. Da qui </w:t>
      </w:r>
      <w:r w:rsidRPr="00F8495B">
        <w:rPr>
          <w:rFonts w:ascii="Arial" w:hAnsi="Arial"/>
          <w:i/>
          <w:iCs/>
          <w:color w:val="000000" w:themeColor="text1"/>
          <w:sz w:val="24"/>
        </w:rPr>
        <w:t>“il vitello d’oro”</w:t>
      </w:r>
      <w:r w:rsidRPr="00F8495B">
        <w:rPr>
          <w:rFonts w:ascii="Arial" w:hAnsi="Arial"/>
          <w:color w:val="000000" w:themeColor="text1"/>
          <w:sz w:val="24"/>
        </w:rPr>
        <w:t xml:space="preserve">. Ecco cosa sempre accade quando si cambia Dio: si smette di manifestare con la vita il Dio luce, verità, fedeltà, giustizia equità eterna, e si rivela invece, sempre con la vita,  un Dio che è immoralità con ogni impurità e ogni altro vizio. In un solo giorno del Dio dell’alleanza nulla era rimasto nel popolo. Il nuovo Dio, il nuovo idolo aveva chiesto il sacrificio del Dio dell’Alleanza, della Parola, del Comandamento, della voce da ascoltare. </w:t>
      </w:r>
    </w:p>
    <w:p w14:paraId="14E65091" w14:textId="77777777" w:rsidR="00F8495B" w:rsidRPr="00F8495B" w:rsidRDefault="00F8495B" w:rsidP="00F8495B">
      <w:pPr>
        <w:spacing w:after="200"/>
        <w:ind w:right="567"/>
        <w:jc w:val="both"/>
        <w:rPr>
          <w:rFonts w:ascii="Arial" w:hAnsi="Arial"/>
          <w:color w:val="000000" w:themeColor="text1"/>
          <w:sz w:val="24"/>
        </w:rPr>
      </w:pPr>
      <w:r w:rsidRPr="00F8495B">
        <w:rPr>
          <w:rFonts w:ascii="Arial" w:hAnsi="Arial"/>
          <w:color w:val="000000" w:themeColor="text1"/>
          <w:sz w:val="24"/>
        </w:rPr>
        <w:t xml:space="preserve">La colpa di questa caduta dalla purezza della fede Sinai è di Aronne. È lui che ha permesso che il popolo precipitasse nell’idolatria. Quanto è avvenuto </w:t>
      </w:r>
      <w:r w:rsidRPr="00F8495B">
        <w:rPr>
          <w:rFonts w:ascii="Arial" w:hAnsi="Arial"/>
          <w:color w:val="000000" w:themeColor="text1"/>
          <w:sz w:val="24"/>
        </w:rPr>
        <w:lastRenderedPageBreak/>
        <w:t xml:space="preserve">al Sinai è un monito anche per tutti noi, discepoli di Gesù. Un papa è responsabile della purezza della fede per tutta la Chiesa e per tutto il mondo. Anche ogni vescovo, non solo è responsabile della purezza della fede per la sua Diocesi, ma è anche responsabile della purezza della fede per tutta la Chiesa e per tutto il mondo. Così dicasi per ogni presbitero, ogni diacono, ogni cresimato, ogni battezzato, ogni profeta, ogni maestro, ogni dottore, ogni predicatore, ogni catechista. Ognuno è responsabile nella misura in cui per sacramento partecipa ai ministeri di Cristo Gesù, ministero che è specifico e differente per ogni sacramento che viene celebrato. </w:t>
      </w:r>
    </w:p>
    <w:p w14:paraId="62AD98F9" w14:textId="77777777" w:rsidR="00F8495B" w:rsidRPr="00F8495B" w:rsidRDefault="00F8495B" w:rsidP="00F8495B">
      <w:pPr>
        <w:spacing w:after="200"/>
        <w:ind w:right="567"/>
        <w:jc w:val="both"/>
        <w:rPr>
          <w:rFonts w:ascii="Arial" w:hAnsi="Arial"/>
          <w:color w:val="000000" w:themeColor="text1"/>
          <w:sz w:val="24"/>
        </w:rPr>
      </w:pPr>
      <w:r w:rsidRPr="00F8495B">
        <w:rPr>
          <w:rFonts w:ascii="Arial" w:hAnsi="Arial"/>
          <w:color w:val="000000" w:themeColor="text1"/>
          <w:sz w:val="24"/>
        </w:rPr>
        <w:t xml:space="preserve">Poiché è Mosè il primo custode della purezza della fede nel popolo dell’alleanza, il Signore manda lui perché il popolo venga portato nuovamente nell’obbedienza alla promessa fatta al suo Signore e Dio. Questo ci suggerisce che è sempre colui che sta più in alto che deve riportare la purezza della fede in coloro che sono caduti da essa: i genitori i figli, il parroco la sua parrocchia, il vescovo tutte le parrocchie della sua diocesi, il papa tutte le diocesi che sono nel mondo. Senza questo ministero, tutte le parrocchie e tutte le diocesi e l’intera chiesa universale rimarrebbero di fede impura, di fede satanica, non ritornerebbero alla purissima fede in Cristo Gesù. Mai un papa, mai un vescovo, mai un presbitero dovranno divenire come Aronne. Divenire come Aronne è assai facile. Basta un attimo di distrazione è già ci si trova  a costruire vitelli d’oro. </w:t>
      </w:r>
    </w:p>
    <w:p w14:paraId="38D2818B" w14:textId="77777777" w:rsidR="00F8495B" w:rsidRPr="00F8495B" w:rsidRDefault="00F8495B" w:rsidP="00F8495B">
      <w:pPr>
        <w:spacing w:after="200"/>
        <w:ind w:right="567"/>
        <w:jc w:val="both"/>
        <w:rPr>
          <w:rFonts w:ascii="Arial" w:hAnsi="Arial"/>
          <w:color w:val="000000" w:themeColor="text1"/>
          <w:sz w:val="24"/>
        </w:rPr>
      </w:pPr>
      <w:r w:rsidRPr="00F8495B">
        <w:rPr>
          <w:rFonts w:ascii="Arial" w:hAnsi="Arial"/>
          <w:color w:val="000000" w:themeColor="text1"/>
          <w:sz w:val="24"/>
        </w:rPr>
        <w:t xml:space="preserve">Oggi dobbiamo aggiungere che volutamente e con decisione determinata moltissimi hanno scelto di essere come Aronne. Moltissimi hanno optato di comportarsi alla maniera di Aronne. Essi vogliono sostituire il Dio di Gesù Cristo con il loro dio, il Cristo di Dio con il loro cristo, lo Spirito Santo di Cristo Gesù con il loro spirito, la Parola di Dio con la loro parola, la Chiesa che discende dal cielo con una chiesa che sale dalla terra, la Dottrina di Dio con imparaticcio di pensieri secondo il mondo, la Divina Psicologia con i ritrovati di una scienza dell’uomo dalla quale, per essere scienza, si deve escludere ogni riferimento al soprannaturale, al trascendente, alla verità oggettiva e universale. I nuovi Aronne questo hanno deciso di operare. Questo i nuovi Aronne operano con inganno, perché si servono in modo peccaminoso e immondo del potere che conferisce loro il Dio di Gesù Cristo, Gesù Cristo, Il Figlio eterno del Padre, e lo Spirito Santo. </w:t>
      </w:r>
    </w:p>
    <w:p w14:paraId="7EC07959" w14:textId="77777777" w:rsidR="00F8495B" w:rsidRPr="00F8495B" w:rsidRDefault="00F8495B" w:rsidP="00F8495B">
      <w:pPr>
        <w:spacing w:after="200"/>
        <w:ind w:left="567" w:right="567"/>
        <w:jc w:val="both"/>
        <w:rPr>
          <w:rFonts w:ascii="Arial" w:hAnsi="Arial"/>
          <w:i/>
          <w:iCs/>
          <w:color w:val="000000" w:themeColor="text1"/>
          <w:sz w:val="23"/>
        </w:rPr>
      </w:pPr>
      <w:r w:rsidRPr="00F8495B">
        <w:rPr>
          <w:rFonts w:ascii="Arial" w:hAnsi="Arial"/>
          <w:i/>
          <w:iCs/>
          <w:color w:val="000000" w:themeColor="text1"/>
          <w:sz w:val="23"/>
        </w:rPr>
        <w:t>Il popolo, vedendo che Mosè tardava a scendere dal monte, fece ressa intorno ad Aronne e gli disse: «Fa’ per noi un dio che cammini alla nostra testa, perché a Mosè, quell’uomo che ci ha fatto uscire dalla terra d’Egitto, non sappiamo che cosa sia accaduto». Aronne rispose loro: «Togliete i pendenti d’oro che hanno agli orecchi le vostre mogli, i vostri figli e le vostre figlie e portateli a me». Tutto il popolo tolse i pendenti che ciascuno aveva agli orecchi e li portò ad Aronne. Egli li ricevette dalle loro mani, li fece fondere in una forma e ne modellò un vitello di metallo fuso. Allora dissero: «Ecco il tuo Dio, o Israele, colui che ti ha fatto uscire dalla terra d’Egitto!». Ciò vedendo, Aronne costruì un altare davanti al vitello e proclamò: «Domani sarà festa in onore del Signore». Il giorno dopo si alzarono presto, offrirono olocausti e presentarono sacrifici di comunione. Il popolo sedette per mangiare e bere, poi si alzò per darsi al divertimento.</w:t>
      </w:r>
    </w:p>
    <w:p w14:paraId="38FC52F4" w14:textId="77777777" w:rsidR="00F8495B" w:rsidRPr="00F8495B" w:rsidRDefault="00F8495B" w:rsidP="00F8495B">
      <w:pPr>
        <w:spacing w:after="200"/>
        <w:ind w:left="567" w:right="567"/>
        <w:jc w:val="both"/>
        <w:rPr>
          <w:rFonts w:ascii="Arial" w:hAnsi="Arial"/>
          <w:i/>
          <w:iCs/>
          <w:color w:val="000000" w:themeColor="text1"/>
          <w:sz w:val="23"/>
        </w:rPr>
      </w:pPr>
      <w:r w:rsidRPr="00F8495B">
        <w:rPr>
          <w:rFonts w:ascii="Arial" w:hAnsi="Arial"/>
          <w:i/>
          <w:iCs/>
          <w:color w:val="000000" w:themeColor="text1"/>
          <w:sz w:val="23"/>
        </w:rPr>
        <w:lastRenderedPageBreak/>
        <w:t>Allora il Signore disse a Mosè: «Va’, scendi, perché il tuo popolo, che hai fatto uscire dalla terra d’Egitto, si è pervertito. Non hanno tardato ad allontanarsi dalla via che io avevo loro indicato! Si sono fatti un vitello di metallo fuso, poi gli si sono prostrati dinanzi, gli hanno offerto sacrifici e hanno detto: “Ecco il tuo Dio, Israele, colui che ti ha fatto uscire dalla terra d’Egitto”». Il Signore disse inoltre a Mosè: «Ho osservato questo popolo: ecco, è un popolo dalla dura cervice. Ora lascia che la mia ira si accenda contro di loro e li divori. Di te invece farò una grande nazione».</w:t>
      </w:r>
    </w:p>
    <w:p w14:paraId="43072BCA" w14:textId="77777777" w:rsidR="00F8495B" w:rsidRPr="00F8495B" w:rsidRDefault="00F8495B" w:rsidP="00F8495B">
      <w:pPr>
        <w:spacing w:after="200"/>
        <w:ind w:left="567" w:right="567"/>
        <w:jc w:val="both"/>
        <w:rPr>
          <w:rFonts w:ascii="Arial" w:hAnsi="Arial"/>
          <w:i/>
          <w:iCs/>
          <w:color w:val="000000" w:themeColor="text1"/>
          <w:sz w:val="23"/>
        </w:rPr>
      </w:pPr>
      <w:r w:rsidRPr="00F8495B">
        <w:rPr>
          <w:rFonts w:ascii="Arial" w:hAnsi="Arial"/>
          <w:i/>
          <w:iCs/>
          <w:color w:val="000000" w:themeColor="text1"/>
          <w:sz w:val="23"/>
        </w:rPr>
        <w:t>Mosè allora supplicò il Signore, suo Dio, e disse: «Perché, Signore, si accenderà la tua ira contro il tuo popolo, che hai fatto uscire dalla terra d’Egitto con grande forza e con mano potente? Perché dovranno dire gli Egiziani: “Con malizia li ha fatti uscire, per farli perire tra le montagne e farli sparire dalla terra”? Desisti dall’ardore della tua ira e abbandona il proposito di fare del male al tuo popolo. Ricòrdati di Abramo, di Isacco, di Israele, tuoi servi, ai quali hai giurato per te stesso e hai detto: “Renderò la vostra posterità numerosa come le stelle del cielo, e tutta questa terra, di cui ho parlato, la darò ai tuoi discendenti e la possederanno per sempre”».</w:t>
      </w:r>
    </w:p>
    <w:p w14:paraId="0527B35C" w14:textId="77777777" w:rsidR="00F8495B" w:rsidRPr="00F8495B" w:rsidRDefault="00F8495B" w:rsidP="00F8495B">
      <w:pPr>
        <w:spacing w:after="200"/>
        <w:ind w:left="567" w:right="567"/>
        <w:jc w:val="both"/>
        <w:rPr>
          <w:rFonts w:ascii="Arial" w:hAnsi="Arial"/>
          <w:i/>
          <w:iCs/>
          <w:color w:val="000000" w:themeColor="text1"/>
          <w:sz w:val="23"/>
        </w:rPr>
      </w:pPr>
      <w:r w:rsidRPr="00F8495B">
        <w:rPr>
          <w:rFonts w:ascii="Arial" w:hAnsi="Arial"/>
          <w:i/>
          <w:iCs/>
          <w:color w:val="000000" w:themeColor="text1"/>
          <w:sz w:val="23"/>
        </w:rPr>
        <w:t>Il Signore si pentì del male che aveva minacciato di fare al suo popolo.</w:t>
      </w:r>
    </w:p>
    <w:p w14:paraId="5F189521" w14:textId="77777777" w:rsidR="00F8495B" w:rsidRPr="00F8495B" w:rsidRDefault="00F8495B" w:rsidP="00F8495B">
      <w:pPr>
        <w:spacing w:after="200"/>
        <w:ind w:left="567" w:right="567"/>
        <w:jc w:val="both"/>
        <w:rPr>
          <w:rFonts w:ascii="Arial" w:hAnsi="Arial"/>
          <w:i/>
          <w:iCs/>
          <w:color w:val="000000" w:themeColor="text1"/>
          <w:sz w:val="23"/>
        </w:rPr>
      </w:pPr>
      <w:r w:rsidRPr="00F8495B">
        <w:rPr>
          <w:rFonts w:ascii="Arial" w:hAnsi="Arial"/>
          <w:i/>
          <w:iCs/>
          <w:color w:val="000000" w:themeColor="text1"/>
          <w:sz w:val="23"/>
        </w:rPr>
        <w:t>Mosè si voltò e scese dal monte con in mano le due tavole della Testimonianza, tavole scritte sui due lati, da una parte e dall’altra. Le tavole erano opera di Dio, la scrittura era scrittura di Dio, scolpita sulle tavole.</w:t>
      </w:r>
    </w:p>
    <w:p w14:paraId="4D1E027B" w14:textId="77777777" w:rsidR="00F8495B" w:rsidRPr="00F8495B" w:rsidRDefault="00F8495B" w:rsidP="00F8495B">
      <w:pPr>
        <w:spacing w:after="200"/>
        <w:ind w:left="567" w:right="567"/>
        <w:jc w:val="both"/>
        <w:rPr>
          <w:rFonts w:ascii="Arial" w:hAnsi="Arial"/>
          <w:i/>
          <w:iCs/>
          <w:color w:val="000000" w:themeColor="text1"/>
          <w:sz w:val="23"/>
        </w:rPr>
      </w:pPr>
      <w:r w:rsidRPr="00F8495B">
        <w:rPr>
          <w:rFonts w:ascii="Arial" w:hAnsi="Arial"/>
          <w:i/>
          <w:iCs/>
          <w:color w:val="000000" w:themeColor="text1"/>
          <w:sz w:val="23"/>
        </w:rPr>
        <w:t>Giosuè sentì il rumore del popolo che urlava e disse a Mosè: «C’è rumore di battaglia nell’accampamento». Ma rispose Mosè: «Non è il grido di chi canta: “Vittoria!”. Non è il grido di chi canta: “Disfatta!”. Il grido di chi canta a due cori io sento».</w:t>
      </w:r>
    </w:p>
    <w:p w14:paraId="13520D51" w14:textId="77777777" w:rsidR="00F8495B" w:rsidRPr="00F8495B" w:rsidRDefault="00F8495B" w:rsidP="00F8495B">
      <w:pPr>
        <w:spacing w:after="200"/>
        <w:ind w:left="567" w:right="567"/>
        <w:jc w:val="both"/>
        <w:rPr>
          <w:rFonts w:ascii="Arial" w:hAnsi="Arial"/>
          <w:i/>
          <w:iCs/>
          <w:color w:val="000000" w:themeColor="text1"/>
          <w:sz w:val="23"/>
        </w:rPr>
      </w:pPr>
      <w:r w:rsidRPr="00F8495B">
        <w:rPr>
          <w:rFonts w:ascii="Arial" w:hAnsi="Arial"/>
          <w:i/>
          <w:iCs/>
          <w:color w:val="000000" w:themeColor="text1"/>
          <w:sz w:val="23"/>
        </w:rPr>
        <w:t>Quando si fu avvicinato all’accampamento, vide il vitello e le danze. Allora l’ira di Mosè si accese: egli scagliò dalle mani le tavole, spezzandole ai piedi della montagna. Poi afferrò il vitello che avevano fatto, lo bruciò nel fuoco, lo frantumò fino a ridurlo in polvere, ne sparse la polvere nell’acqua e la fece bere agli Israeliti.</w:t>
      </w:r>
    </w:p>
    <w:p w14:paraId="4DD58DBA" w14:textId="77777777" w:rsidR="00F8495B" w:rsidRPr="00F8495B" w:rsidRDefault="00F8495B" w:rsidP="00F8495B">
      <w:pPr>
        <w:spacing w:after="200"/>
        <w:ind w:left="567" w:right="567"/>
        <w:jc w:val="both"/>
        <w:rPr>
          <w:rFonts w:ascii="Arial" w:hAnsi="Arial"/>
          <w:i/>
          <w:iCs/>
          <w:color w:val="000000" w:themeColor="text1"/>
          <w:sz w:val="23"/>
        </w:rPr>
      </w:pPr>
      <w:r w:rsidRPr="00F8495B">
        <w:rPr>
          <w:rFonts w:ascii="Arial" w:hAnsi="Arial"/>
          <w:i/>
          <w:iCs/>
          <w:color w:val="000000" w:themeColor="text1"/>
          <w:sz w:val="23"/>
        </w:rPr>
        <w:t>Mosè disse ad Aronne: «Che cosa ti ha fatto questo popolo, perché tu l’abbia gravato di un peccato così grande?». Aronne rispose: «Non si accenda l’ira del mio signore; tu stesso sai che questo popolo è incline al male. Mi dissero: “Fa’ per noi un dio che cammini alla nostra testa, perché a Mosè, quell’uomo che ci ha fatto uscire dalla terra d’Egitto, non sappiamo che cosa sia accaduto”. Allora io dissi: “Chi ha dell’oro? Toglietevelo!”. Essi me lo hanno dato; io l’ho gettato nel fuoco e ne è uscito questo vitello».</w:t>
      </w:r>
    </w:p>
    <w:p w14:paraId="14AB0658" w14:textId="77777777" w:rsidR="00F8495B" w:rsidRPr="00F8495B" w:rsidRDefault="00F8495B" w:rsidP="00F8495B">
      <w:pPr>
        <w:spacing w:after="200"/>
        <w:ind w:left="567" w:right="567"/>
        <w:jc w:val="both"/>
        <w:rPr>
          <w:rFonts w:ascii="Arial" w:hAnsi="Arial"/>
          <w:i/>
          <w:iCs/>
          <w:color w:val="000000" w:themeColor="text1"/>
          <w:sz w:val="23"/>
        </w:rPr>
      </w:pPr>
      <w:r w:rsidRPr="00F8495B">
        <w:rPr>
          <w:rFonts w:ascii="Arial" w:hAnsi="Arial"/>
          <w:i/>
          <w:iCs/>
          <w:color w:val="000000" w:themeColor="text1"/>
          <w:sz w:val="23"/>
        </w:rPr>
        <w:t xml:space="preserve">Mosè vide che il popolo non aveva più freno, perché Aronne gli aveva tolto ogni freno, così da farne oggetto di derisione per i loro avversari. Mosè si pose alla porta dell’accampamento e disse: «Chi sta con il Signore, venga da me!». Gli si raccolsero intorno tutti i figli di Levi. Disse loro: «Dice il Signore, il Dio d’Israele: “Ciascuno di voi tenga la spada al </w:t>
      </w:r>
      <w:r w:rsidRPr="00F8495B">
        <w:rPr>
          <w:rFonts w:ascii="Arial" w:hAnsi="Arial"/>
          <w:i/>
          <w:iCs/>
          <w:color w:val="000000" w:themeColor="text1"/>
          <w:sz w:val="23"/>
        </w:rPr>
        <w:lastRenderedPageBreak/>
        <w:t>fianco. Passate e ripassate nell’accampamento da una porta all’altra: uccida ognuno il proprio fratello, ognuno il proprio amico, ognuno il proprio vicino”». I figli di Levi agirono secondo il comando di Mosè e in quel giorno perirono circa tremila uomini del popolo. Allora Mosè disse: «Ricevete oggi l’investitura dal Signore; ciascuno di voi è stato contro suo figlio e contro suo fratello, perché oggi egli vi accordasse benedizione».</w:t>
      </w:r>
    </w:p>
    <w:p w14:paraId="001F156B" w14:textId="77777777" w:rsidR="00F8495B" w:rsidRPr="00F8495B" w:rsidRDefault="00F8495B" w:rsidP="00F8495B">
      <w:pPr>
        <w:spacing w:after="200"/>
        <w:ind w:left="567" w:right="567"/>
        <w:jc w:val="both"/>
        <w:rPr>
          <w:rFonts w:ascii="Arial" w:hAnsi="Arial"/>
          <w:i/>
          <w:iCs/>
          <w:color w:val="000000" w:themeColor="text1"/>
          <w:sz w:val="23"/>
        </w:rPr>
      </w:pPr>
      <w:r w:rsidRPr="00F8495B">
        <w:rPr>
          <w:rFonts w:ascii="Arial" w:hAnsi="Arial"/>
          <w:i/>
          <w:iCs/>
          <w:color w:val="000000" w:themeColor="text1"/>
          <w:sz w:val="23"/>
        </w:rPr>
        <w:t>Il giorno dopo Mosè disse al popolo: «Voi avete commesso un grande peccato; ora salirò verso il Signore: forse otterrò il perdono della vostra colpa». Mosè ritornò dal Signore e disse: «Questo popolo ha commesso un grande peccato: si sono fatti un dio d’oro. Ma ora, se tu perdonassi il loro peccato... Altrimenti, cancellami dal tuo libro che hai scritto!». Il Signore disse a Mosè: «Io cancellerò dal mio libro colui che ha peccato contro di me. Ora va’, conduci il popolo là dove io ti ho detto. Ecco, il mio angelo ti precederà; nel giorno della mia visita li punirò per il loro peccato».</w:t>
      </w:r>
    </w:p>
    <w:p w14:paraId="43856D3B" w14:textId="77777777" w:rsidR="00F8495B" w:rsidRPr="00F8495B" w:rsidRDefault="00F8495B" w:rsidP="00F8495B">
      <w:pPr>
        <w:spacing w:after="200"/>
        <w:ind w:left="567" w:right="567"/>
        <w:jc w:val="both"/>
        <w:rPr>
          <w:rFonts w:ascii="Arial" w:hAnsi="Arial"/>
          <w:i/>
          <w:iCs/>
          <w:color w:val="000000" w:themeColor="text1"/>
          <w:sz w:val="23"/>
        </w:rPr>
      </w:pPr>
      <w:r w:rsidRPr="00F8495B">
        <w:rPr>
          <w:rFonts w:ascii="Arial" w:hAnsi="Arial"/>
          <w:i/>
          <w:iCs/>
          <w:color w:val="000000" w:themeColor="text1"/>
          <w:sz w:val="23"/>
        </w:rPr>
        <w:t xml:space="preserve">Il Signore colpì il popolo, perché aveva fatto il vitello fabbricato da Aronne (Es 32,1.35). </w:t>
      </w:r>
    </w:p>
    <w:p w14:paraId="70BC5596" w14:textId="77777777" w:rsidR="00F8495B" w:rsidRPr="00F8495B" w:rsidRDefault="00F8495B" w:rsidP="00F8495B">
      <w:pPr>
        <w:spacing w:after="200"/>
        <w:ind w:left="567" w:right="567"/>
        <w:jc w:val="both"/>
        <w:rPr>
          <w:rFonts w:ascii="Arial" w:hAnsi="Arial"/>
          <w:i/>
          <w:iCs/>
          <w:color w:val="000000" w:themeColor="text1"/>
          <w:sz w:val="23"/>
        </w:rPr>
      </w:pPr>
      <w:r w:rsidRPr="00F8495B">
        <w:rPr>
          <w:rFonts w:ascii="Arial" w:hAnsi="Arial"/>
          <w:i/>
          <w:iCs/>
          <w:color w:val="000000" w:themeColor="text1"/>
          <w:sz w:val="23"/>
        </w:rPr>
        <w:t>Il Signore parlò a Mosè: «Su, sali di qui tu e il popolo che hai fatto uscire dalla terra d’Egitto, verso la terra che ho promesso con giuramento ad Abramo, a Isacco e a Giacobbe, dicendo: “La darò alla tua discendenza”. Manderò davanti a te un angelo e scaccerò il Cananeo, l’Amorreo, l’Ittita, il Perizzita, l’Eveo e il Gebuseo. Va’ pure verso la terra dove scorrono latte e miele. Ma io non verrò in mezzo a te, per non doverti sterminare lungo il cammino, perché tu sei un popolo di dura cervice». Il popolo udì questa triste notizia e tutti fecero lutto: nessuno più indossò i suoi ornamenti.</w:t>
      </w:r>
    </w:p>
    <w:p w14:paraId="042C4BF7" w14:textId="77777777" w:rsidR="00F8495B" w:rsidRPr="00F8495B" w:rsidRDefault="00F8495B" w:rsidP="00F8495B">
      <w:pPr>
        <w:spacing w:after="200"/>
        <w:ind w:left="567" w:right="567"/>
        <w:jc w:val="both"/>
        <w:rPr>
          <w:rFonts w:ascii="Arial" w:hAnsi="Arial"/>
          <w:i/>
          <w:iCs/>
          <w:color w:val="000000" w:themeColor="text1"/>
          <w:sz w:val="23"/>
        </w:rPr>
      </w:pPr>
      <w:r w:rsidRPr="00F8495B">
        <w:rPr>
          <w:rFonts w:ascii="Arial" w:hAnsi="Arial"/>
          <w:i/>
          <w:iCs/>
          <w:color w:val="000000" w:themeColor="text1"/>
          <w:sz w:val="23"/>
        </w:rPr>
        <w:t>Il Signore disse a Mosè: «Riferisci agli Israeliti: “Voi siete un popolo di dura cervice; se per un momento io venissi in mezzo a te, io ti sterminerei. Ora togliti i tuoi ornamenti, così saprò che cosa dovrò farti”». Gli Israeliti si spogliarono dei loro ornamenti dal monte Oreb in poi.</w:t>
      </w:r>
    </w:p>
    <w:p w14:paraId="326AE892" w14:textId="77777777" w:rsidR="00F8495B" w:rsidRPr="00F8495B" w:rsidRDefault="00F8495B" w:rsidP="00F8495B">
      <w:pPr>
        <w:spacing w:after="200"/>
        <w:ind w:left="567" w:right="567"/>
        <w:jc w:val="both"/>
        <w:rPr>
          <w:rFonts w:ascii="Arial" w:hAnsi="Arial"/>
          <w:i/>
          <w:iCs/>
          <w:color w:val="000000" w:themeColor="text1"/>
          <w:sz w:val="23"/>
        </w:rPr>
      </w:pPr>
      <w:r w:rsidRPr="00F8495B">
        <w:rPr>
          <w:rFonts w:ascii="Arial" w:hAnsi="Arial"/>
          <w:i/>
          <w:iCs/>
          <w:color w:val="000000" w:themeColor="text1"/>
          <w:sz w:val="23"/>
        </w:rPr>
        <w:t>Mosè prendeva la tenda e la piantava fuori dell’accampamento, a una certa distanza dall’accampamento, e l’aveva chiamata tenda del convegno; appunto a questa tenda del convegno, posta fuori dell’accampamento, si recava chiunque volesse consultare il Signore. Quando Mosè usciva per recarsi alla tenda, tutto il popolo si alzava in piedi, stando ciascuno all’ingresso della sua tenda: seguivano con lo sguardo Mosè, finché non fosse entrato nella tenda. Quando Mosè entrava nella tenda, scendeva la colonna di nube e restava all’ingresso della tenda, e parlava con Mosè. Tutto il popolo vedeva la colonna di nube, che stava all’ingresso della tenda, e tutti si alzavano e si prostravano ciascuno all’ingresso della propria tenda. Il Signore parlava con Mosè faccia a faccia, come uno parla con il proprio amico. Poi questi tornava nell’accampamento, mentre il suo inserviente, il giovane Giosuè figlio di Nun, non si allontanava dall’interno della tenda.</w:t>
      </w:r>
    </w:p>
    <w:p w14:paraId="4A68F876" w14:textId="77777777" w:rsidR="00F8495B" w:rsidRPr="00F8495B" w:rsidRDefault="00F8495B" w:rsidP="00F8495B">
      <w:pPr>
        <w:spacing w:after="200"/>
        <w:ind w:left="567" w:right="567"/>
        <w:jc w:val="both"/>
        <w:rPr>
          <w:rFonts w:ascii="Arial" w:hAnsi="Arial"/>
          <w:i/>
          <w:iCs/>
          <w:color w:val="000000" w:themeColor="text1"/>
          <w:sz w:val="23"/>
        </w:rPr>
      </w:pPr>
      <w:r w:rsidRPr="00F8495B">
        <w:rPr>
          <w:rFonts w:ascii="Arial" w:hAnsi="Arial"/>
          <w:i/>
          <w:iCs/>
          <w:color w:val="000000" w:themeColor="text1"/>
          <w:sz w:val="23"/>
        </w:rPr>
        <w:t xml:space="preserve">Mosè disse al Signore: «Vedi, tu mi ordini: “Fa’ salire questo popolo”, ma non mi hai indicato chi manderai con me; eppure hai detto: “Ti ho </w:t>
      </w:r>
      <w:r w:rsidRPr="00F8495B">
        <w:rPr>
          <w:rFonts w:ascii="Arial" w:hAnsi="Arial"/>
          <w:i/>
          <w:iCs/>
          <w:color w:val="000000" w:themeColor="text1"/>
          <w:sz w:val="23"/>
        </w:rPr>
        <w:lastRenderedPageBreak/>
        <w:t>conosciuto per nome, anzi hai trovato grazia ai miei occhi”. Ora, se davvero ho trovato grazia ai tuoi occhi, indicami la tua via, così che io ti conosca e trovi grazia ai tuoi occhi; considera che questa nazione è il tuo popolo». Rispose: «Il mio volto camminerà con voi e ti darò riposo». Riprese: «Se il tuo volto non camminerà con noi, non farci salire di qui. Come si saprà dunque che ho trovato grazia ai tuoi occhi, io e il tuo popolo, se non nel fatto che tu cammini con noi? Così saremo distinti, io e il tuo popolo, da tutti i popoli che sono sulla faccia della terra».</w:t>
      </w:r>
    </w:p>
    <w:p w14:paraId="3810B563" w14:textId="77777777" w:rsidR="00F8495B" w:rsidRPr="00F8495B" w:rsidRDefault="00F8495B" w:rsidP="00F8495B">
      <w:pPr>
        <w:spacing w:after="200"/>
        <w:ind w:left="567" w:right="567"/>
        <w:jc w:val="both"/>
        <w:rPr>
          <w:rFonts w:ascii="Arial" w:hAnsi="Arial"/>
          <w:i/>
          <w:iCs/>
          <w:color w:val="000000" w:themeColor="text1"/>
          <w:sz w:val="23"/>
        </w:rPr>
      </w:pPr>
      <w:r w:rsidRPr="00F8495B">
        <w:rPr>
          <w:rFonts w:ascii="Arial" w:hAnsi="Arial"/>
          <w:i/>
          <w:iCs/>
          <w:color w:val="000000" w:themeColor="text1"/>
          <w:sz w:val="23"/>
        </w:rPr>
        <w:t>Disse il Signore a Mosè: «Anche quanto hai detto io farò, perché hai trovato grazia ai miei occhi e ti ho conosciuto per nome». Gli disse: «Mostrami la tua gloria!». Rispose: «Farò passare davanti a te tutta la mia bontà e proclamerò il mio nome, Signore, davanti a te. A chi vorrò far grazia farò grazia e di chi vorrò aver misericordia avrò misericordia». Soggiunse: «Ma tu non potrai vedere il mio volto, perché nessun uomo può vedermi e restare vivo». Aggiunse il Signore: «Ecco un luogo vicino a me. Tu starai sopra la rupe: quando passerà la mia gloria, io ti porrò nella cavità della rupe e ti coprirò con la mano, finché non sarò passato. Poi toglierò la mano e vedrai le mie spalle, ma il mio volto non si può vedere» (Es 33,1-23).</w:t>
      </w:r>
    </w:p>
    <w:p w14:paraId="740B6DBB" w14:textId="77777777" w:rsidR="00F8495B" w:rsidRPr="00F8495B" w:rsidRDefault="00F8495B" w:rsidP="00F8495B">
      <w:pPr>
        <w:spacing w:after="200"/>
        <w:ind w:left="567" w:right="567"/>
        <w:jc w:val="both"/>
        <w:rPr>
          <w:rFonts w:ascii="Arial" w:hAnsi="Arial"/>
          <w:i/>
          <w:iCs/>
          <w:color w:val="000000" w:themeColor="text1"/>
          <w:sz w:val="23"/>
        </w:rPr>
      </w:pPr>
      <w:r w:rsidRPr="00F8495B">
        <w:rPr>
          <w:rFonts w:ascii="Arial" w:hAnsi="Arial"/>
          <w:i/>
          <w:iCs/>
          <w:color w:val="000000" w:themeColor="text1"/>
          <w:sz w:val="23"/>
        </w:rPr>
        <w:t>Il Signore disse a Mosè: «Taglia due tavole di pietra come le prime. Io scriverò su queste tavole le parole che erano sulle tavole di prima, che hai spezzato. Tieniti pronto per domani mattina: domani mattina salirai sul monte Sinai e rimarrai lassù per me in cima al monte. Nessuno salga con te e non si veda nessuno su tutto il monte; neppure greggi o armenti vengano a pascolare davanti a questo monte». Mosè tagliò due tavole di pietra come le prime; si alzò di buon mattino e salì sul monte Sinai, come il Signore gli aveva comandato, con le due tavole di pietra in mano.</w:t>
      </w:r>
    </w:p>
    <w:p w14:paraId="757D85CF" w14:textId="77777777" w:rsidR="00F8495B" w:rsidRPr="00F8495B" w:rsidRDefault="00F8495B" w:rsidP="00F8495B">
      <w:pPr>
        <w:spacing w:after="200"/>
        <w:ind w:left="567" w:right="567"/>
        <w:jc w:val="both"/>
        <w:rPr>
          <w:rFonts w:ascii="Arial" w:hAnsi="Arial"/>
          <w:i/>
          <w:iCs/>
          <w:color w:val="000000" w:themeColor="text1"/>
          <w:sz w:val="23"/>
        </w:rPr>
      </w:pPr>
      <w:r w:rsidRPr="00F8495B">
        <w:rPr>
          <w:rFonts w:ascii="Arial" w:hAnsi="Arial"/>
          <w:i/>
          <w:iCs/>
          <w:color w:val="000000" w:themeColor="text1"/>
          <w:sz w:val="23"/>
        </w:rPr>
        <w:t>Allora il Signore scese nella nube, si fermò là presso di lui e proclamò il nome del Signore. Il Signore passò davanti a lui, proclamando: «Il Signore, il Signore, Dio misericordioso e pietoso, lento all’ira e ricco di amore e di fedeltà, che conserva il suo amore per mille generazioni, che perdona la colpa, la trasgressione e il peccato, ma non lascia senza punizione, che castiga la colpa dei padri nei figli e nei figli dei figli fino alla terza e alla quarta generazione». Mosè si curvò in fretta fino a terra e si prostrò. Disse: «Se ho trovato grazia ai tuoi occhi, Signore, che il Signore cammini in mezzo a noi. Sì, è un popolo di dura cervice, ma tu perdona la nostra colpa e il nostro peccato: fa’ di noi la tua eredità».</w:t>
      </w:r>
    </w:p>
    <w:p w14:paraId="6B833F2C" w14:textId="77777777" w:rsidR="00F8495B" w:rsidRPr="00F8495B" w:rsidRDefault="00F8495B" w:rsidP="00F8495B">
      <w:pPr>
        <w:spacing w:after="200"/>
        <w:ind w:left="567" w:right="567"/>
        <w:jc w:val="both"/>
        <w:rPr>
          <w:rFonts w:ascii="Arial" w:hAnsi="Arial"/>
          <w:i/>
          <w:iCs/>
          <w:color w:val="000000" w:themeColor="text1"/>
          <w:sz w:val="23"/>
        </w:rPr>
      </w:pPr>
      <w:r w:rsidRPr="00F8495B">
        <w:rPr>
          <w:rFonts w:ascii="Arial" w:hAnsi="Arial"/>
          <w:i/>
          <w:iCs/>
          <w:color w:val="000000" w:themeColor="text1"/>
          <w:sz w:val="23"/>
        </w:rPr>
        <w:t>Il Signore disse: «Ecco, io stabilisco un’alleanza: in presenza di tutto il tuo popolo io farò meraviglie, quali non furono mai compiute in nessuna terra e in nessuna nazione: tutto il popolo in mezzo al quale ti trovi vedrà l’opera del Signore, perché terribile è quanto io sto per fare con te.</w:t>
      </w:r>
    </w:p>
    <w:p w14:paraId="251B6742" w14:textId="77777777" w:rsidR="00F8495B" w:rsidRPr="00F8495B" w:rsidRDefault="00F8495B" w:rsidP="00F8495B">
      <w:pPr>
        <w:spacing w:after="200"/>
        <w:ind w:left="567" w:right="567"/>
        <w:jc w:val="both"/>
        <w:rPr>
          <w:rFonts w:ascii="Arial" w:hAnsi="Arial"/>
          <w:i/>
          <w:iCs/>
          <w:color w:val="000000" w:themeColor="text1"/>
          <w:sz w:val="23"/>
        </w:rPr>
      </w:pPr>
      <w:r w:rsidRPr="00F8495B">
        <w:rPr>
          <w:rFonts w:ascii="Arial" w:hAnsi="Arial"/>
          <w:i/>
          <w:iCs/>
          <w:color w:val="000000" w:themeColor="text1"/>
          <w:sz w:val="23"/>
        </w:rPr>
        <w:t xml:space="preserve">Osserva dunque ciò che io oggi ti comando. Ecco, io scaccerò davanti a te l’Amorreo, il Cananeo, l’Ittita, il Perizzita, l’Eveo e il Gebuseo. Guàrdati bene dal far alleanza con gli abitanti della terra nella quale stai per entrare, perché ciò non diventi una trappola in mezzo a te. Anzi distruggerete i loro altari, farete a pezzi le loro stele e taglierete i loro pali sacri. Tu non devi prostrarti ad altro dio, perché il Signore si chiama </w:t>
      </w:r>
      <w:r w:rsidRPr="00F8495B">
        <w:rPr>
          <w:rFonts w:ascii="Arial" w:hAnsi="Arial"/>
          <w:i/>
          <w:iCs/>
          <w:color w:val="000000" w:themeColor="text1"/>
          <w:sz w:val="23"/>
        </w:rPr>
        <w:lastRenderedPageBreak/>
        <w:t>Geloso: egli è un Dio geloso. Non fare alleanza con gli abitanti di quella terra, altrimenti, quando si prostituiranno ai loro dèi e faranno sacrifici ai loro dèi, inviteranno anche te: tu allora mangeresti del loro sacrificio. Non prendere per mogli dei tuoi figli le loro figlie, altrimenti, quando esse si prostituiranno ai loro dèi, indurrebbero anche i tuoi figli a prostituirsi ai loro dèi.</w:t>
      </w:r>
    </w:p>
    <w:p w14:paraId="27551496" w14:textId="77777777" w:rsidR="00F8495B" w:rsidRPr="00F8495B" w:rsidRDefault="00F8495B" w:rsidP="00F8495B">
      <w:pPr>
        <w:spacing w:after="200"/>
        <w:ind w:left="567" w:right="567"/>
        <w:jc w:val="both"/>
        <w:rPr>
          <w:rFonts w:ascii="Arial" w:hAnsi="Arial"/>
          <w:i/>
          <w:iCs/>
          <w:color w:val="000000" w:themeColor="text1"/>
          <w:sz w:val="23"/>
        </w:rPr>
      </w:pPr>
      <w:r w:rsidRPr="00F8495B">
        <w:rPr>
          <w:rFonts w:ascii="Arial" w:hAnsi="Arial"/>
          <w:i/>
          <w:iCs/>
          <w:color w:val="000000" w:themeColor="text1"/>
          <w:sz w:val="23"/>
        </w:rPr>
        <w:t>Non ti farai un dio di metallo fuso.</w:t>
      </w:r>
    </w:p>
    <w:p w14:paraId="06038E85" w14:textId="77777777" w:rsidR="00F8495B" w:rsidRPr="00F8495B" w:rsidRDefault="00F8495B" w:rsidP="00F8495B">
      <w:pPr>
        <w:spacing w:after="200"/>
        <w:ind w:left="567" w:right="567"/>
        <w:jc w:val="both"/>
        <w:rPr>
          <w:rFonts w:ascii="Arial" w:hAnsi="Arial"/>
          <w:i/>
          <w:iCs/>
          <w:color w:val="000000" w:themeColor="text1"/>
          <w:sz w:val="23"/>
        </w:rPr>
      </w:pPr>
      <w:r w:rsidRPr="00F8495B">
        <w:rPr>
          <w:rFonts w:ascii="Arial" w:hAnsi="Arial"/>
          <w:i/>
          <w:iCs/>
          <w:color w:val="000000" w:themeColor="text1"/>
          <w:sz w:val="23"/>
        </w:rPr>
        <w:t>Osserverai la festa degli Azzimi. Per sette giorni mangerai pane azzimo, come ti ho comandato, nel tempo stabilito del mese di Abìb: perché nel mese di Abìb sei uscito dall’Egitto.</w:t>
      </w:r>
    </w:p>
    <w:p w14:paraId="517F377E" w14:textId="77777777" w:rsidR="00F8495B" w:rsidRPr="00F8495B" w:rsidRDefault="00F8495B" w:rsidP="00F8495B">
      <w:pPr>
        <w:spacing w:after="200"/>
        <w:ind w:left="567" w:right="567"/>
        <w:jc w:val="both"/>
        <w:rPr>
          <w:rFonts w:ascii="Arial" w:hAnsi="Arial"/>
          <w:i/>
          <w:iCs/>
          <w:color w:val="000000" w:themeColor="text1"/>
          <w:sz w:val="23"/>
        </w:rPr>
      </w:pPr>
      <w:r w:rsidRPr="00F8495B">
        <w:rPr>
          <w:rFonts w:ascii="Arial" w:hAnsi="Arial"/>
          <w:i/>
          <w:iCs/>
          <w:color w:val="000000" w:themeColor="text1"/>
          <w:sz w:val="23"/>
        </w:rPr>
        <w:t>Ogni essere che nasce per primo dal seno materno è mio: ogni tuo capo di bestiame maschio, primo parto del bestiame grosso e minuto. Riscatterai il primo parto dell’asino mediante un capo di bestiame minuto e, se non lo vorrai riscattare, gli spaccherai la nuca. Ogni primogenito dei tuoi figli lo dovrai riscattare.</w:t>
      </w:r>
    </w:p>
    <w:p w14:paraId="1880B8F0" w14:textId="77777777" w:rsidR="00F8495B" w:rsidRPr="00F8495B" w:rsidRDefault="00F8495B" w:rsidP="00F8495B">
      <w:pPr>
        <w:spacing w:after="200"/>
        <w:ind w:left="567" w:right="567"/>
        <w:jc w:val="both"/>
        <w:rPr>
          <w:rFonts w:ascii="Arial" w:hAnsi="Arial"/>
          <w:i/>
          <w:iCs/>
          <w:color w:val="000000" w:themeColor="text1"/>
          <w:sz w:val="23"/>
        </w:rPr>
      </w:pPr>
      <w:r w:rsidRPr="00F8495B">
        <w:rPr>
          <w:rFonts w:ascii="Arial" w:hAnsi="Arial"/>
          <w:i/>
          <w:iCs/>
          <w:color w:val="000000" w:themeColor="text1"/>
          <w:sz w:val="23"/>
        </w:rPr>
        <w:t>Nessuno venga davanti a me a mani vuote.</w:t>
      </w:r>
    </w:p>
    <w:p w14:paraId="1D4392B3" w14:textId="77777777" w:rsidR="00F8495B" w:rsidRPr="00F8495B" w:rsidRDefault="00F8495B" w:rsidP="00F8495B">
      <w:pPr>
        <w:spacing w:after="200"/>
        <w:ind w:left="567" w:right="567"/>
        <w:jc w:val="both"/>
        <w:rPr>
          <w:rFonts w:ascii="Arial" w:hAnsi="Arial"/>
          <w:i/>
          <w:iCs/>
          <w:color w:val="000000" w:themeColor="text1"/>
          <w:sz w:val="23"/>
        </w:rPr>
      </w:pPr>
      <w:r w:rsidRPr="00F8495B">
        <w:rPr>
          <w:rFonts w:ascii="Arial" w:hAnsi="Arial"/>
          <w:i/>
          <w:iCs/>
          <w:color w:val="000000" w:themeColor="text1"/>
          <w:sz w:val="23"/>
        </w:rPr>
        <w:t>Per sei giorni lavorerai, ma nel settimo riposerai; dovrai riposare anche nel tempo dell’aratura e della mietitura.</w:t>
      </w:r>
    </w:p>
    <w:p w14:paraId="445FA9C1" w14:textId="77777777" w:rsidR="00F8495B" w:rsidRPr="00F8495B" w:rsidRDefault="00F8495B" w:rsidP="00F8495B">
      <w:pPr>
        <w:spacing w:after="200"/>
        <w:ind w:left="567" w:right="567"/>
        <w:jc w:val="both"/>
        <w:rPr>
          <w:rFonts w:ascii="Arial" w:hAnsi="Arial"/>
          <w:i/>
          <w:iCs/>
          <w:color w:val="000000" w:themeColor="text1"/>
          <w:sz w:val="23"/>
        </w:rPr>
      </w:pPr>
      <w:r w:rsidRPr="00F8495B">
        <w:rPr>
          <w:rFonts w:ascii="Arial" w:hAnsi="Arial"/>
          <w:i/>
          <w:iCs/>
          <w:color w:val="000000" w:themeColor="text1"/>
          <w:sz w:val="23"/>
        </w:rPr>
        <w:t>Celebrerai anche la festa delle Settimane, la festa cioè delle primizie della mietitura del frumento, e la festa del raccolto al volgere dell’anno.</w:t>
      </w:r>
    </w:p>
    <w:p w14:paraId="25002AF4" w14:textId="77777777" w:rsidR="00F8495B" w:rsidRPr="00F8495B" w:rsidRDefault="00F8495B" w:rsidP="00F8495B">
      <w:pPr>
        <w:spacing w:after="200"/>
        <w:ind w:left="567" w:right="567"/>
        <w:jc w:val="both"/>
        <w:rPr>
          <w:rFonts w:ascii="Arial" w:hAnsi="Arial"/>
          <w:i/>
          <w:iCs/>
          <w:color w:val="000000" w:themeColor="text1"/>
          <w:sz w:val="23"/>
        </w:rPr>
      </w:pPr>
      <w:r w:rsidRPr="00F8495B">
        <w:rPr>
          <w:rFonts w:ascii="Arial" w:hAnsi="Arial"/>
          <w:i/>
          <w:iCs/>
          <w:color w:val="000000" w:themeColor="text1"/>
          <w:sz w:val="23"/>
        </w:rPr>
        <w:t>Tre volte all’anno ogni tuo maschio compaia alla presenza del Signore Dio, Dio d’Israele. Perché io scaccerò le nazioni davanti a te e allargherò i tuoi confini; così quando tu, tre volte all’anno, salirai per comparire alla presenza del Signore tuo Dio, nessuno potrà desiderare di invadere la tua terra.</w:t>
      </w:r>
    </w:p>
    <w:p w14:paraId="127CA451" w14:textId="77777777" w:rsidR="00F8495B" w:rsidRPr="00F8495B" w:rsidRDefault="00F8495B" w:rsidP="00F8495B">
      <w:pPr>
        <w:spacing w:after="200"/>
        <w:ind w:left="567" w:right="567"/>
        <w:jc w:val="both"/>
        <w:rPr>
          <w:rFonts w:ascii="Arial" w:hAnsi="Arial"/>
          <w:i/>
          <w:iCs/>
          <w:color w:val="000000" w:themeColor="text1"/>
          <w:sz w:val="23"/>
        </w:rPr>
      </w:pPr>
      <w:r w:rsidRPr="00F8495B">
        <w:rPr>
          <w:rFonts w:ascii="Arial" w:hAnsi="Arial"/>
          <w:i/>
          <w:iCs/>
          <w:color w:val="000000" w:themeColor="text1"/>
          <w:sz w:val="23"/>
        </w:rPr>
        <w:t>Non sacrificherai con pane lievitato il sangue della mia vittima sacrificale; la vittima sacrificale della festa di Pasqua non dovrà restare fino al mattino.</w:t>
      </w:r>
    </w:p>
    <w:p w14:paraId="52B86A73" w14:textId="77777777" w:rsidR="00F8495B" w:rsidRPr="00F8495B" w:rsidRDefault="00F8495B" w:rsidP="00F8495B">
      <w:pPr>
        <w:spacing w:after="200"/>
        <w:ind w:left="567" w:right="567"/>
        <w:jc w:val="both"/>
        <w:rPr>
          <w:rFonts w:ascii="Arial" w:hAnsi="Arial"/>
          <w:i/>
          <w:iCs/>
          <w:color w:val="000000" w:themeColor="text1"/>
          <w:sz w:val="23"/>
        </w:rPr>
      </w:pPr>
      <w:r w:rsidRPr="00F8495B">
        <w:rPr>
          <w:rFonts w:ascii="Arial" w:hAnsi="Arial"/>
          <w:i/>
          <w:iCs/>
          <w:color w:val="000000" w:themeColor="text1"/>
          <w:sz w:val="23"/>
        </w:rPr>
        <w:t>Porterai alla casa del Signore, tuo Dio, il meglio delle primizie della tua terra.</w:t>
      </w:r>
    </w:p>
    <w:p w14:paraId="07D8B25F" w14:textId="77777777" w:rsidR="00F8495B" w:rsidRPr="00F8495B" w:rsidRDefault="00F8495B" w:rsidP="00F8495B">
      <w:pPr>
        <w:spacing w:after="200"/>
        <w:ind w:left="567" w:right="567"/>
        <w:jc w:val="both"/>
        <w:rPr>
          <w:rFonts w:ascii="Arial" w:hAnsi="Arial"/>
          <w:i/>
          <w:iCs/>
          <w:color w:val="000000" w:themeColor="text1"/>
          <w:sz w:val="23"/>
        </w:rPr>
      </w:pPr>
      <w:r w:rsidRPr="00F8495B">
        <w:rPr>
          <w:rFonts w:ascii="Arial" w:hAnsi="Arial"/>
          <w:i/>
          <w:iCs/>
          <w:color w:val="000000" w:themeColor="text1"/>
          <w:sz w:val="23"/>
        </w:rPr>
        <w:t>Non cuocerai un capretto nel latte di sua madre».</w:t>
      </w:r>
    </w:p>
    <w:p w14:paraId="1F3F8BE7" w14:textId="77777777" w:rsidR="00F8495B" w:rsidRPr="00F8495B" w:rsidRDefault="00F8495B" w:rsidP="00F8495B">
      <w:pPr>
        <w:spacing w:after="200"/>
        <w:ind w:left="567" w:right="567"/>
        <w:jc w:val="both"/>
        <w:rPr>
          <w:rFonts w:ascii="Arial" w:hAnsi="Arial"/>
          <w:i/>
          <w:iCs/>
          <w:color w:val="000000" w:themeColor="text1"/>
          <w:sz w:val="23"/>
        </w:rPr>
      </w:pPr>
      <w:r w:rsidRPr="00F8495B">
        <w:rPr>
          <w:rFonts w:ascii="Arial" w:hAnsi="Arial"/>
          <w:i/>
          <w:iCs/>
          <w:color w:val="000000" w:themeColor="text1"/>
          <w:sz w:val="23"/>
        </w:rPr>
        <w:t>Il Signore disse a Mosè: «Scrivi queste parole, perché sulla base di queste parole io ho stabilito un’alleanza con te e con Israele».</w:t>
      </w:r>
    </w:p>
    <w:p w14:paraId="63E6E8E5" w14:textId="77777777" w:rsidR="00F8495B" w:rsidRPr="00F8495B" w:rsidRDefault="00F8495B" w:rsidP="00F8495B">
      <w:pPr>
        <w:spacing w:after="200"/>
        <w:ind w:left="567" w:right="567"/>
        <w:jc w:val="both"/>
        <w:rPr>
          <w:rFonts w:ascii="Arial" w:hAnsi="Arial"/>
          <w:i/>
          <w:iCs/>
          <w:color w:val="000000" w:themeColor="text1"/>
          <w:sz w:val="23"/>
        </w:rPr>
      </w:pPr>
      <w:r w:rsidRPr="00F8495B">
        <w:rPr>
          <w:rFonts w:ascii="Arial" w:hAnsi="Arial"/>
          <w:i/>
          <w:iCs/>
          <w:color w:val="000000" w:themeColor="text1"/>
          <w:sz w:val="23"/>
        </w:rPr>
        <w:t>Mosè rimase con il Signore quaranta giorni e quaranta notti, senza mangiar pane e senza bere acqua. Egli scrisse sulle tavole le parole dell’alleanza, le dieci parole.</w:t>
      </w:r>
    </w:p>
    <w:p w14:paraId="2C817A13" w14:textId="77777777" w:rsidR="00F8495B" w:rsidRPr="00F8495B" w:rsidRDefault="00F8495B" w:rsidP="00F8495B">
      <w:pPr>
        <w:spacing w:after="200"/>
        <w:ind w:left="567" w:right="567"/>
        <w:jc w:val="both"/>
        <w:rPr>
          <w:rFonts w:ascii="Arial" w:hAnsi="Arial"/>
          <w:i/>
          <w:iCs/>
          <w:color w:val="000000" w:themeColor="text1"/>
          <w:sz w:val="23"/>
        </w:rPr>
      </w:pPr>
      <w:r w:rsidRPr="00F8495B">
        <w:rPr>
          <w:rFonts w:ascii="Arial" w:hAnsi="Arial"/>
          <w:i/>
          <w:iCs/>
          <w:color w:val="000000" w:themeColor="text1"/>
          <w:sz w:val="23"/>
        </w:rPr>
        <w:t xml:space="preserve">Quando Mosè scese dal monte Sinai – le due tavole della Testimonianza si trovavano nelle mani di Mosè mentre egli scendeva dal monte – non sapeva che la pelle del suo viso era diventata raggiante, poiché aveva conversato con lui. Ma Aronne e tutti gli Israeliti, vedendo che la pelle del </w:t>
      </w:r>
      <w:r w:rsidRPr="00F8495B">
        <w:rPr>
          <w:rFonts w:ascii="Arial" w:hAnsi="Arial"/>
          <w:i/>
          <w:iCs/>
          <w:color w:val="000000" w:themeColor="text1"/>
          <w:sz w:val="23"/>
        </w:rPr>
        <w:lastRenderedPageBreak/>
        <w:t xml:space="preserve">suo viso era raggiante, ebbero timore di avvicinarsi a lui. Mosè allora li chiamò, e Aronne, con tutti i capi della comunità, tornò da lui. Mosè parlò a loro. Si avvicinarono dopo di loro tutti gli Israeliti ed egli ingiunse loro ciò che il Signore gli aveva ordinato sul monte Sinai. </w:t>
      </w:r>
    </w:p>
    <w:p w14:paraId="7E34FF6B" w14:textId="77777777" w:rsidR="00F8495B" w:rsidRPr="00F8495B" w:rsidRDefault="00F8495B" w:rsidP="00F8495B">
      <w:pPr>
        <w:spacing w:after="200"/>
        <w:ind w:left="567" w:right="567"/>
        <w:jc w:val="both"/>
        <w:rPr>
          <w:rFonts w:ascii="Arial" w:hAnsi="Arial"/>
          <w:i/>
          <w:iCs/>
          <w:color w:val="000000" w:themeColor="text1"/>
          <w:sz w:val="23"/>
        </w:rPr>
      </w:pPr>
      <w:r w:rsidRPr="00F8495B">
        <w:rPr>
          <w:rFonts w:ascii="Arial" w:hAnsi="Arial"/>
          <w:i/>
          <w:iCs/>
          <w:color w:val="000000" w:themeColor="text1"/>
          <w:sz w:val="23"/>
        </w:rPr>
        <w:t xml:space="preserve">Quando Mosè ebbe finito di parlare a loro, si pose un velo sul viso. Quando entrava davanti al Signore per parlare con lui, Mosè si toglieva il velo, fin quando non fosse uscito. Una volta uscito, riferiva agli Israeliti ciò che gli era stato ordinato. Gli Israeliti, guardando in faccia Mosè, vedevano che la pelle del suo viso era raggiante. Poi egli si rimetteva il velo sul viso, fin quando non fosse di nuovo entrato a parlare con il Signore (Es 34,1-35). </w:t>
      </w:r>
    </w:p>
    <w:p w14:paraId="5237A7E0" w14:textId="77777777" w:rsidR="00F8495B" w:rsidRPr="00F8495B" w:rsidRDefault="00F8495B" w:rsidP="00F8495B">
      <w:pPr>
        <w:spacing w:after="200"/>
        <w:ind w:right="567"/>
        <w:jc w:val="both"/>
        <w:rPr>
          <w:rFonts w:ascii="Arial" w:hAnsi="Arial"/>
          <w:color w:val="000000" w:themeColor="text1"/>
          <w:sz w:val="24"/>
        </w:rPr>
      </w:pPr>
      <w:r w:rsidRPr="00F8495B">
        <w:rPr>
          <w:rFonts w:ascii="Arial" w:hAnsi="Arial"/>
          <w:color w:val="000000" w:themeColor="text1"/>
          <w:sz w:val="24"/>
        </w:rPr>
        <w:t xml:space="preserve">Chi è costituito custode della Parola del Signore sempre viene accreditato dal Signore con segni che manifestano che veramente Dio è con lui e lui è con Dio. Come il Signore accredita Mosè? Lo accredita rendendo il suo volto luminoso come il sole. Vedendo sul volto di Mosè la luce di Dio, che si irradiava da esso con raggi accecanti, il popolo sapeva che Dio era con Mosè e Mosè era con Dio. L’accreditamento è necessario perché tutti sappiamo che quanto esce dalla bocca dell’uomo di Dio viene dal Signore Dio e non viene dal cuore o dalla mente del responsabile della purezza dell’alleanza e della fede nella Parola dell’alleanza. </w:t>
      </w:r>
    </w:p>
    <w:p w14:paraId="3C302DE4" w14:textId="77777777" w:rsidR="00F8495B" w:rsidRPr="00F8495B" w:rsidRDefault="00F8495B" w:rsidP="00F8495B">
      <w:pPr>
        <w:spacing w:after="200"/>
        <w:ind w:right="567"/>
        <w:jc w:val="both"/>
      </w:pPr>
      <w:r w:rsidRPr="00F8495B">
        <w:rPr>
          <w:rFonts w:ascii="Arial" w:hAnsi="Arial"/>
          <w:color w:val="000000" w:themeColor="text1"/>
          <w:sz w:val="24"/>
        </w:rPr>
        <w:t>Un’ultima parola sulla Tenda del Convegno. In questa Tenda viene conservata l’Arca del Signore, nella quale erano custoditi le Due Tavole della Legge e un omer di mamma. Essi però sono segni che hanno parlato, ma che non parlano più. Parola presente di Dio era invece Mosè. Quando lui entrava nella Tenda del Convegno, il Signore Dio scendeva dalla nube e si posava sul propiziatorio e dal propiziatorio parlava a Mosè. Questo evento  ci rivela un’altissima verità. I sacramenti da soli non sono sufficienti per conservare la purezza della fede. La purezza della fede è il mediatore tra Dio e il popolo, tra Dio e il mondo che la deve conservare nella sua altissima verità. Se il custode della fede omette questo suo ministero, si possono anche ricevere i sacramenti, ma con scarsi frutti. Manca la vera fede nel popolo del Signore ed esso è governato dalla falsità e non dalla verità, dalla parola dell’uomo e non dalla Parola del Signore. Ogni mediatore è la vita o la morte della fede. Dobbiamo riconoscere, e la storia ce lo conferma, che oggi moltissimi mediatori si sono trasformati in veri macellai della fede. Essi ogni giorno conducono la fede al macello e ciò che è rimasto intatto ieri, lo macellano oggi. Da ministri di luce, moltissimi oggi sono trasformati in ministri di tenebre. Da vivificatori della fede in strumenti per la sua morte e la sua sepoltura. Tutta la verità del nostro Dio, di Cristo Gesù, dello Spirito Santo, della Madre di Dio, della Chiesa, dell’umanità, della creazione, del tempo, dell’eternità è posta dal Signore Dio nei suoi mediatori. Per essi la fede nasce, cresce, matura frutti di vita eterna. Per essi la fede non nasce. Per essi la fede muore. Per essi la fede scompare sulla nostra terra. Questa la loro tremenda eterna responsabilità.</w:t>
      </w:r>
    </w:p>
    <w:p w14:paraId="374319BC" w14:textId="77777777" w:rsidR="00F8495B" w:rsidRDefault="00F8495B" w:rsidP="0036195F">
      <w:pPr>
        <w:spacing w:after="200"/>
        <w:jc w:val="both"/>
        <w:rPr>
          <w:rFonts w:ascii="Arial" w:hAnsi="Arial" w:cs="Arial"/>
          <w:color w:val="000000" w:themeColor="text1"/>
          <w:sz w:val="24"/>
          <w:szCs w:val="24"/>
        </w:rPr>
      </w:pPr>
    </w:p>
    <w:p w14:paraId="6142AADC" w14:textId="77777777" w:rsidR="00DD6CC9" w:rsidRPr="00383EA3" w:rsidRDefault="00DD6CC9" w:rsidP="00383EA3">
      <w:pPr>
        <w:keepNext/>
        <w:spacing w:after="200"/>
        <w:jc w:val="both"/>
        <w:outlineLvl w:val="2"/>
        <w:rPr>
          <w:rFonts w:ascii="Arial" w:hAnsi="Arial"/>
          <w:b/>
          <w:color w:val="000000" w:themeColor="text1"/>
          <w:sz w:val="28"/>
        </w:rPr>
      </w:pPr>
      <w:bookmarkStart w:id="54" w:name="_Toc150199110"/>
      <w:bookmarkStart w:id="55" w:name="_Toc150866363"/>
      <w:r w:rsidRPr="00383EA3">
        <w:rPr>
          <w:rFonts w:ascii="Arial" w:hAnsi="Arial"/>
          <w:b/>
          <w:color w:val="000000" w:themeColor="text1"/>
          <w:sz w:val="28"/>
        </w:rPr>
        <w:lastRenderedPageBreak/>
        <w:t>LA MORALE PRIMA DI MOSÈ</w:t>
      </w:r>
      <w:bookmarkEnd w:id="54"/>
      <w:bookmarkEnd w:id="55"/>
    </w:p>
    <w:p w14:paraId="55A1A12C" w14:textId="77777777" w:rsidR="00DD6CC9" w:rsidRPr="00383EA3" w:rsidRDefault="00DD6CC9" w:rsidP="00383EA3">
      <w:pPr>
        <w:spacing w:after="200"/>
        <w:jc w:val="both"/>
        <w:rPr>
          <w:rFonts w:ascii="Arial" w:hAnsi="Arial" w:cs="Arial"/>
          <w:color w:val="000000" w:themeColor="text1"/>
          <w:sz w:val="24"/>
          <w:szCs w:val="24"/>
        </w:rPr>
      </w:pPr>
      <w:r w:rsidRPr="00383EA3">
        <w:rPr>
          <w:rFonts w:ascii="Arial" w:hAnsi="Arial" w:cs="Arial"/>
          <w:color w:val="000000" w:themeColor="text1"/>
          <w:sz w:val="24"/>
          <w:szCs w:val="24"/>
        </w:rPr>
        <w:t>Nel Libro della Genesi la morale era opera di Dio, finalizzata alla creazione di persone capaci di portare nella storia la divina volontà di benedire nella discendenza di Abramo tutte le nazioni della terra. Il Signore si era manifestato e rivelato come l’Onnipotente e il Dio dell’Eternità</w:t>
      </w:r>
    </w:p>
    <w:p w14:paraId="34B0FA5D" w14:textId="77777777" w:rsidR="00DD6CC9" w:rsidRPr="00383EA3" w:rsidRDefault="00DD6CC9" w:rsidP="00383EA3">
      <w:pPr>
        <w:spacing w:after="200"/>
        <w:ind w:left="567" w:right="567"/>
        <w:jc w:val="both"/>
        <w:rPr>
          <w:rFonts w:ascii="Arial" w:hAnsi="Arial" w:cs="Arial"/>
          <w:i/>
          <w:iCs/>
          <w:color w:val="000000" w:themeColor="text1"/>
          <w:sz w:val="23"/>
          <w:szCs w:val="24"/>
        </w:rPr>
      </w:pPr>
      <w:r w:rsidRPr="00383EA3">
        <w:rPr>
          <w:rFonts w:ascii="Arial" w:hAnsi="Arial" w:cs="Arial"/>
          <w:i/>
          <w:iCs/>
          <w:color w:val="000000" w:themeColor="text1"/>
          <w:sz w:val="23"/>
          <w:szCs w:val="24"/>
        </w:rPr>
        <w:t xml:space="preserve">Quando Abram ebbe novantanove anni, il Signore gli apparve e gli disse: «Io sono Dio l’Onnipotente: cammina davanti a me e sii integro. Porrò la mia alleanza tra me e te e ti renderò molto, molto numeroso». Subito Abram si prostrò con il viso a terra e Dio parlò con lui: «Quanto a me, ecco, la mia alleanza è con te: diventerai padre di una moltitudine di nazioni. Non ti chiamerai più Abram, ma ti chiamerai Abramo, perché padre di una moltitudine di nazioni ti renderò (Gen 17.15). </w:t>
      </w:r>
    </w:p>
    <w:p w14:paraId="04819269" w14:textId="77777777" w:rsidR="00DD6CC9" w:rsidRPr="00383EA3" w:rsidRDefault="00DD6CC9" w:rsidP="00383EA3">
      <w:pPr>
        <w:spacing w:after="200"/>
        <w:ind w:left="567" w:right="567"/>
        <w:jc w:val="both"/>
        <w:rPr>
          <w:rFonts w:ascii="Arial" w:hAnsi="Arial" w:cs="Arial"/>
          <w:i/>
          <w:iCs/>
          <w:color w:val="000000" w:themeColor="text1"/>
          <w:sz w:val="23"/>
          <w:szCs w:val="24"/>
        </w:rPr>
      </w:pPr>
      <w:r w:rsidRPr="00383EA3">
        <w:rPr>
          <w:rFonts w:ascii="Arial" w:hAnsi="Arial" w:cs="Arial"/>
          <w:i/>
          <w:iCs/>
          <w:color w:val="000000" w:themeColor="text1"/>
          <w:sz w:val="23"/>
          <w:szCs w:val="24"/>
        </w:rPr>
        <w:t xml:space="preserve">Abramo piantò un tamerisco a Bersabea, e lì invocò il nome del Signore, Dio dell’eternità. E visse come forestiero nel territorio dei Filistei per molto tempo (Gen 21,33-34). </w:t>
      </w:r>
    </w:p>
    <w:p w14:paraId="79DA8AB3" w14:textId="77777777" w:rsidR="00DD6CC9" w:rsidRPr="00383EA3" w:rsidRDefault="00DD6CC9" w:rsidP="00383EA3">
      <w:pPr>
        <w:spacing w:after="200"/>
        <w:jc w:val="both"/>
        <w:rPr>
          <w:rFonts w:ascii="Arial" w:hAnsi="Arial" w:cs="Arial"/>
          <w:color w:val="000000" w:themeColor="text1"/>
          <w:sz w:val="24"/>
          <w:szCs w:val="24"/>
        </w:rPr>
      </w:pPr>
      <w:r w:rsidRPr="00383EA3">
        <w:rPr>
          <w:rFonts w:ascii="Arial" w:hAnsi="Arial" w:cs="Arial"/>
          <w:color w:val="000000" w:themeColor="text1"/>
          <w:sz w:val="24"/>
          <w:szCs w:val="24"/>
        </w:rPr>
        <w:t>Con Mosè l’opera del Signore non è solo finalizzata alla creazione di persone consacrate alla realizzazione del suo disegno di benedire tutte le nazioni nella discendenza di Abramo, ma anche opera finalizzata ad  attestare a tutti i popoli che solo Lui è il Signore. Con Mosè, il Dio di Abramo, il Dio di Isacco, il Dio di Giacobbe si rivela come il Signore sopra tutto gli Dèi. Dinanzi a Lui non ci sono elementi della natura e non ci sono uomini, potenti e meno potenti, che possano dimostrare o attestare con fatti ed eventi concreti che il Signore non è il Signore o che loro sono superiori al Signore di cui Mosè è il Profeta e il Mediatore.</w:t>
      </w:r>
    </w:p>
    <w:p w14:paraId="5007FCF2" w14:textId="77777777" w:rsidR="00DD6CC9" w:rsidRPr="00383EA3" w:rsidRDefault="00DD6CC9" w:rsidP="00383EA3">
      <w:pPr>
        <w:spacing w:after="200"/>
        <w:jc w:val="both"/>
        <w:rPr>
          <w:rFonts w:ascii="Arial" w:hAnsi="Arial" w:cs="Arial"/>
          <w:color w:val="000000" w:themeColor="text1"/>
          <w:sz w:val="24"/>
          <w:szCs w:val="24"/>
        </w:rPr>
      </w:pPr>
      <w:r w:rsidRPr="00383EA3">
        <w:rPr>
          <w:rFonts w:ascii="Arial" w:hAnsi="Arial" w:cs="Arial"/>
          <w:color w:val="000000" w:themeColor="text1"/>
          <w:sz w:val="24"/>
          <w:szCs w:val="24"/>
        </w:rPr>
        <w:t xml:space="preserve">Il Dio di Mosè è il Signore sopra tutti i Signori dell’universo, Signori visibili  Signori invisibili. Il Dio di Mosè chiede al suo popolo di non avere altri  Dèi di fronte a Lui. Per loro Egli dovrà essere il solo Dio da adorare e da ascoltare con immediata e sollecita obbedienza o ascolto della sua voce e di ogni sua Parola, di ogni suo Comandamento e degli Statuti da lui promulgati. Essi potranno così manifestare al mondo intero la sua purissima verità: Nulla è sopra il loro Signore. Se il popolo del Signore fallirà in questa richiesta fattagli dal Signore e alla quale esso si obbliga con alleanza perenne, senza deviare né a destra e né a sinistra, il Signore mai potrà essere conosciuto nella sua verità. Grande è la responsabilità dei figli d‘Israele. Per essi Dio sarà conosciuto, se rimarranno fedeli alla sua divina ed eterna verità, e per essi non sarà conosciuto se si rivolgeranno agli idoli. </w:t>
      </w:r>
    </w:p>
    <w:p w14:paraId="5D7FBCEF" w14:textId="77777777" w:rsidR="00DD6CC9" w:rsidRPr="00383EA3" w:rsidRDefault="00DD6CC9" w:rsidP="00383EA3">
      <w:pPr>
        <w:spacing w:after="200"/>
        <w:jc w:val="both"/>
        <w:rPr>
          <w:rFonts w:ascii="Arial" w:hAnsi="Arial" w:cs="Arial"/>
          <w:color w:val="000000" w:themeColor="text1"/>
          <w:sz w:val="24"/>
          <w:szCs w:val="24"/>
        </w:rPr>
      </w:pPr>
      <w:r w:rsidRPr="00383EA3">
        <w:rPr>
          <w:rFonts w:ascii="Arial" w:hAnsi="Arial" w:cs="Arial"/>
          <w:color w:val="000000" w:themeColor="text1"/>
          <w:sz w:val="24"/>
          <w:szCs w:val="24"/>
        </w:rPr>
        <w:t xml:space="preserve">Questa verità vale anche per i discepoli di Gesù. Se essi rimangono fedeli al comando dato e accolto, Cristo sarà conosciuto e confessato, abbracciato e adorato. Se essi diverranno infedeli, Cristo Gesù mai sarà conosciuto e mai sarà confessato come il solo Salvatore, il solo Redentore, il solo Signore e Dio nel quale viene operata la salvezza dell’umanità. La salvezza non è solo per Cristo, la salvezza è anche in Cristo ed è con Cristo. Cristo Gesù è il solo nome nel quale è stabilito che possiamo essere salvati. Credere che la salvezza è per Cristo, è salvezza oggettiva. Non è ancora salvezza soggettiva. Diviene salvezza soggettiva nella fede che essa è per Cristo, è in Cristo, è con Cristo, è nel suo </w:t>
      </w:r>
      <w:r w:rsidRPr="00383EA3">
        <w:rPr>
          <w:rFonts w:ascii="Arial" w:hAnsi="Arial" w:cs="Arial"/>
          <w:color w:val="000000" w:themeColor="text1"/>
          <w:sz w:val="24"/>
          <w:szCs w:val="24"/>
        </w:rPr>
        <w:lastRenderedPageBreak/>
        <w:t>corpo che è la Chiesa del Dio vivente. Ma di questo mistero avremo modo di parlare come si conviene quando tratteremo la morale del Nuovo Testamento.</w:t>
      </w:r>
    </w:p>
    <w:p w14:paraId="088001AE" w14:textId="77777777" w:rsidR="00DD6CC9" w:rsidRPr="00383EA3" w:rsidRDefault="00DD6CC9" w:rsidP="00383EA3">
      <w:pPr>
        <w:spacing w:after="200"/>
        <w:jc w:val="both"/>
        <w:rPr>
          <w:rFonts w:ascii="Arial" w:hAnsi="Arial" w:cs="Arial"/>
          <w:i/>
          <w:iCs/>
          <w:color w:val="000000" w:themeColor="text1"/>
          <w:sz w:val="24"/>
          <w:szCs w:val="24"/>
        </w:rPr>
      </w:pPr>
    </w:p>
    <w:p w14:paraId="31CD366C" w14:textId="77777777" w:rsidR="00DD6CC9" w:rsidRPr="00383EA3" w:rsidRDefault="00DD6CC9" w:rsidP="00383EA3">
      <w:pPr>
        <w:keepNext/>
        <w:spacing w:after="200"/>
        <w:jc w:val="both"/>
        <w:outlineLvl w:val="2"/>
        <w:rPr>
          <w:rFonts w:ascii="Arial" w:hAnsi="Arial"/>
          <w:b/>
          <w:color w:val="000000" w:themeColor="text1"/>
          <w:sz w:val="28"/>
        </w:rPr>
      </w:pPr>
      <w:bookmarkStart w:id="56" w:name="_Toc150199111"/>
      <w:bookmarkStart w:id="57" w:name="_Toc150866364"/>
      <w:r w:rsidRPr="00383EA3">
        <w:rPr>
          <w:rFonts w:ascii="Arial" w:hAnsi="Arial"/>
          <w:b/>
          <w:color w:val="000000" w:themeColor="text1"/>
          <w:sz w:val="28"/>
        </w:rPr>
        <w:t>LA CONDIZIONE STORICA E L’INIQUO DECRETO</w:t>
      </w:r>
      <w:bookmarkEnd w:id="56"/>
      <w:bookmarkEnd w:id="57"/>
      <w:r w:rsidRPr="00383EA3">
        <w:rPr>
          <w:rFonts w:ascii="Arial" w:hAnsi="Arial"/>
          <w:b/>
          <w:color w:val="000000" w:themeColor="text1"/>
          <w:sz w:val="28"/>
        </w:rPr>
        <w:t xml:space="preserve"> </w:t>
      </w:r>
    </w:p>
    <w:p w14:paraId="28AD8848" w14:textId="77777777" w:rsidR="00DD6CC9" w:rsidRPr="00383EA3" w:rsidRDefault="00DD6CC9" w:rsidP="00383EA3">
      <w:pPr>
        <w:spacing w:after="200"/>
        <w:jc w:val="both"/>
        <w:rPr>
          <w:rFonts w:ascii="Arial" w:hAnsi="Arial" w:cs="Arial"/>
          <w:color w:val="000000" w:themeColor="text1"/>
          <w:sz w:val="24"/>
          <w:szCs w:val="24"/>
        </w:rPr>
      </w:pPr>
      <w:r w:rsidRPr="00383EA3">
        <w:rPr>
          <w:rFonts w:ascii="Arial" w:hAnsi="Arial" w:cs="Arial"/>
          <w:color w:val="000000" w:themeColor="text1"/>
          <w:sz w:val="24"/>
          <w:szCs w:val="24"/>
        </w:rPr>
        <w:t>Quando un popolo è idolatra, manca della saggezza necessaria, prima di tutto per leggere secondo verità la storia e in secondo luogo per prendere decisioni giuste ed eque, non solo in favore di un uomo, ma anche di tutti gli uomini. Ogni decisione e decreto che viene emanato sulla terra sempre dovrà essere per il bene di tutta la creazione: uomini, animali, piante, ogni altra cosa. Se un decreto o una decisione dovesse arrecare un male oggettivo – ed è male oggettivo tutto ciò che è contro la volontà del Signore, sia volontà che dice che si può fare e sia volontà che dice che non si può fare – sia alle persone che agli animali, sia alle piante, sia a qualsiasi altro essere esistente nella creazione, questo decreto e questa decisione sono iniqui. È iniquo tutto ciò che è contro la volontà di Dio. Di queste decisioni e decreti iniqui la terra è piena. A volte sembra che le Istituzioni esistano per decidere e decretare solo cose inique, dal momento che sono contro la verità di natura degli uomini, delle piante, degli animali. Di tutta la terra.</w:t>
      </w:r>
    </w:p>
    <w:p w14:paraId="2451EABB" w14:textId="77777777" w:rsidR="00DD6CC9" w:rsidRPr="00383EA3" w:rsidRDefault="00DD6CC9" w:rsidP="00383EA3">
      <w:pPr>
        <w:spacing w:after="200"/>
        <w:jc w:val="both"/>
        <w:rPr>
          <w:rFonts w:ascii="Arial" w:hAnsi="Arial" w:cs="Arial"/>
          <w:color w:val="000000" w:themeColor="text1"/>
          <w:sz w:val="24"/>
          <w:szCs w:val="24"/>
        </w:rPr>
      </w:pPr>
      <w:r w:rsidRPr="00383EA3">
        <w:rPr>
          <w:rFonts w:ascii="Arial" w:hAnsi="Arial" w:cs="Arial"/>
          <w:color w:val="000000" w:themeColor="text1"/>
          <w:sz w:val="24"/>
          <w:szCs w:val="24"/>
        </w:rPr>
        <w:t>Anche i discepoli di Gesù possono cadere nell’idolatria dell’adorazione del loro pensiero. Quando si cade in questa idolatria, allora Dio ritira la sua divina saggezza, toglie dai cuori la sua soprannaturale intelligenza, e il cristiano precipita nella stoltezza e nell’insipienza. Dalla stoltezza anche il discepolo di Gesù prende decisioni inique e scrive decreti di iniquità.</w:t>
      </w:r>
    </w:p>
    <w:p w14:paraId="75A6C0BA" w14:textId="77777777" w:rsidR="00DD6CC9" w:rsidRPr="00383EA3" w:rsidRDefault="00DD6CC9" w:rsidP="00383EA3">
      <w:pPr>
        <w:spacing w:after="200"/>
        <w:jc w:val="both"/>
        <w:rPr>
          <w:rFonts w:ascii="Arial" w:hAnsi="Arial" w:cs="Arial"/>
          <w:color w:val="000000" w:themeColor="text1"/>
          <w:sz w:val="24"/>
          <w:szCs w:val="24"/>
        </w:rPr>
      </w:pPr>
      <w:r w:rsidRPr="00383EA3">
        <w:rPr>
          <w:rFonts w:ascii="Arial" w:hAnsi="Arial" w:cs="Arial"/>
          <w:color w:val="000000" w:themeColor="text1"/>
          <w:sz w:val="24"/>
          <w:szCs w:val="24"/>
        </w:rPr>
        <w:t>È decisione iniqua affermare che Cristo non deve essere più annunciato alle genti.  È decisione iniqua dichiarare che tutte le religioni sono vie di salvezze. È decisione iniqua affermare che il Vangelo e gli altri libri religioni sono uguali. È decisione iniqua dire che si deve stare in fratellanza e non in annuncio del Vangelo e in chiamata alla conversione e a credere nel Vangelo.</w:t>
      </w:r>
    </w:p>
    <w:p w14:paraId="193C93A3" w14:textId="77777777" w:rsidR="00DD6CC9" w:rsidRPr="00383EA3" w:rsidRDefault="00DD6CC9" w:rsidP="00383EA3">
      <w:pPr>
        <w:spacing w:after="200"/>
        <w:jc w:val="both"/>
        <w:rPr>
          <w:rFonts w:ascii="Arial" w:hAnsi="Arial" w:cs="Arial"/>
          <w:color w:val="000000" w:themeColor="text1"/>
          <w:sz w:val="24"/>
          <w:szCs w:val="24"/>
        </w:rPr>
      </w:pPr>
      <w:r w:rsidRPr="00383EA3">
        <w:rPr>
          <w:rFonts w:ascii="Arial" w:hAnsi="Arial" w:cs="Arial"/>
          <w:color w:val="000000" w:themeColor="text1"/>
          <w:sz w:val="24"/>
          <w:szCs w:val="24"/>
        </w:rPr>
        <w:t>È decisione iniqua dichiarare che ogni tendenza sessuale è volontà di Dio. È decisione iniqua dare all’omosessualità diritto di abitazione nel corpo di Cristo che è la Chiesa del Dio vivente. È decisione iniqua affermare che tutto è amore e che nell’amore non c’è peccato. È decisione iniqua benedire le unioni omosessuali. È contro la verità della natura creata da Dio.</w:t>
      </w:r>
    </w:p>
    <w:p w14:paraId="43F895A1" w14:textId="77777777" w:rsidR="00DD6CC9" w:rsidRPr="00383EA3" w:rsidRDefault="00DD6CC9" w:rsidP="00383EA3">
      <w:pPr>
        <w:spacing w:after="200"/>
        <w:jc w:val="both"/>
        <w:rPr>
          <w:rFonts w:ascii="Arial" w:hAnsi="Arial" w:cs="Arial"/>
          <w:color w:val="000000" w:themeColor="text1"/>
          <w:sz w:val="24"/>
          <w:szCs w:val="24"/>
        </w:rPr>
      </w:pPr>
      <w:r w:rsidRPr="00383EA3">
        <w:rPr>
          <w:rFonts w:ascii="Arial" w:hAnsi="Arial" w:cs="Arial"/>
          <w:color w:val="000000" w:themeColor="text1"/>
          <w:sz w:val="24"/>
          <w:szCs w:val="24"/>
        </w:rPr>
        <w:t xml:space="preserve">È  decisione iniqua porre la psicologia degli uomini al di sopra della psicologia di Dio, di Cristo Gesù, dello Spirito Santo. È decisione iniqua porre la parola degli uomini al di sopra della Parola di Dio. È decisione iniqua porre il pensiero degli uomini sopra il pensiero di Dio. È decisione iniqua innalzare la volontà degli uomini sopra la volontà di Dio. È decisione iniqua sottoporre la divina ed eterna saggezza della Divina Rivelazione alla stoltezza e all’insipienza del pensiero stolto e insipiente degli uomini. È decisione iniqua dichiarare l’omosessualità non contraria alla Divina Rivelazione. </w:t>
      </w:r>
    </w:p>
    <w:p w14:paraId="32910AEB" w14:textId="77777777" w:rsidR="00DD6CC9" w:rsidRPr="00383EA3" w:rsidRDefault="00DD6CC9" w:rsidP="00383EA3">
      <w:pPr>
        <w:spacing w:after="200"/>
        <w:jc w:val="both"/>
        <w:rPr>
          <w:rFonts w:ascii="Arial" w:hAnsi="Arial" w:cs="Arial"/>
          <w:color w:val="000000" w:themeColor="text1"/>
          <w:sz w:val="24"/>
          <w:szCs w:val="24"/>
        </w:rPr>
      </w:pPr>
      <w:r w:rsidRPr="00383EA3">
        <w:rPr>
          <w:rFonts w:ascii="Arial" w:hAnsi="Arial" w:cs="Arial"/>
          <w:color w:val="000000" w:themeColor="text1"/>
          <w:sz w:val="24"/>
          <w:szCs w:val="24"/>
        </w:rPr>
        <w:t xml:space="preserve">È decreto iniquo infliggere un male oggettivo ad una persona senza offrile la possibilità della difesa.  È decreto iniquo dare diritto di verità ad ogni cosa che è </w:t>
      </w:r>
      <w:r w:rsidRPr="00383EA3">
        <w:rPr>
          <w:rFonts w:ascii="Arial" w:hAnsi="Arial" w:cs="Arial"/>
          <w:color w:val="000000" w:themeColor="text1"/>
          <w:sz w:val="24"/>
          <w:szCs w:val="24"/>
        </w:rPr>
        <w:lastRenderedPageBreak/>
        <w:t>contraria al Vangelo di Cristo Gesù e alla sua Divina Rivelazione, alla Sacra Tradizione, alla Sana Dottrina dei Padri e dei Dottori della Chiesa. È decreto iniquo stabilire norme per la Chiesa del Dio vivente contrarie a quanto il Signore ha stabilito per essa. È decreto iniquo decretare la morte della Chiesa che discende dal cielo a favore di una chiesa che sale dall’inferno. Se volessimo elencare tutti i decreti iniqui che oggi si scrivono – sono decreti iniqui l’aborto, l’eutanasia, il divorzio, le unioni tra gli stessi sessi, l’abolizione del genere e della stessa specie – neanche potremmo. Lo abbiamo già detto: Oggi sempre che le istituzioni esistano solo per legiferare decreti e decisioni inique.</w:t>
      </w:r>
    </w:p>
    <w:p w14:paraId="015CB384" w14:textId="77777777" w:rsidR="00DD6CC9" w:rsidRPr="00383EA3" w:rsidRDefault="00DD6CC9" w:rsidP="00383EA3">
      <w:pPr>
        <w:spacing w:after="200"/>
        <w:jc w:val="both"/>
        <w:rPr>
          <w:rFonts w:ascii="Arial" w:hAnsi="Arial" w:cs="Arial"/>
          <w:color w:val="000000" w:themeColor="text1"/>
          <w:sz w:val="24"/>
          <w:szCs w:val="24"/>
        </w:rPr>
      </w:pPr>
      <w:r w:rsidRPr="00383EA3">
        <w:rPr>
          <w:rFonts w:ascii="Arial" w:hAnsi="Arial" w:cs="Arial"/>
          <w:color w:val="000000" w:themeColor="text1"/>
          <w:sz w:val="24"/>
          <w:szCs w:val="24"/>
        </w:rPr>
        <w:t xml:space="preserve">Ecco ora il decreto iniquo scritto dal faraone contro i figli d’Israele. Esso è però il frutto di un pensiero iniquo e da una lettura iniqua della storia. È pensiero ed è lettura stolta e insipiente vedere il popolo del Signore come una minaccia per il popolo degli Egiziani. Questo pensiero stolto e insipiente è immorale perché calunnioso contro i figli d’Israele. Da questo pensiero iniquo e immorale,  viene scritto il decreto iniquo, anch’esso fortemente immorale: tutti i figli maschi del popolo del Signore dovevano essere uccisi al momento stesso della nascita. Il decreto è iniquo perché il faraone si innalza a Dio, a Signore della vita e della morte. Signore sulla vita e sulla morte è solo Dio. Nessun’altro ha questo potere. Poiché il decreto di uccidere i neonati fu disatteso dalle donne d’Israele e dalle levatrici, il faraone ne scrisse un secondo decreto altrettanto iniquo e mostruoso: tutti i figli maschi dei figli d’Israele dovevano essere gettati nel Nilo. </w:t>
      </w:r>
    </w:p>
    <w:p w14:paraId="5C5F6FC5" w14:textId="77777777" w:rsidR="00DD6CC9" w:rsidRPr="00383EA3" w:rsidRDefault="00DD6CC9" w:rsidP="00383EA3">
      <w:pPr>
        <w:spacing w:after="200"/>
        <w:ind w:left="567" w:right="567"/>
        <w:jc w:val="both"/>
        <w:rPr>
          <w:rFonts w:ascii="Arial" w:hAnsi="Arial" w:cs="Arial"/>
          <w:i/>
          <w:iCs/>
          <w:color w:val="000000" w:themeColor="text1"/>
          <w:sz w:val="23"/>
          <w:szCs w:val="23"/>
        </w:rPr>
      </w:pPr>
      <w:r w:rsidRPr="00383EA3">
        <w:rPr>
          <w:rFonts w:ascii="Arial" w:hAnsi="Arial" w:cs="Arial"/>
          <w:i/>
          <w:iCs/>
          <w:color w:val="000000" w:themeColor="text1"/>
          <w:sz w:val="23"/>
          <w:szCs w:val="23"/>
        </w:rPr>
        <w:t>Questi sono i nomi dei figli d’Israele entrati in Egitto; essi vi giunsero insieme a Giacobbe, ognuno con la sua famiglia: Ruben, Simeone, Levi e Giuda, Ìssacar, Zàbulon e Beniamino, Dan e Nèftali, Gad e Aser. Tutte le persone discendenti da Giacobbe erano settanta. Giuseppe si trovava già in Egitto. Giuseppe poi morì e così tutti i suoi fratelli e tutta quella generazione. I figli d’Israele prolificarono e crebbero, divennero numerosi e molto forti, e il paese ne fu pieno.</w:t>
      </w:r>
    </w:p>
    <w:p w14:paraId="544FC7D6" w14:textId="77777777" w:rsidR="00DD6CC9" w:rsidRPr="00383EA3" w:rsidRDefault="00DD6CC9" w:rsidP="00383EA3">
      <w:pPr>
        <w:spacing w:after="200"/>
        <w:ind w:left="567" w:right="567"/>
        <w:jc w:val="both"/>
        <w:rPr>
          <w:rFonts w:ascii="Arial" w:hAnsi="Arial" w:cs="Arial"/>
          <w:i/>
          <w:iCs/>
          <w:color w:val="000000" w:themeColor="text1"/>
          <w:sz w:val="23"/>
          <w:szCs w:val="23"/>
        </w:rPr>
      </w:pPr>
      <w:r w:rsidRPr="00383EA3">
        <w:rPr>
          <w:rFonts w:ascii="Arial" w:hAnsi="Arial" w:cs="Arial"/>
          <w:i/>
          <w:iCs/>
          <w:color w:val="000000" w:themeColor="text1"/>
          <w:sz w:val="23"/>
          <w:szCs w:val="23"/>
        </w:rPr>
        <w:t>Allora sorse sull’Egitto un nuovo re, che non aveva conosciuto Giuseppe. Egli disse al suo popolo: «Ecco che il popolo dei figli d’Israele è più numeroso e più forte di noi. Cerchiamo di essere avveduti nei suoi riguardi per impedire che cresca, altrimenti, in caso di guerra, si unirà ai nostri avversari, combatterà contro di noi e poi partirà dal paese». Perciò vennero imposti loro dei sovrintendenti ai lavori forzati, per opprimerli con le loro angherie, e così costruirono per il faraone le città deposito, cioè Pitom e Ramses. Ma quanto più opprimevano il popolo, tanto più si moltiplicava e cresceva, ed essi furono presi da spavento di fronte agli Israeliti. Per questo gli Egiziani fecero lavorare i figli d’Israele trattandoli con durezza. Resero loro amara la vita mediante una dura schiavitù, costringendoli a preparare l’argilla e a fabbricare mattoni, e ad ogni sorta di lavoro nei campi; a tutti questi lavori li obbligarono con durezza.</w:t>
      </w:r>
    </w:p>
    <w:p w14:paraId="13B237EF" w14:textId="77777777" w:rsidR="00DD6CC9" w:rsidRPr="00383EA3" w:rsidRDefault="00DD6CC9" w:rsidP="00383EA3">
      <w:pPr>
        <w:spacing w:after="200"/>
        <w:ind w:left="567" w:right="567"/>
        <w:jc w:val="both"/>
        <w:rPr>
          <w:rFonts w:ascii="Arial" w:hAnsi="Arial" w:cs="Arial"/>
          <w:i/>
          <w:iCs/>
          <w:color w:val="000000" w:themeColor="text1"/>
          <w:sz w:val="23"/>
          <w:szCs w:val="23"/>
        </w:rPr>
      </w:pPr>
      <w:r w:rsidRPr="00383EA3">
        <w:rPr>
          <w:rFonts w:ascii="Arial" w:hAnsi="Arial" w:cs="Arial"/>
          <w:i/>
          <w:iCs/>
          <w:color w:val="000000" w:themeColor="text1"/>
          <w:sz w:val="23"/>
          <w:szCs w:val="23"/>
        </w:rPr>
        <w:t xml:space="preserve">Il re d’Egitto disse alle levatrici degli Ebrei, delle quali una si chiamava Sifra e l’altra Pua: «Quando assistete le donne ebree durante il parto, osservate bene tra le due pietre: se è un maschio, fatelo morire; se è una femmina, potrà vivere». Ma le levatrici temettero Dio: non fecero come aveva loro ordinato il re d’Egitto e lasciarono vivere i bambini. Il re d’Egitto </w:t>
      </w:r>
      <w:r w:rsidRPr="00383EA3">
        <w:rPr>
          <w:rFonts w:ascii="Arial" w:hAnsi="Arial" w:cs="Arial"/>
          <w:i/>
          <w:iCs/>
          <w:color w:val="000000" w:themeColor="text1"/>
          <w:sz w:val="23"/>
          <w:szCs w:val="23"/>
        </w:rPr>
        <w:lastRenderedPageBreak/>
        <w:t>chiamò le levatrici e disse loro: «Perché avete fatto questo e avete lasciato vivere i bambini?». Le levatrici risposero al faraone: «Le donne ebree non sono come le egiziane: sono piene di vitalità. Prima che giunga da loro la levatrice, hanno già partorito!». Dio beneficò le levatrici. Il popolo aumentò e divenne molto forte. E poiché le levatrici avevano temuto Dio, egli diede loro una discendenza.</w:t>
      </w:r>
    </w:p>
    <w:p w14:paraId="37188179" w14:textId="77777777" w:rsidR="00DD6CC9" w:rsidRPr="00383EA3" w:rsidRDefault="00DD6CC9" w:rsidP="00383EA3">
      <w:pPr>
        <w:spacing w:after="200"/>
        <w:ind w:left="567" w:right="567"/>
        <w:jc w:val="both"/>
        <w:rPr>
          <w:rFonts w:ascii="Arial" w:hAnsi="Arial" w:cs="Arial"/>
          <w:i/>
          <w:iCs/>
          <w:color w:val="000000" w:themeColor="text1"/>
          <w:sz w:val="23"/>
          <w:szCs w:val="23"/>
        </w:rPr>
      </w:pPr>
      <w:r w:rsidRPr="00383EA3">
        <w:rPr>
          <w:rFonts w:ascii="Arial" w:hAnsi="Arial" w:cs="Arial"/>
          <w:i/>
          <w:iCs/>
          <w:color w:val="000000" w:themeColor="text1"/>
          <w:sz w:val="23"/>
          <w:szCs w:val="23"/>
        </w:rPr>
        <w:t xml:space="preserve">Allora il faraone diede quest’ordine a tutto il suo popolo: «Gettate nel Nilo ogni figlio maschio che nascerà, ma lasciate vivere ogni femmina» (Es 1,1-22). </w:t>
      </w:r>
    </w:p>
    <w:p w14:paraId="422BDAE5" w14:textId="77777777" w:rsidR="00DD6CC9" w:rsidRPr="00383EA3" w:rsidRDefault="00DD6CC9" w:rsidP="00383EA3">
      <w:pPr>
        <w:spacing w:after="200"/>
        <w:ind w:right="567"/>
        <w:jc w:val="both"/>
        <w:rPr>
          <w:rFonts w:ascii="Arial" w:hAnsi="Arial" w:cs="Arial"/>
          <w:color w:val="000000" w:themeColor="text1"/>
          <w:sz w:val="24"/>
          <w:szCs w:val="24"/>
        </w:rPr>
      </w:pPr>
      <w:r w:rsidRPr="00383EA3">
        <w:rPr>
          <w:rFonts w:ascii="Arial" w:hAnsi="Arial" w:cs="Arial"/>
          <w:color w:val="000000" w:themeColor="text1"/>
          <w:sz w:val="24"/>
          <w:szCs w:val="24"/>
        </w:rPr>
        <w:t>Ci si può difendere dai decreti iniqui? Ci si può difendere in modo vero, se siamo colmi di divina saggezza e di soprannaturale intelligenza. Se invece siamo stolti e insipiente, la nostra opposizione sarà per il male, mai per il bene. Produrrà altro male, senza produrre alcun bene. La vittoria su ogni decreto iniquo si ottiene solo per divina sapienza e soprannaturale intelligenza, dono, l’una e l’altra, da chiedere al Signore con preghiera incessante. Salomone, sapendo che senza la sapienza che discende dal trono regale del Signore,  sarebbe stato un re di ingiustizia e non di giustizia, di falsità e non di verità, dal suo cuore e non dal cuore del suo Signore, eleva a Dio la preghiera al fine di ottenere la sapienza:</w:t>
      </w:r>
    </w:p>
    <w:p w14:paraId="27795829" w14:textId="77777777" w:rsidR="00DD6CC9" w:rsidRPr="00383EA3" w:rsidRDefault="00DD6CC9" w:rsidP="00383EA3">
      <w:pPr>
        <w:spacing w:after="200"/>
        <w:ind w:left="567" w:right="567"/>
        <w:jc w:val="both"/>
        <w:rPr>
          <w:rFonts w:ascii="Arial" w:hAnsi="Arial" w:cs="Arial"/>
          <w:i/>
          <w:iCs/>
          <w:color w:val="000000" w:themeColor="text1"/>
          <w:sz w:val="23"/>
          <w:szCs w:val="24"/>
        </w:rPr>
      </w:pPr>
      <w:r w:rsidRPr="00383EA3">
        <w:rPr>
          <w:rFonts w:ascii="Arial" w:hAnsi="Arial" w:cs="Arial"/>
          <w:i/>
          <w:iCs/>
          <w:color w:val="000000" w:themeColor="text1"/>
          <w:sz w:val="23"/>
          <w:szCs w:val="24"/>
        </w:rPr>
        <w:t xml:space="preserve">«Dio dei padri e Signore della misericordia, che tutto hai creato con la tua parola, e con la tua sapienza hai formato l’uomo perché dominasse sulle creature che tu hai fatto, e governasse il mondo con santità e giustizia ed esercitasse il giudizio con animo retto, dammi la sapienza, che siede accanto a te in trono, e non mi escludere dal numero dei tuoi figli, perché io sono tuo schiavo e figlio della tua schiava, uomo debole e dalla vita breve, incapace di comprendere la giustizia e le leggi. Se qualcuno fra gli uomini fosse perfetto, privo della sapienza che viene da te, sarebbe stimato un nulla. Tu mi hai prescelto come re del tuo popolo e giudice dei tuoi figli e delle tue figlie; mi hai detto di costruirti un tempio sul tuo santo monte, un altare nella città della tua dimora, immagine della tenda santa che ti eri preparata fin da principio. Con te è la sapienza che conosce le tue opere, che era presente quando creavi il mondo; lei sa quel che piace ai tuoi occhi e ciò che è conforme ai tuoi decreti. Inviala dai cieli santi, mandala dal tuo trono glorioso, perché mi assista e mi affianchi nella mia fatica e io sappia ciò che ti è gradito. Ella infatti tutto conosce e tutto comprende: mi guiderà con prudenza nelle mie azioni e mi proteggerà con la sua gloria. Così le mie opere ti saranno gradite; io giudicherò con giustizia il tuo popolo e sarò degno del trono di mio padre. Quale uomo può conoscere il volere di Dio? Chi può immaginare che cosa vuole il Signore? I ragionamenti dei mortali sono timidi e incerte le nostre riflessioni, perché un corpo corruttibile appesantisce l’anima e la tenda d’argilla opprime una mente piena di preoccupazioni. A stento immaginiamo le cose della terra, scopriamo con fatica quelle a portata di mano; ma chi ha investigato le cose del cielo? Chi avrebbe conosciuto il tuo volere, se tu non gli avessi dato la sapienza e dall’alto non gli avessi inviato il tuo santo spirito? Così vennero raddrizzati i sentieri di chi è sulla terra; gli uomini furono istruiti in ciò che ti è gradito e furono salvati per mezzo della sapienza» (Sap 9,1-18). </w:t>
      </w:r>
    </w:p>
    <w:p w14:paraId="7537F5FB" w14:textId="77777777" w:rsidR="00DD6CC9" w:rsidRPr="00383EA3" w:rsidRDefault="00DD6CC9" w:rsidP="00383EA3">
      <w:pPr>
        <w:spacing w:after="200"/>
        <w:ind w:right="567"/>
        <w:jc w:val="both"/>
        <w:rPr>
          <w:rFonts w:ascii="Arial" w:hAnsi="Arial" w:cs="Arial"/>
          <w:color w:val="000000" w:themeColor="text1"/>
          <w:sz w:val="24"/>
          <w:szCs w:val="24"/>
        </w:rPr>
      </w:pPr>
      <w:r w:rsidRPr="00383EA3">
        <w:rPr>
          <w:rFonts w:ascii="Arial" w:hAnsi="Arial" w:cs="Arial"/>
          <w:color w:val="000000" w:themeColor="text1"/>
          <w:sz w:val="24"/>
          <w:szCs w:val="24"/>
        </w:rPr>
        <w:lastRenderedPageBreak/>
        <w:t>Ci si può difendere da ogni iniquo decreto, ma rimanendo sempre nel bene, anzi nel più grande bene. Questa è la Legge del discepolo di Gesù. Se ci si oppone al male con il male, non siamo discepoli di Gesù. Gesù non si è opposto all’iniqua sentenza che lo condannava a morte. Si lasciò crocifiggere per non uscire dalla Parola e dalla verità del Padre suo neanche con un solo pensiero fugace. Sulla croce non è solo crocifisso il suo corpo, è anche crocifisso il suo cuore, i suoi pensieri, la sua volontà, ogni suo sentimento, la sua anima. Sulla croce Cristo Gesù è rimasto nella purissima volontà del Padre compiendo ogni obbedienza alla sua Parola.</w:t>
      </w:r>
    </w:p>
    <w:p w14:paraId="7EE49D42" w14:textId="77777777" w:rsidR="00DD6CC9" w:rsidRPr="00383EA3" w:rsidRDefault="00DD6CC9" w:rsidP="00383EA3">
      <w:pPr>
        <w:spacing w:after="200"/>
        <w:ind w:right="567"/>
        <w:jc w:val="both"/>
        <w:rPr>
          <w:rFonts w:ascii="Arial" w:hAnsi="Arial" w:cs="Arial"/>
          <w:color w:val="000000" w:themeColor="text1"/>
          <w:sz w:val="24"/>
          <w:szCs w:val="24"/>
        </w:rPr>
      </w:pPr>
      <w:r w:rsidRPr="00383EA3">
        <w:rPr>
          <w:rFonts w:ascii="Arial" w:hAnsi="Arial" w:cs="Arial"/>
          <w:color w:val="000000" w:themeColor="text1"/>
          <w:sz w:val="24"/>
          <w:szCs w:val="24"/>
        </w:rPr>
        <w:t xml:space="preserve">Le levatrici non eseguono il decreto iniquo del re d’Egitto e quando vengono chiamate in causa per aver disobbedito ad un ordine impartito loro, esse rispondono con saggezza. Le donne dei figli d’Israele sono così forti da partorire da sole. Quando esse arrivano, ormai il bambino è stato partorito. Grande saggezza la loro nel rispondere.  Il Signore per questo loro rifiuto di obbedire all’iniquità, benedice e agisce con le levatrici con molta benevolenza. Sempre si deve vincere l’empietà, la stoltezza, l’insipienza, l’iniquità, la malvagità, la cattiveria del mondo intero con la sapienza, l’intelligenza, la mitezza, l’arrendevolezza, il nostro rimanere nel bene. Il male si vince in un solo modo: rimanendo noi nel bene. </w:t>
      </w:r>
    </w:p>
    <w:p w14:paraId="2371EF94" w14:textId="77777777" w:rsidR="00DD6CC9" w:rsidRPr="00383EA3" w:rsidRDefault="00DD6CC9" w:rsidP="00383EA3">
      <w:pPr>
        <w:spacing w:after="200"/>
        <w:ind w:left="567" w:right="567"/>
        <w:jc w:val="both"/>
        <w:rPr>
          <w:rFonts w:ascii="Arial" w:hAnsi="Arial" w:cs="Arial"/>
          <w:i/>
          <w:iCs/>
          <w:color w:val="000000" w:themeColor="text1"/>
          <w:sz w:val="24"/>
          <w:szCs w:val="24"/>
        </w:rPr>
      </w:pPr>
    </w:p>
    <w:p w14:paraId="6500CB51" w14:textId="77777777" w:rsidR="00DD6CC9" w:rsidRPr="00383EA3" w:rsidRDefault="00DD6CC9" w:rsidP="00383EA3">
      <w:pPr>
        <w:keepNext/>
        <w:spacing w:after="200"/>
        <w:jc w:val="both"/>
        <w:outlineLvl w:val="2"/>
        <w:rPr>
          <w:rFonts w:ascii="Arial" w:hAnsi="Arial"/>
          <w:b/>
          <w:color w:val="000000" w:themeColor="text1"/>
          <w:sz w:val="28"/>
        </w:rPr>
      </w:pPr>
      <w:bookmarkStart w:id="58" w:name="_Toc150199112"/>
      <w:bookmarkStart w:id="59" w:name="_Toc150866365"/>
      <w:r w:rsidRPr="00383EA3">
        <w:rPr>
          <w:rFonts w:ascii="Arial" w:hAnsi="Arial"/>
          <w:b/>
          <w:color w:val="000000" w:themeColor="text1"/>
          <w:sz w:val="28"/>
        </w:rPr>
        <w:t>MOSÈ: IL NON ANCORA CHIAMATO</w:t>
      </w:r>
      <w:bookmarkEnd w:id="58"/>
      <w:bookmarkEnd w:id="59"/>
    </w:p>
    <w:p w14:paraId="6A84D85C" w14:textId="77777777" w:rsidR="00DD6CC9" w:rsidRPr="00383EA3" w:rsidRDefault="00DD6CC9" w:rsidP="00383EA3">
      <w:pPr>
        <w:spacing w:after="200"/>
        <w:jc w:val="both"/>
        <w:rPr>
          <w:rFonts w:ascii="Arial" w:hAnsi="Arial" w:cs="Arial"/>
          <w:color w:val="000000" w:themeColor="text1"/>
          <w:sz w:val="24"/>
          <w:szCs w:val="24"/>
        </w:rPr>
      </w:pPr>
      <w:r w:rsidRPr="00383EA3">
        <w:rPr>
          <w:rFonts w:ascii="Arial" w:hAnsi="Arial" w:cs="Arial"/>
          <w:color w:val="000000" w:themeColor="text1"/>
          <w:sz w:val="24"/>
          <w:szCs w:val="24"/>
        </w:rPr>
        <w:t>Alla scuola degli Egiziani, Mosè cresce solo in età. Non cresce né in sapienza e né in grazia. Crescendo solo in età, apprende da quella scuola di insipienza solo quelle cose necessarie al fine di riportare la vittoria sul male usando tutte le forme di male. Come gli Egiziani decidono di vincere il popolo di Dio? Sottoponendolo ad ogni male. Male è la costrizione ai lavori forzati. Male è la schiavitù. Male è la privazione di ogni libertà. Male è obbligare qualcuno a lavorare per un durissimo padrone. Male è privare l’uomo della volontà di vivere la vita come a lui sembra meglio. Male, oggi, è l’imposizione del pensiero malvagio di uomini che hanno scelto di raschiare dal cuore, dalla mente, dall’anima, dallo spirito, dallo stesso corpo anche le più piccole tracce e i più piccoli segni che rivelano che l’uomo non si è fatto da sé, non è stato fatto da un evoluzionismo cieco, non è il frutto di una tradizione umana, perché esso è opera del solo Signore, del solo Dio, del solo Creatore del cielo e della terra, e di tutto ciò che vi è nell’universo visibile e invisibile, materiale e spirituale. Questo è il male assoluto. Ecco la schiavitù del pensiero malvagio nel cui carcere si vuole rinchiudere ogni uomo, a iniziare dai neonati e anche da quelli che sono appena concepiti: si vuole oggi cancellare il tesoro della Chiesa, che è il tesoro dell’intera umanità. Questo tesoro è la verità che la Chiesa professa e nella quale essa crede. Ecco cosa vuole oggi distruggere il pensiero malvagio, cattivo, perverso dell’uomo dei nostri giorni:</w:t>
      </w:r>
    </w:p>
    <w:p w14:paraId="056D3DE2" w14:textId="77777777" w:rsidR="00DD6CC9" w:rsidRPr="00383EA3" w:rsidRDefault="00DD6CC9" w:rsidP="00383EA3">
      <w:pPr>
        <w:spacing w:after="200"/>
        <w:ind w:left="567" w:right="567"/>
        <w:jc w:val="both"/>
        <w:rPr>
          <w:rFonts w:ascii="Arial" w:hAnsi="Arial" w:cs="Arial"/>
          <w:i/>
          <w:iCs/>
          <w:color w:val="000000" w:themeColor="text1"/>
          <w:sz w:val="23"/>
          <w:szCs w:val="24"/>
        </w:rPr>
      </w:pPr>
      <w:r w:rsidRPr="00383EA3">
        <w:rPr>
          <w:rFonts w:ascii="Arial" w:hAnsi="Arial" w:cs="Arial"/>
          <w:i/>
          <w:iCs/>
          <w:color w:val="000000" w:themeColor="text1"/>
          <w:sz w:val="23"/>
          <w:szCs w:val="24"/>
        </w:rPr>
        <w:t xml:space="preserve">Credo in un solo Dio, Padre onnipotente, Creatore del cielo e della terra, di tutte le cose visibili e invisibili. </w:t>
      </w:r>
    </w:p>
    <w:p w14:paraId="4AEBAF43" w14:textId="77777777" w:rsidR="00DD6CC9" w:rsidRPr="00383EA3" w:rsidRDefault="00DD6CC9" w:rsidP="00383EA3">
      <w:pPr>
        <w:spacing w:after="200"/>
        <w:ind w:left="567" w:right="567"/>
        <w:jc w:val="both"/>
        <w:rPr>
          <w:rFonts w:ascii="Arial" w:hAnsi="Arial" w:cs="Arial"/>
          <w:i/>
          <w:iCs/>
          <w:color w:val="000000" w:themeColor="text1"/>
          <w:sz w:val="23"/>
          <w:szCs w:val="24"/>
        </w:rPr>
      </w:pPr>
      <w:r w:rsidRPr="00383EA3">
        <w:rPr>
          <w:rFonts w:ascii="Arial" w:hAnsi="Arial" w:cs="Arial"/>
          <w:i/>
          <w:iCs/>
          <w:color w:val="000000" w:themeColor="text1"/>
          <w:sz w:val="23"/>
          <w:szCs w:val="24"/>
        </w:rPr>
        <w:t xml:space="preserve">Credo in un solo Signore, Gesù Cristo, unigenito Figlio di Dio, nato dal Padre prima di tutti i secoli: Dio da Dio, Luce da Luce, Dio vero da Dio </w:t>
      </w:r>
      <w:r w:rsidRPr="00383EA3">
        <w:rPr>
          <w:rFonts w:ascii="Arial" w:hAnsi="Arial" w:cs="Arial"/>
          <w:i/>
          <w:iCs/>
          <w:color w:val="000000" w:themeColor="text1"/>
          <w:sz w:val="23"/>
          <w:szCs w:val="24"/>
        </w:rPr>
        <w:lastRenderedPageBreak/>
        <w:t>vero, generato, non creato, della stessa sostanza del Padre; per mezzo di lui tutte le cose sono state create. Per noi uomini e per la nostra salvezza discese dal cielo, e per opera dello Spirito Santo si è incarnato nel seno della Vergine Maria e si è fatto uomo. Fu crocifisso per noi sotto Ponzio Pilato, mori e fu sepolto. Il terzo giorno è risuscitato, secondo le Scritture, è salito al cielo, siede alla destra del Padre. E di nuovo verrà, nella gloria, per giudicare i vivi e i morti, e il suo regno non avrà fine.</w:t>
      </w:r>
    </w:p>
    <w:p w14:paraId="4EAF84F7" w14:textId="77777777" w:rsidR="00DD6CC9" w:rsidRPr="00383EA3" w:rsidRDefault="00DD6CC9" w:rsidP="00383EA3">
      <w:pPr>
        <w:spacing w:after="200"/>
        <w:ind w:left="567" w:right="567"/>
        <w:jc w:val="both"/>
        <w:rPr>
          <w:rFonts w:ascii="Arial" w:hAnsi="Arial" w:cs="Arial"/>
          <w:i/>
          <w:iCs/>
          <w:color w:val="000000" w:themeColor="text1"/>
          <w:sz w:val="23"/>
          <w:szCs w:val="24"/>
        </w:rPr>
      </w:pPr>
      <w:r w:rsidRPr="00383EA3">
        <w:rPr>
          <w:rFonts w:ascii="Arial" w:hAnsi="Arial" w:cs="Arial"/>
          <w:i/>
          <w:iCs/>
          <w:color w:val="000000" w:themeColor="text1"/>
          <w:sz w:val="23"/>
          <w:szCs w:val="24"/>
        </w:rPr>
        <w:t>Credo nello Spirito Santo, che è Signore e dà la vita, e procede dal Padre e dal Figlio. Con il Padre e il Figlio è adorato e glorificato, e ha parlato per mezzo dei profeti.</w:t>
      </w:r>
    </w:p>
    <w:p w14:paraId="3E8CD996" w14:textId="77777777" w:rsidR="00DD6CC9" w:rsidRPr="00383EA3" w:rsidRDefault="00DD6CC9" w:rsidP="00383EA3">
      <w:pPr>
        <w:spacing w:after="200"/>
        <w:ind w:left="567" w:right="567"/>
        <w:jc w:val="both"/>
        <w:rPr>
          <w:rFonts w:ascii="Arial" w:hAnsi="Arial" w:cs="Arial"/>
          <w:i/>
          <w:iCs/>
          <w:color w:val="000000" w:themeColor="text1"/>
          <w:sz w:val="23"/>
          <w:szCs w:val="24"/>
        </w:rPr>
      </w:pPr>
      <w:r w:rsidRPr="00383EA3">
        <w:rPr>
          <w:rFonts w:ascii="Arial" w:hAnsi="Arial" w:cs="Arial"/>
          <w:i/>
          <w:iCs/>
          <w:color w:val="000000" w:themeColor="text1"/>
          <w:sz w:val="23"/>
          <w:szCs w:val="24"/>
        </w:rPr>
        <w:t xml:space="preserve">Credo la Chiesa, una santa cattolica e apostolica. </w:t>
      </w:r>
    </w:p>
    <w:p w14:paraId="3C8431E0" w14:textId="77777777" w:rsidR="00DD6CC9" w:rsidRPr="00383EA3" w:rsidRDefault="00DD6CC9" w:rsidP="00383EA3">
      <w:pPr>
        <w:spacing w:after="200"/>
        <w:ind w:left="567" w:right="567"/>
        <w:jc w:val="both"/>
        <w:rPr>
          <w:rFonts w:ascii="Arial" w:hAnsi="Arial" w:cs="Arial"/>
          <w:i/>
          <w:iCs/>
          <w:color w:val="000000" w:themeColor="text1"/>
          <w:sz w:val="23"/>
          <w:szCs w:val="24"/>
        </w:rPr>
      </w:pPr>
      <w:r w:rsidRPr="00383EA3">
        <w:rPr>
          <w:rFonts w:ascii="Arial" w:hAnsi="Arial" w:cs="Arial"/>
          <w:i/>
          <w:iCs/>
          <w:color w:val="000000" w:themeColor="text1"/>
          <w:sz w:val="23"/>
          <w:szCs w:val="24"/>
        </w:rPr>
        <w:t xml:space="preserve">Professo un solo Battesimo per il perdono dei peccati. </w:t>
      </w:r>
    </w:p>
    <w:p w14:paraId="367A24CF" w14:textId="77777777" w:rsidR="00DD6CC9" w:rsidRPr="00383EA3" w:rsidRDefault="00DD6CC9" w:rsidP="00383EA3">
      <w:pPr>
        <w:spacing w:after="200"/>
        <w:ind w:left="567" w:right="567"/>
        <w:jc w:val="both"/>
        <w:rPr>
          <w:rFonts w:ascii="Arial" w:hAnsi="Arial" w:cs="Arial"/>
          <w:i/>
          <w:iCs/>
          <w:color w:val="000000" w:themeColor="text1"/>
          <w:sz w:val="23"/>
          <w:szCs w:val="24"/>
        </w:rPr>
      </w:pPr>
      <w:r w:rsidRPr="00383EA3">
        <w:rPr>
          <w:rFonts w:ascii="Arial" w:hAnsi="Arial" w:cs="Arial"/>
          <w:i/>
          <w:iCs/>
          <w:color w:val="000000" w:themeColor="text1"/>
          <w:sz w:val="23"/>
          <w:szCs w:val="24"/>
        </w:rPr>
        <w:t>Aspetto la risurrezione dei morti e la vita del mondo che verrà.</w:t>
      </w:r>
    </w:p>
    <w:p w14:paraId="06E2E927" w14:textId="77777777" w:rsidR="00DD6CC9" w:rsidRPr="00383EA3" w:rsidRDefault="00DD6CC9" w:rsidP="00383EA3">
      <w:pPr>
        <w:spacing w:after="200"/>
        <w:ind w:left="567" w:right="567"/>
        <w:jc w:val="both"/>
        <w:rPr>
          <w:rFonts w:ascii="Arial" w:hAnsi="Arial" w:cs="Arial"/>
          <w:i/>
          <w:iCs/>
          <w:color w:val="000000" w:themeColor="text1"/>
          <w:sz w:val="23"/>
          <w:szCs w:val="24"/>
        </w:rPr>
      </w:pPr>
      <w:r w:rsidRPr="00383EA3">
        <w:rPr>
          <w:rFonts w:ascii="Arial" w:hAnsi="Arial" w:cs="Arial"/>
          <w:i/>
          <w:iCs/>
          <w:color w:val="000000" w:themeColor="text1"/>
          <w:sz w:val="23"/>
          <w:szCs w:val="24"/>
        </w:rPr>
        <w:t>Croce Amen.</w:t>
      </w:r>
    </w:p>
    <w:p w14:paraId="4A172960" w14:textId="77777777" w:rsidR="00DD6CC9" w:rsidRPr="00383EA3" w:rsidRDefault="00DD6CC9" w:rsidP="00383EA3">
      <w:pPr>
        <w:spacing w:after="200"/>
        <w:jc w:val="both"/>
        <w:rPr>
          <w:rFonts w:ascii="Arial" w:hAnsi="Arial" w:cs="Arial"/>
          <w:color w:val="000000" w:themeColor="text1"/>
          <w:sz w:val="24"/>
          <w:szCs w:val="24"/>
        </w:rPr>
      </w:pPr>
      <w:r w:rsidRPr="00383EA3">
        <w:rPr>
          <w:rFonts w:ascii="Arial" w:hAnsi="Arial" w:cs="Arial"/>
          <w:color w:val="000000" w:themeColor="text1"/>
          <w:sz w:val="24"/>
          <w:szCs w:val="24"/>
        </w:rPr>
        <w:t xml:space="preserve">Deve sparire l’uomo religioso, qualsiasi religione lui professi. E oggi dobbiamo confessare che questa volontà satanica si è bene introdotta nella Chiesa di Cristo Gesù e le sue radici si stanno ben irradiando in molte menti e in molti cuori. Diciamo questo perché già si vedono i frutti di questo pensiero perverso e di questa schiavitù cui si vuole sottoporre ogni uomo. Il pensiero perverso è inganno. I mali che esso sta producendo domani non si potranno riparare e l’umanità precipiterà in una indicibile sofferenza. Sarà corrosa e divorata dai frutti di questo pensiero perverso, se non lo si combatte con tutte le armi della divina sapienza e della soprannatura intelligenza. Ecco il nuovo decreto iniquo emanato dal re d’Egitto, con il solo scopo di ridurre al nulla il popolo di Dio. </w:t>
      </w:r>
    </w:p>
    <w:p w14:paraId="759B2828" w14:textId="77777777" w:rsidR="00DD6CC9" w:rsidRPr="00383EA3" w:rsidRDefault="00DD6CC9" w:rsidP="00383EA3">
      <w:pPr>
        <w:spacing w:after="200"/>
        <w:ind w:left="567" w:right="567"/>
        <w:jc w:val="both"/>
        <w:rPr>
          <w:rFonts w:ascii="Arial" w:hAnsi="Arial" w:cs="Arial"/>
          <w:i/>
          <w:iCs/>
          <w:color w:val="000000" w:themeColor="text1"/>
          <w:sz w:val="23"/>
          <w:szCs w:val="24"/>
        </w:rPr>
      </w:pPr>
      <w:r w:rsidRPr="00383EA3">
        <w:rPr>
          <w:rFonts w:ascii="Arial" w:hAnsi="Arial" w:cs="Arial"/>
          <w:i/>
          <w:iCs/>
          <w:color w:val="000000" w:themeColor="text1"/>
          <w:sz w:val="23"/>
          <w:szCs w:val="24"/>
        </w:rPr>
        <w:t>Un uomo della famiglia di Levi andò a prendere in moglie una discendente di Levi. La donna concepì e partorì un figlio; vide che era bello e lo tenne nascosto per tre mesi. Ma non potendo tenerlo nascosto più oltre, prese per lui un cestello di papiro, lo spalmò di bitume e di pece, vi adagiò il bambino e lo depose fra i giunchi sulla riva del Nilo. La sorella del bambino si pose a osservare da lontano che cosa gli sarebbe accaduto.</w:t>
      </w:r>
    </w:p>
    <w:p w14:paraId="5C607007" w14:textId="77777777" w:rsidR="00DD6CC9" w:rsidRPr="00383EA3" w:rsidRDefault="00DD6CC9" w:rsidP="00383EA3">
      <w:pPr>
        <w:spacing w:after="200"/>
        <w:ind w:left="567" w:right="567"/>
        <w:jc w:val="both"/>
        <w:rPr>
          <w:rFonts w:ascii="Arial" w:hAnsi="Arial" w:cs="Arial"/>
          <w:i/>
          <w:iCs/>
          <w:color w:val="000000" w:themeColor="text1"/>
          <w:sz w:val="23"/>
          <w:szCs w:val="24"/>
        </w:rPr>
      </w:pPr>
      <w:r w:rsidRPr="00383EA3">
        <w:rPr>
          <w:rFonts w:ascii="Arial" w:hAnsi="Arial" w:cs="Arial"/>
          <w:i/>
          <w:iCs/>
          <w:color w:val="000000" w:themeColor="text1"/>
          <w:sz w:val="23"/>
          <w:szCs w:val="24"/>
        </w:rPr>
        <w:t>Ora la figlia del faraone scese al Nilo per fare il bagno, mentre le sue ancelle passeggiavano lungo la sponda del Nilo. Ella vide il cestello fra i giunchi e mandò la sua schiava a prenderlo. L’aprì e vide il bambino: ecco, il piccolo piangeva. Ne ebbe compassione e disse: «È un bambino degli Ebrei». La sorella del bambino disse allora alla figlia del faraone: «Devo andare a chiamarti una nutrice tra le donne ebree, perché allatti per te il bambino?». «Va’», rispose la figlia del faraone. La fanciulla andò a chiamare la madre del bambino. La figlia del faraone le disse: «Porta con te questo bambino e allattalo per me; io ti darò un salario». La donna prese il bambino e lo allattò. Quando il bambino fu cresciuto, lo condusse alla figlia del faraone. Egli fu per lei come un figlio e lo chiamò Mosè, dicendo: «Io l’ho tratto dalle acque!»</w:t>
      </w:r>
    </w:p>
    <w:p w14:paraId="7AB6B327" w14:textId="77777777" w:rsidR="00DD6CC9" w:rsidRPr="00383EA3" w:rsidRDefault="00DD6CC9" w:rsidP="00383EA3">
      <w:pPr>
        <w:spacing w:after="200"/>
        <w:ind w:left="567" w:right="567"/>
        <w:jc w:val="both"/>
        <w:rPr>
          <w:rFonts w:ascii="Arial" w:hAnsi="Arial" w:cs="Arial"/>
          <w:i/>
          <w:iCs/>
          <w:color w:val="000000" w:themeColor="text1"/>
          <w:sz w:val="23"/>
          <w:szCs w:val="24"/>
        </w:rPr>
      </w:pPr>
      <w:r w:rsidRPr="00383EA3">
        <w:rPr>
          <w:rFonts w:ascii="Arial" w:hAnsi="Arial" w:cs="Arial"/>
          <w:i/>
          <w:iCs/>
          <w:color w:val="000000" w:themeColor="text1"/>
          <w:sz w:val="23"/>
          <w:szCs w:val="24"/>
        </w:rPr>
        <w:lastRenderedPageBreak/>
        <w:t>Un giorno Mosè, cresciuto in età, si recò dai suoi fratelli e notò i loro lavori forzati. Vide un Egiziano che colpiva un Ebreo, uno dei suoi fratelli. Voltatosi attorno e visto che non c’era nessuno, colpì a morte l’Egiziano e lo sotterrò nella sabbia. Il giorno dopo uscì di nuovo e vide due Ebrei che litigavano; disse a quello che aveva torto: «Perché percuoti il tuo fratello?». Quegli rispose: «Chi ti ha costituito capo e giudice su di noi? Pensi forse di potermi uccidere, come hai ucciso l’Egiziano?». Allora Mosè ebbe paura e pensò: «Certamente la cosa si è risaputa». Il faraone sentì parlare di questo fatto e fece cercare Mosè per metterlo a morte. Allora Mosè fuggì lontano dal faraone e si fermò nel territorio di Madian e sedette presso un pozzo.</w:t>
      </w:r>
    </w:p>
    <w:p w14:paraId="4E03CD9D" w14:textId="77777777" w:rsidR="00DD6CC9" w:rsidRPr="00383EA3" w:rsidRDefault="00DD6CC9" w:rsidP="00383EA3">
      <w:pPr>
        <w:spacing w:after="200"/>
        <w:ind w:left="567" w:right="567"/>
        <w:jc w:val="both"/>
        <w:rPr>
          <w:rFonts w:ascii="Arial" w:hAnsi="Arial" w:cs="Arial"/>
          <w:i/>
          <w:iCs/>
          <w:color w:val="000000" w:themeColor="text1"/>
          <w:sz w:val="23"/>
          <w:szCs w:val="24"/>
        </w:rPr>
      </w:pPr>
      <w:r w:rsidRPr="00383EA3">
        <w:rPr>
          <w:rFonts w:ascii="Arial" w:hAnsi="Arial" w:cs="Arial"/>
          <w:i/>
          <w:iCs/>
          <w:color w:val="000000" w:themeColor="text1"/>
          <w:sz w:val="23"/>
          <w:szCs w:val="24"/>
        </w:rPr>
        <w:t>Il sacerdote di Madian aveva sette figlie. Esse vennero ad attingere acqua e riempirono gli abbeveratoi per far bere il gregge del padre. Ma arrivarono alcuni pastori e le scacciarono. Allora Mosè si levò a difendere le ragazze e fece bere il loro bestiame. Tornarono dal loro padre Reuèl e questi disse loro: «Come mai oggi avete fatto ritorno così in fretta?». Risposero: «Un uomo, un Egiziano, ci ha liberato dalle mani dei pastori; lui stesso ha attinto per noi e ha fatto bere il gregge». Quegli disse alle figlie: «Dov’è? Perché avete lasciato là quell’uomo? Chiamatelo a mangiare il nostro cibo!». Così Mosè accettò di abitare con quell’uomo, che gli diede in moglie la propria figlia Sipporà. Ella gli partorì un figlio ed egli lo chiamò Ghersom, perché diceva: «Vivo come forestiero in terra straniera!».</w:t>
      </w:r>
    </w:p>
    <w:p w14:paraId="02F3CFFD" w14:textId="77777777" w:rsidR="00DD6CC9" w:rsidRPr="00383EA3" w:rsidRDefault="00DD6CC9" w:rsidP="00383EA3">
      <w:pPr>
        <w:spacing w:after="200"/>
        <w:ind w:left="567" w:right="567"/>
        <w:jc w:val="both"/>
        <w:rPr>
          <w:rFonts w:ascii="Arial" w:hAnsi="Arial" w:cs="Arial"/>
          <w:i/>
          <w:iCs/>
          <w:color w:val="000000" w:themeColor="text1"/>
          <w:sz w:val="23"/>
          <w:szCs w:val="24"/>
        </w:rPr>
      </w:pPr>
      <w:r w:rsidRPr="00383EA3">
        <w:rPr>
          <w:rFonts w:ascii="Arial" w:hAnsi="Arial" w:cs="Arial"/>
          <w:i/>
          <w:iCs/>
          <w:color w:val="000000" w:themeColor="text1"/>
          <w:sz w:val="23"/>
          <w:szCs w:val="24"/>
        </w:rPr>
        <w:t xml:space="preserve">Dopo molto tempo il re d’Egitto morì. Gli Israeliti gemettero per la loro schiavitù, alzarono grida di lamento e il loro grido dalla schiavitù salì a Dio. Dio ascoltò il loro lamento, Dio si ricordò della sua alleanza con Abramo, Isacco e Giacobbe. Dio guardò la condizione degli Israeliti, Dio se ne diede pensiero (Es 2,1-25). </w:t>
      </w:r>
    </w:p>
    <w:p w14:paraId="5E7EC91E" w14:textId="77777777" w:rsidR="00DD6CC9" w:rsidRPr="00383EA3" w:rsidRDefault="00DD6CC9" w:rsidP="00383EA3">
      <w:pPr>
        <w:spacing w:after="200"/>
        <w:jc w:val="both"/>
        <w:rPr>
          <w:rFonts w:ascii="Arial" w:hAnsi="Arial" w:cs="Arial"/>
          <w:color w:val="000000" w:themeColor="text1"/>
          <w:sz w:val="24"/>
          <w:szCs w:val="24"/>
        </w:rPr>
      </w:pPr>
      <w:r w:rsidRPr="00383EA3">
        <w:rPr>
          <w:rFonts w:ascii="Arial" w:hAnsi="Arial" w:cs="Arial"/>
          <w:color w:val="000000" w:themeColor="text1"/>
          <w:sz w:val="24"/>
          <w:szCs w:val="24"/>
        </w:rPr>
        <w:t xml:space="preserve">Mosè vede l’ingiustizia e vorrebbe combatterla con le modalità dell’insipienza e della stoltezza da lui apprese in quella terra dove vi era totale assenza di sapienza dall’alto. La sapienza umana non ha nulla a che vedere con la sapienza che discenda dall’alto, che è sapienza divina ed eterna. La sapienza terrena degli Egiziani lo costringe a fuggire lontano dalla terra nella quale era cresciuto. Il Signore si prende ben quarant’anni, necessari per cancellare dal cuore di Mosè ogni traccia di questa sapienza terrena, sapienza superba e diabolica. Per quest’opera di demolizione e di edificazione il Signore lo conduce nel deserto e la fa divenire pastore del gregge di Ietro, suo suocero. Nel deserto apprende la sapienza del silenzio, del rispetto della natura, dell’amore che è necessario nella conduzione delle pecore da un pascolo ad un altro. Impara soprattutto il governo di se stesso, del proprio cuore e della propria anima, assieme al governo del proprio corpo. Nessuno potrà mai fare le opere di Dio se non governa se stesso in ogni istinto, ogni impulso, ogni desiderio, ogni pensiero, ogni sentimento. Per fare bene le opere di Dio è necessario che nel cuore vi sia solo il pensiero di Dio, la sua Parola, la sua volontà, le sue vie, i suoi sentimenti, i suoi comandi, la sua Legge, il suo desiderio di bene verso ogni uomo in vista della sua salvezza. A ottanta anni Mosè è pronto e il Signore lo può chiamare per affidargli l’opera della liberazione del suo popolo dalla schiavitù degli Egiziani. </w:t>
      </w:r>
    </w:p>
    <w:p w14:paraId="40F6642F" w14:textId="77777777" w:rsidR="00DD6CC9" w:rsidRPr="00383EA3" w:rsidRDefault="00DD6CC9" w:rsidP="00383EA3">
      <w:pPr>
        <w:spacing w:after="200"/>
        <w:jc w:val="both"/>
        <w:rPr>
          <w:rFonts w:ascii="Arial" w:hAnsi="Arial" w:cs="Arial"/>
          <w:color w:val="000000" w:themeColor="text1"/>
          <w:sz w:val="24"/>
          <w:szCs w:val="24"/>
        </w:rPr>
      </w:pPr>
      <w:r w:rsidRPr="00383EA3">
        <w:rPr>
          <w:rFonts w:ascii="Arial" w:hAnsi="Arial" w:cs="Arial"/>
          <w:color w:val="000000" w:themeColor="text1"/>
          <w:sz w:val="24"/>
          <w:szCs w:val="24"/>
        </w:rPr>
        <w:lastRenderedPageBreak/>
        <w:t xml:space="preserve">Oggi noi siamo in una condizione peggiore del tempo di Isaia. Allora il Signore si chiedeva chi avrebbe potuto mandare per la salvezza del suo popolo. </w:t>
      </w:r>
    </w:p>
    <w:p w14:paraId="476E3936" w14:textId="77777777" w:rsidR="00DD6CC9" w:rsidRPr="00383EA3" w:rsidRDefault="00DD6CC9" w:rsidP="00383EA3">
      <w:pPr>
        <w:spacing w:after="200"/>
        <w:ind w:left="567" w:right="567"/>
        <w:jc w:val="both"/>
        <w:rPr>
          <w:rFonts w:ascii="Arial" w:hAnsi="Arial" w:cs="Arial"/>
          <w:i/>
          <w:iCs/>
          <w:color w:val="000000" w:themeColor="text1"/>
          <w:sz w:val="23"/>
          <w:szCs w:val="24"/>
        </w:rPr>
      </w:pPr>
      <w:r w:rsidRPr="00383EA3">
        <w:rPr>
          <w:rFonts w:ascii="Arial" w:hAnsi="Arial" w:cs="Arial"/>
          <w:i/>
          <w:iCs/>
          <w:color w:val="000000" w:themeColor="text1"/>
          <w:sz w:val="23"/>
          <w:szCs w:val="24"/>
        </w:rPr>
        <w:t>Nell’anno in cui morì il re Ozia, io vidi il Signore seduto su un trono alto ed elevato; i lembi del suo manto riempivano il tempio. Sopra di lui stavano dei serafini; ognuno aveva sei ali: con due si copriva la faccia, con due si copriva i piedi e con due volava. Proclamavano l’uno all’altro, dicendo: «Santo, santo, santo il Signore degli eserciti! Tutta la terra è piena della sua gloria». Vibravano gli stipiti delle porte al risuonare di quella voce, mentre il tempio si riempiva di fumo. E dissi: «Ohimè! Io sono perduto, perché un uomo dalle labbra impure io sono e in mezzo a un popolo dalle labbra impure io abito; eppure i miei occhi hanno visto il re, il Signore degli eserciti». Allora uno dei serafini volò verso di me; teneva in mano un carbone ardente che aveva preso con le molle dall’altare. Egli mi toccò la bocca e disse: «Ecco, questo ha toccato le tue labbra, perciò è scomparsa la tua colpa e il tuo peccato è espiato». Poi io udii la voce del Signore che diceva: «Chi manderò e chi andrà per noi?». E io risposi: «Eccomi, manda me!».</w:t>
      </w:r>
    </w:p>
    <w:p w14:paraId="6A95BA29" w14:textId="77777777" w:rsidR="00DD6CC9" w:rsidRPr="00383EA3" w:rsidRDefault="00DD6CC9" w:rsidP="00383EA3">
      <w:pPr>
        <w:spacing w:after="200"/>
        <w:ind w:left="567" w:right="567"/>
        <w:jc w:val="both"/>
        <w:rPr>
          <w:rFonts w:ascii="Arial" w:hAnsi="Arial" w:cs="Arial"/>
          <w:i/>
          <w:iCs/>
          <w:color w:val="000000" w:themeColor="text1"/>
          <w:sz w:val="23"/>
          <w:szCs w:val="24"/>
        </w:rPr>
      </w:pPr>
      <w:r w:rsidRPr="00383EA3">
        <w:rPr>
          <w:rFonts w:ascii="Arial" w:hAnsi="Arial" w:cs="Arial"/>
          <w:i/>
          <w:iCs/>
          <w:color w:val="000000" w:themeColor="text1"/>
          <w:sz w:val="23"/>
          <w:szCs w:val="24"/>
        </w:rPr>
        <w:t xml:space="preserve">Egli disse: «Va’ e riferisci a questo popolo: “Ascoltate pure, ma non comprenderete, osservate pure, ma non conoscerete”. Rendi insensibile il cuore di questo popolo, rendilo duro d’orecchio e acceca i suoi occhi, e non veda con gli occhi né oda con gli orecchi né comprenda con il cuore né si converta in modo da essere guarito». Io dissi: «Fino a quando, Signore?». Egli rispose: «Fino a quando le città non siano devastate, senza abitanti, le case senza uomini e la campagna resti deserta e desolata». Il Signore scaccerà la gente e grande sarà l’abbandono nella terra. Ne rimarrà una decima parte, ma sarà ancora preda della distruzione come una quercia e come un terebinto, di cui alla caduta resta il ceppo: seme santo il suo ceppo (Is 6,1-13). </w:t>
      </w:r>
    </w:p>
    <w:p w14:paraId="0D13A62B" w14:textId="77777777" w:rsidR="00DD6CC9" w:rsidRPr="00383EA3" w:rsidRDefault="00DD6CC9" w:rsidP="00383EA3">
      <w:pPr>
        <w:spacing w:after="200"/>
        <w:jc w:val="both"/>
        <w:rPr>
          <w:rFonts w:ascii="Arial" w:hAnsi="Arial" w:cs="Arial"/>
          <w:color w:val="000000" w:themeColor="text1"/>
          <w:sz w:val="24"/>
          <w:szCs w:val="24"/>
        </w:rPr>
      </w:pPr>
      <w:r w:rsidRPr="00383EA3">
        <w:rPr>
          <w:rFonts w:ascii="Arial" w:hAnsi="Arial" w:cs="Arial"/>
          <w:color w:val="000000" w:themeColor="text1"/>
          <w:sz w:val="24"/>
          <w:szCs w:val="24"/>
        </w:rPr>
        <w:t>Oggi il Signore deve scendere sulla nostra terra con tutto il fuoco dello Spirito Santo e tutta la forza della onnipotente grazia di Cristo Gesù, se vuole trasformare un cuore, rendendolo idoneo per la missione del ricordo della sua verità eterna, verità di creazione e verità di redenzione, perché ogni uomo ritorni in essa. Oggi è necessario che gli angeli del Signore non suonino una tromba alla volta, ma le suonino tutte e sette in una sola volta, perché solo così è possibile riportare sulla terra la verità del Signore nostro Dio, Padre del Signore nostro Gesù Cristo, la verità di Cristo Gesù e la verità dello Spirito Santo, la verità della Vergine Maria e la verità della sua Chiesa una santa cattolica e apostolica. La verità dell’uomo creato da Dio a sua immagine e somiglianza e redento nella croce del suo Figlio Unigenito e nel dono dello Spirito Santo.</w:t>
      </w:r>
    </w:p>
    <w:p w14:paraId="45DA68FB" w14:textId="77777777" w:rsidR="00DD6CC9" w:rsidRPr="00383EA3" w:rsidRDefault="00DD6CC9" w:rsidP="00383EA3">
      <w:pPr>
        <w:spacing w:after="200"/>
        <w:ind w:left="567" w:right="567"/>
        <w:jc w:val="both"/>
        <w:rPr>
          <w:rFonts w:ascii="Arial" w:hAnsi="Arial" w:cs="Arial"/>
          <w:i/>
          <w:iCs/>
          <w:color w:val="000000" w:themeColor="text1"/>
          <w:sz w:val="23"/>
          <w:szCs w:val="24"/>
        </w:rPr>
      </w:pPr>
      <w:r w:rsidRPr="00383EA3">
        <w:rPr>
          <w:rFonts w:ascii="Arial" w:hAnsi="Arial" w:cs="Arial"/>
          <w:i/>
          <w:iCs/>
          <w:color w:val="000000" w:themeColor="text1"/>
          <w:sz w:val="23"/>
          <w:szCs w:val="24"/>
        </w:rPr>
        <w:t>Quando l’Agnello aprì il settimo sigillo, si fece silenzio nel cielo per circa mezz’ora.</w:t>
      </w:r>
    </w:p>
    <w:p w14:paraId="66FA4936" w14:textId="77777777" w:rsidR="00DD6CC9" w:rsidRPr="00383EA3" w:rsidRDefault="00DD6CC9" w:rsidP="00383EA3">
      <w:pPr>
        <w:spacing w:after="200"/>
        <w:ind w:left="567" w:right="567"/>
        <w:jc w:val="both"/>
        <w:rPr>
          <w:rFonts w:ascii="Arial" w:hAnsi="Arial" w:cs="Arial"/>
          <w:i/>
          <w:iCs/>
          <w:color w:val="000000" w:themeColor="text1"/>
          <w:sz w:val="23"/>
          <w:szCs w:val="24"/>
        </w:rPr>
      </w:pPr>
      <w:r w:rsidRPr="00383EA3">
        <w:rPr>
          <w:rFonts w:ascii="Arial" w:hAnsi="Arial" w:cs="Arial"/>
          <w:i/>
          <w:iCs/>
          <w:color w:val="000000" w:themeColor="text1"/>
          <w:sz w:val="23"/>
          <w:szCs w:val="24"/>
        </w:rPr>
        <w:t xml:space="preserve">E vidi i sette angeli che stanno davanti a Dio, e a loro furono date sette trombe. Poi venne un altro angelo e si fermò presso l’altare, reggendo un incensiere d’oro. Gli furono dati molti profumi, perché li offrisse, insieme alle preghiere di tutti i santi, sull’altare d’oro, posto davanti al trono. E dalla mano dell’angelo il fumo degli aromi salì davanti a Dio, insieme alle </w:t>
      </w:r>
      <w:r w:rsidRPr="00383EA3">
        <w:rPr>
          <w:rFonts w:ascii="Arial" w:hAnsi="Arial" w:cs="Arial"/>
          <w:i/>
          <w:iCs/>
          <w:color w:val="000000" w:themeColor="text1"/>
          <w:sz w:val="23"/>
          <w:szCs w:val="24"/>
        </w:rPr>
        <w:lastRenderedPageBreak/>
        <w:t>preghiere dei santi. Poi l’angelo prese l’incensiere, lo riempì del fuoco preso dall’altare e lo gettò sulla terra: ne seguirono tuoni, voci, fulmini e scosse di terremoto.</w:t>
      </w:r>
    </w:p>
    <w:p w14:paraId="2AD78944" w14:textId="77777777" w:rsidR="00DD6CC9" w:rsidRPr="00383EA3" w:rsidRDefault="00DD6CC9" w:rsidP="00383EA3">
      <w:pPr>
        <w:spacing w:after="200"/>
        <w:ind w:left="567" w:right="567"/>
        <w:jc w:val="both"/>
        <w:rPr>
          <w:rFonts w:ascii="Arial" w:hAnsi="Arial" w:cs="Arial"/>
          <w:i/>
          <w:iCs/>
          <w:color w:val="000000" w:themeColor="text1"/>
          <w:sz w:val="23"/>
          <w:szCs w:val="24"/>
        </w:rPr>
      </w:pPr>
      <w:r w:rsidRPr="00383EA3">
        <w:rPr>
          <w:rFonts w:ascii="Arial" w:hAnsi="Arial" w:cs="Arial"/>
          <w:i/>
          <w:iCs/>
          <w:color w:val="000000" w:themeColor="text1"/>
          <w:sz w:val="23"/>
          <w:szCs w:val="24"/>
        </w:rPr>
        <w:t>I sette angeli, che avevano le sette trombe, si accinsero a suonarle.</w:t>
      </w:r>
    </w:p>
    <w:p w14:paraId="29B9B7B7" w14:textId="77777777" w:rsidR="00DD6CC9" w:rsidRPr="00383EA3" w:rsidRDefault="00DD6CC9" w:rsidP="00383EA3">
      <w:pPr>
        <w:spacing w:after="200"/>
        <w:ind w:left="567" w:right="567"/>
        <w:jc w:val="both"/>
        <w:rPr>
          <w:rFonts w:ascii="Arial" w:hAnsi="Arial" w:cs="Arial"/>
          <w:i/>
          <w:iCs/>
          <w:color w:val="000000" w:themeColor="text1"/>
          <w:sz w:val="23"/>
          <w:szCs w:val="24"/>
        </w:rPr>
      </w:pPr>
      <w:r w:rsidRPr="00383EA3">
        <w:rPr>
          <w:rFonts w:ascii="Arial" w:hAnsi="Arial" w:cs="Arial"/>
          <w:i/>
          <w:iCs/>
          <w:color w:val="000000" w:themeColor="text1"/>
          <w:sz w:val="23"/>
          <w:szCs w:val="24"/>
        </w:rPr>
        <w:t>Il primo suonò la tromba: grandine e fuoco, mescolati a sangue, scrosciarono sulla terra. Un terzo della terra andò bruciato, un terzo degli alberi andò bruciato e ogni erba verde andò bruciata.</w:t>
      </w:r>
    </w:p>
    <w:p w14:paraId="54C9C24B" w14:textId="77777777" w:rsidR="00DD6CC9" w:rsidRPr="00383EA3" w:rsidRDefault="00DD6CC9" w:rsidP="00383EA3">
      <w:pPr>
        <w:spacing w:after="200"/>
        <w:ind w:left="567" w:right="567"/>
        <w:jc w:val="both"/>
        <w:rPr>
          <w:rFonts w:ascii="Arial" w:hAnsi="Arial" w:cs="Arial"/>
          <w:i/>
          <w:iCs/>
          <w:color w:val="000000" w:themeColor="text1"/>
          <w:sz w:val="23"/>
          <w:szCs w:val="24"/>
        </w:rPr>
      </w:pPr>
      <w:r w:rsidRPr="00383EA3">
        <w:rPr>
          <w:rFonts w:ascii="Arial" w:hAnsi="Arial" w:cs="Arial"/>
          <w:i/>
          <w:iCs/>
          <w:color w:val="000000" w:themeColor="text1"/>
          <w:sz w:val="23"/>
          <w:szCs w:val="24"/>
        </w:rPr>
        <w:t>Il secondo angelo suonò la tromba: qualcosa come una grande montagna, tutta infuocata, fu scagliato nel mare. Un terzo del mare divenne sangue, un terzo delle creature che vivono nel mare morì e un terzo delle navi andò distrutto.</w:t>
      </w:r>
    </w:p>
    <w:p w14:paraId="5B2F96C7" w14:textId="77777777" w:rsidR="00DD6CC9" w:rsidRPr="00383EA3" w:rsidRDefault="00DD6CC9" w:rsidP="00383EA3">
      <w:pPr>
        <w:spacing w:after="200"/>
        <w:ind w:left="567" w:right="567"/>
        <w:jc w:val="both"/>
        <w:rPr>
          <w:rFonts w:ascii="Arial" w:hAnsi="Arial" w:cs="Arial"/>
          <w:i/>
          <w:iCs/>
          <w:color w:val="000000" w:themeColor="text1"/>
          <w:sz w:val="23"/>
          <w:szCs w:val="24"/>
        </w:rPr>
      </w:pPr>
      <w:r w:rsidRPr="00383EA3">
        <w:rPr>
          <w:rFonts w:ascii="Arial" w:hAnsi="Arial" w:cs="Arial"/>
          <w:i/>
          <w:iCs/>
          <w:color w:val="000000" w:themeColor="text1"/>
          <w:sz w:val="23"/>
          <w:szCs w:val="24"/>
        </w:rPr>
        <w:t>Il terzo angelo suonò la tromba: cadde dal cielo una grande stella, ardente come una fiaccola, e colpì un terzo dei fiumi e le sorgenti delle acque. La stella si chiama Assenzio; un terzo delle acque si mutò in assenzio e molti uomini morirono a causa di quelle acque, che erano divenute amare.</w:t>
      </w:r>
    </w:p>
    <w:p w14:paraId="4BB840D6" w14:textId="77777777" w:rsidR="00DD6CC9" w:rsidRPr="00383EA3" w:rsidRDefault="00DD6CC9" w:rsidP="00383EA3">
      <w:pPr>
        <w:spacing w:after="200"/>
        <w:ind w:left="567" w:right="567"/>
        <w:jc w:val="both"/>
        <w:rPr>
          <w:rFonts w:ascii="Arial" w:hAnsi="Arial" w:cs="Arial"/>
          <w:i/>
          <w:iCs/>
          <w:color w:val="000000" w:themeColor="text1"/>
          <w:sz w:val="23"/>
          <w:szCs w:val="24"/>
        </w:rPr>
      </w:pPr>
      <w:r w:rsidRPr="00383EA3">
        <w:rPr>
          <w:rFonts w:ascii="Arial" w:hAnsi="Arial" w:cs="Arial"/>
          <w:i/>
          <w:iCs/>
          <w:color w:val="000000" w:themeColor="text1"/>
          <w:sz w:val="23"/>
          <w:szCs w:val="24"/>
        </w:rPr>
        <w:t>Il quarto angelo suonò la tromba: un terzo del sole, un terzo della luna e un terzo degli astri fu colpito e così si oscurò un terzo degli astri; il giorno perse un terzo della sua luce e la notte ugualmente.</w:t>
      </w:r>
    </w:p>
    <w:p w14:paraId="769C24D6" w14:textId="77777777" w:rsidR="00DD6CC9" w:rsidRPr="00383EA3" w:rsidRDefault="00DD6CC9" w:rsidP="00383EA3">
      <w:pPr>
        <w:spacing w:after="200"/>
        <w:ind w:left="567" w:right="567"/>
        <w:jc w:val="both"/>
        <w:rPr>
          <w:rFonts w:ascii="Arial" w:hAnsi="Arial" w:cs="Arial"/>
          <w:i/>
          <w:iCs/>
          <w:color w:val="000000" w:themeColor="text1"/>
          <w:sz w:val="23"/>
          <w:szCs w:val="24"/>
        </w:rPr>
      </w:pPr>
      <w:r w:rsidRPr="00383EA3">
        <w:rPr>
          <w:rFonts w:ascii="Arial" w:hAnsi="Arial" w:cs="Arial"/>
          <w:i/>
          <w:iCs/>
          <w:color w:val="000000" w:themeColor="text1"/>
          <w:sz w:val="23"/>
          <w:szCs w:val="24"/>
        </w:rPr>
        <w:t xml:space="preserve">E vidi e udii un’aquila, che volava nell’alto del cielo e che gridava a gran voce: «Guai, guai, guai agli abitanti della terra, al suono degli ultimi squilli di tromba che i tre angeli stanno per suonare!» (ap 8,1.13). </w:t>
      </w:r>
    </w:p>
    <w:p w14:paraId="5F3E1070" w14:textId="77777777" w:rsidR="00DD6CC9" w:rsidRPr="00383EA3" w:rsidRDefault="00DD6CC9" w:rsidP="00383EA3">
      <w:pPr>
        <w:spacing w:after="200"/>
        <w:ind w:left="567" w:right="567"/>
        <w:jc w:val="both"/>
        <w:rPr>
          <w:rFonts w:ascii="Arial" w:hAnsi="Arial" w:cs="Arial"/>
          <w:i/>
          <w:iCs/>
          <w:color w:val="000000" w:themeColor="text1"/>
          <w:sz w:val="23"/>
          <w:szCs w:val="24"/>
        </w:rPr>
      </w:pPr>
      <w:r w:rsidRPr="00383EA3">
        <w:rPr>
          <w:rFonts w:ascii="Arial" w:hAnsi="Arial" w:cs="Arial"/>
          <w:i/>
          <w:iCs/>
          <w:color w:val="000000" w:themeColor="text1"/>
          <w:sz w:val="23"/>
          <w:szCs w:val="24"/>
        </w:rPr>
        <w:t>Il quinto angelo suonò la tromba: vidi un astro caduto dal cielo sulla terra. Gli fu data la chiave del pozzo dell’Abisso; egli aprì il pozzo dell’Abisso e dal pozzo salì un fumo come il fumo di una grande fornace, e oscurò il sole e l’atmosfera. Dal fumo uscirono cavallette, che si sparsero sulla terra, e fu dato loro un potere pari a quello degli scorpioni della terra. E fu detto loro di non danneggiare l’erba della terra, né gli arbusti né gli alberi, ma soltanto gli uomini che non avessero il sigillo di Dio sulla fronte. E fu concesso loro non di ucciderli, ma di tormentarli per cinque mesi, e il loro tormento è come il tormento provocato dallo scorpione quando punge un uomo. In quei giorni gli uomini cercheranno la morte, ma non la troveranno; brameranno morire, ma la morte fuggirà da loro.</w:t>
      </w:r>
    </w:p>
    <w:p w14:paraId="6B098BB3" w14:textId="77777777" w:rsidR="00DD6CC9" w:rsidRPr="00383EA3" w:rsidRDefault="00DD6CC9" w:rsidP="00383EA3">
      <w:pPr>
        <w:spacing w:after="200"/>
        <w:ind w:left="567" w:right="567"/>
        <w:jc w:val="both"/>
        <w:rPr>
          <w:rFonts w:ascii="Arial" w:hAnsi="Arial" w:cs="Arial"/>
          <w:i/>
          <w:iCs/>
          <w:color w:val="000000" w:themeColor="text1"/>
          <w:sz w:val="23"/>
          <w:szCs w:val="24"/>
        </w:rPr>
      </w:pPr>
      <w:r w:rsidRPr="00383EA3">
        <w:rPr>
          <w:rFonts w:ascii="Arial" w:hAnsi="Arial" w:cs="Arial"/>
          <w:i/>
          <w:iCs/>
          <w:color w:val="000000" w:themeColor="text1"/>
          <w:sz w:val="23"/>
          <w:szCs w:val="24"/>
        </w:rPr>
        <w:t>Queste cavallette avevano l’aspetto di cavalli pronti per la guerra. Sulla testa avevano corone che sembravano d’oro e il loro aspetto era come quello degli uomini. Avevano capelli come capelli di donne e i loro denti erano come quelli dei leoni. Avevano il torace simile a corazze di ferro e il rombo delle loro ali era come rombo di carri trainati da molti cavalli lanciati all’assalto. Avevano code come gli scorpioni e aculei. Nelle loro code c’era il potere di far soffrire gli uomini per cinque mesi. Il loro re era l’angelo dell’Abisso, che in ebraico si chiama Abaddon, in greco Sterminatore.</w:t>
      </w:r>
    </w:p>
    <w:p w14:paraId="68414B42" w14:textId="77777777" w:rsidR="00DD6CC9" w:rsidRPr="00383EA3" w:rsidRDefault="00DD6CC9" w:rsidP="00383EA3">
      <w:pPr>
        <w:spacing w:after="200"/>
        <w:ind w:left="567" w:right="567"/>
        <w:jc w:val="both"/>
        <w:rPr>
          <w:rFonts w:ascii="Arial" w:hAnsi="Arial" w:cs="Arial"/>
          <w:i/>
          <w:iCs/>
          <w:color w:val="000000" w:themeColor="text1"/>
          <w:sz w:val="23"/>
          <w:szCs w:val="24"/>
        </w:rPr>
      </w:pPr>
      <w:r w:rsidRPr="00383EA3">
        <w:rPr>
          <w:rFonts w:ascii="Arial" w:hAnsi="Arial" w:cs="Arial"/>
          <w:i/>
          <w:iCs/>
          <w:color w:val="000000" w:themeColor="text1"/>
          <w:sz w:val="23"/>
          <w:szCs w:val="24"/>
        </w:rPr>
        <w:t>Il primo «guai» è passato. Dopo queste cose, ecco, vengono ancora due «guai».</w:t>
      </w:r>
    </w:p>
    <w:p w14:paraId="2BF11F49" w14:textId="77777777" w:rsidR="00DD6CC9" w:rsidRPr="00383EA3" w:rsidRDefault="00DD6CC9" w:rsidP="00383EA3">
      <w:pPr>
        <w:spacing w:after="200"/>
        <w:ind w:left="567" w:right="567"/>
        <w:jc w:val="both"/>
        <w:rPr>
          <w:rFonts w:ascii="Arial" w:hAnsi="Arial" w:cs="Arial"/>
          <w:i/>
          <w:iCs/>
          <w:color w:val="000000" w:themeColor="text1"/>
          <w:sz w:val="23"/>
          <w:szCs w:val="24"/>
        </w:rPr>
      </w:pPr>
      <w:r w:rsidRPr="00383EA3">
        <w:rPr>
          <w:rFonts w:ascii="Arial" w:hAnsi="Arial" w:cs="Arial"/>
          <w:i/>
          <w:iCs/>
          <w:color w:val="000000" w:themeColor="text1"/>
          <w:sz w:val="23"/>
          <w:szCs w:val="24"/>
        </w:rPr>
        <w:lastRenderedPageBreak/>
        <w:t>Il sesto angelo suonò la tromba: udii una voce dai lati dell’altare d’oro che si trova dinanzi a Dio. Diceva al sesto angelo, che aveva la tromba: «Libera i quattro angeli incatenati sul grande fiume Eufrate». Furono liberati i quattro angeli, pronti per l’ora, il giorno, il mese e l’anno, al fine di sterminare un terzo dell’umanità. Il numero delle truppe di cavalleria era duecento milioni; ne intesi il numero. E così vidi nella visione i cavalli e i loro cavalieri: questi avevano corazze di fuoco, di giacinto, di zolfo; le teste dei cavalli erano come teste di leoni e dalla loro bocca uscivano fuoco, fumo e zolfo. Da questo triplice flagello, dal fuoco, dal fumo e dallo zolfo che uscivano dalla loro bocca, fu ucciso un terzo dell’umanità. La potenza dei cavalli infatti sta nella loro bocca e nelle loro code, perché le loro code sono simili a serpenti, hanno teste e con esse fanno del male.</w:t>
      </w:r>
    </w:p>
    <w:p w14:paraId="5C49F41B" w14:textId="77777777" w:rsidR="00DD6CC9" w:rsidRPr="00383EA3" w:rsidRDefault="00DD6CC9" w:rsidP="00383EA3">
      <w:pPr>
        <w:spacing w:after="200"/>
        <w:ind w:left="567" w:right="567"/>
        <w:jc w:val="both"/>
        <w:rPr>
          <w:rFonts w:ascii="Arial" w:hAnsi="Arial" w:cs="Arial"/>
          <w:i/>
          <w:iCs/>
          <w:color w:val="000000" w:themeColor="text1"/>
          <w:sz w:val="23"/>
          <w:szCs w:val="24"/>
        </w:rPr>
      </w:pPr>
      <w:r w:rsidRPr="00383EA3">
        <w:rPr>
          <w:rFonts w:ascii="Arial" w:hAnsi="Arial" w:cs="Arial"/>
          <w:i/>
          <w:iCs/>
          <w:color w:val="000000" w:themeColor="text1"/>
          <w:sz w:val="23"/>
          <w:szCs w:val="24"/>
        </w:rPr>
        <w:t xml:space="preserve">Il resto dell’umanità, che non fu uccisa a causa di questi flagelli, non si convertì dalle opere delle sue mani; non cessò di prestare culto ai demòni e agli idoli d’oro, d’argento, di bronzo, di pietra e di legno, che non possono né vedere, né udire, né camminare; e non si convertì dagli omicidi, né dalle stregonerie, né dalla prostituzione, né dalle ruberie (Ap 9,1-21). </w:t>
      </w:r>
    </w:p>
    <w:p w14:paraId="1C269FAE" w14:textId="77777777" w:rsidR="00DD6CC9" w:rsidRPr="00383EA3" w:rsidRDefault="00DD6CC9" w:rsidP="00383EA3">
      <w:pPr>
        <w:spacing w:after="200"/>
        <w:jc w:val="both"/>
        <w:rPr>
          <w:rFonts w:ascii="Arial" w:hAnsi="Arial" w:cs="Arial"/>
          <w:color w:val="000000" w:themeColor="text1"/>
          <w:sz w:val="24"/>
          <w:szCs w:val="24"/>
        </w:rPr>
      </w:pPr>
      <w:r w:rsidRPr="00383EA3">
        <w:rPr>
          <w:rFonts w:ascii="Arial" w:hAnsi="Arial" w:cs="Arial"/>
          <w:color w:val="000000" w:themeColor="text1"/>
          <w:sz w:val="24"/>
          <w:szCs w:val="24"/>
        </w:rPr>
        <w:t>Un solo angelo non basta perché l’umanità si converta. È necessario che tutti i sette angeli insieme suonino la loro tromba, allora forze qualcuno si convertirà.</w:t>
      </w:r>
    </w:p>
    <w:p w14:paraId="10C890F5" w14:textId="77777777" w:rsidR="00DD6CC9" w:rsidRPr="00383EA3" w:rsidRDefault="00DD6CC9" w:rsidP="00383EA3">
      <w:pPr>
        <w:spacing w:after="200"/>
        <w:jc w:val="both"/>
        <w:rPr>
          <w:rFonts w:ascii="Arial" w:hAnsi="Arial" w:cs="Arial"/>
          <w:color w:val="000000" w:themeColor="text1"/>
          <w:sz w:val="24"/>
          <w:szCs w:val="24"/>
        </w:rPr>
      </w:pPr>
    </w:p>
    <w:p w14:paraId="796DCA10" w14:textId="77777777" w:rsidR="00DD6CC9" w:rsidRPr="00383EA3" w:rsidRDefault="00DD6CC9" w:rsidP="00383EA3">
      <w:pPr>
        <w:keepNext/>
        <w:spacing w:after="200"/>
        <w:jc w:val="both"/>
        <w:outlineLvl w:val="2"/>
        <w:rPr>
          <w:rFonts w:ascii="Arial" w:hAnsi="Arial"/>
          <w:b/>
          <w:color w:val="000000" w:themeColor="text1"/>
          <w:sz w:val="28"/>
        </w:rPr>
      </w:pPr>
      <w:bookmarkStart w:id="60" w:name="_Toc150199113"/>
      <w:bookmarkStart w:id="61" w:name="_Toc150866366"/>
      <w:r w:rsidRPr="00383EA3">
        <w:rPr>
          <w:rFonts w:ascii="Arial" w:hAnsi="Arial"/>
          <w:b/>
          <w:color w:val="000000" w:themeColor="text1"/>
          <w:sz w:val="28"/>
        </w:rPr>
        <w:t>LA VOCAZIONE DI MOSÈ</w:t>
      </w:r>
      <w:bookmarkEnd w:id="60"/>
      <w:bookmarkEnd w:id="61"/>
    </w:p>
    <w:p w14:paraId="03EDB776" w14:textId="77777777" w:rsidR="00DD6CC9" w:rsidRPr="00383EA3" w:rsidRDefault="00DD6CC9" w:rsidP="00383EA3">
      <w:pPr>
        <w:spacing w:after="200"/>
        <w:ind w:right="567"/>
        <w:jc w:val="both"/>
        <w:rPr>
          <w:rFonts w:ascii="Arial" w:hAnsi="Arial"/>
          <w:color w:val="000000" w:themeColor="text1"/>
          <w:sz w:val="24"/>
        </w:rPr>
      </w:pPr>
      <w:r w:rsidRPr="00383EA3">
        <w:rPr>
          <w:rFonts w:ascii="Arial" w:hAnsi="Arial"/>
          <w:color w:val="000000" w:themeColor="text1"/>
          <w:sz w:val="24"/>
        </w:rPr>
        <w:t>Mosè è nel deserto del Sinai a pascolare il gregge di Ietro, suo suocero. È presso il monte di Dio, l’Oreb. Il Signore lo chiama da un roveto ardente che  bruciava senza però consumarsi. Il Signore Dio lo chiama e lo manda a liberare il suo popolo che è schiavo del re d’Egitto. È giusto che ora noi ci chiediamo: perché Mosè vuole rifiutarsi dall’accogliere questa missione? La risposta è una sola, solo una: Mosè non conosce chi è il Signore. Non sa chi è il Dio di Abramo, il Dio di Isacco, il Dio di Giacobbe, il Dio di Giuseppe, il Dio di quel popolo di cui fa parte e che ha abbandonato ormai da quaranta anni. Ora Mosè ha circa ottanta anni.</w:t>
      </w:r>
    </w:p>
    <w:p w14:paraId="51A3CFDB" w14:textId="77777777" w:rsidR="00DD6CC9" w:rsidRPr="00383EA3" w:rsidRDefault="00DD6CC9" w:rsidP="00383EA3">
      <w:pPr>
        <w:spacing w:after="200"/>
        <w:ind w:right="567"/>
        <w:jc w:val="both"/>
        <w:rPr>
          <w:rFonts w:ascii="Arial" w:hAnsi="Arial"/>
          <w:color w:val="000000" w:themeColor="text1"/>
          <w:sz w:val="24"/>
        </w:rPr>
      </w:pPr>
      <w:r w:rsidRPr="00383EA3">
        <w:rPr>
          <w:rFonts w:ascii="Arial" w:hAnsi="Arial"/>
          <w:color w:val="000000" w:themeColor="text1"/>
          <w:sz w:val="24"/>
        </w:rPr>
        <w:t xml:space="preserve">Diciamo subito che si può vivere una vocazione che il Signore ci affida solo se conosciamo Lui. Do però non si conosce in un solo giorno, si conosce man mano che si cammina con lui. Quando Mosè potrà dire di conoscere il Signore? Dopo aver fatto quarant’anni con il suo Dio. Più cammina e più anche lui impara a conoscere il Signore. Questo vale per ogni uomo. Quando San Paolo potrà dire di conoscere il Signore? Solo al momento della sua morte. Questa verità vale per l’apostolo Pietro, l’apostolo Giovanni e tutti gli altri. Vale per ogni persona che cammina ininterrottamente con il Signore, lasciandosi muovere, come Gesù, dallo Spirito Santo. Dopo il lungo dialogo con il Signore, Mosè lascia ogni cosa e inizia il lungo cammino con il suo Dio, non solo per liberare il popolo dalla schiavitù del faraone, ma anche per condurlo nella terra di Canaan. </w:t>
      </w:r>
    </w:p>
    <w:p w14:paraId="1469E1EC" w14:textId="77777777" w:rsidR="00DD6CC9" w:rsidRPr="00383EA3" w:rsidRDefault="00DD6CC9" w:rsidP="00383EA3">
      <w:pPr>
        <w:spacing w:after="200"/>
        <w:ind w:right="567"/>
        <w:jc w:val="both"/>
        <w:rPr>
          <w:rFonts w:ascii="Arial" w:hAnsi="Arial"/>
          <w:color w:val="000000" w:themeColor="text1"/>
          <w:sz w:val="24"/>
        </w:rPr>
      </w:pPr>
      <w:r w:rsidRPr="00383EA3">
        <w:rPr>
          <w:rFonts w:ascii="Arial" w:hAnsi="Arial"/>
          <w:color w:val="000000" w:themeColor="text1"/>
          <w:sz w:val="24"/>
        </w:rPr>
        <w:lastRenderedPageBreak/>
        <w:t>Questo lungo cammino è durato ben quarant’anni. In questo lungo cammino ogni giorno Mosè imparava a conoscere il Signore. Chi non cammina con Dio, conoscerà il Signore per sentito dire, ma del nostro Dio ogni più pura verità gli sfuggirà. Man mano che si cammina con Dio, più cresce la conoscenza di Lui, e più vero e perfetto sarà il compimento della missione ricevuta. Meno si cammina con il Signore e meno vero e meno perfetto è il compimento di quanto ci è stato chiesto. Se poi si abbandona il cammino con il Signore, anche la missione viene abbandonata e al suo posto si compiono opere che non servono né per produrre vera liberazione dalle molteplici schiavitù che opprimono l’umanità e neanche per operare quel lungo cammino nella storia che dovrà condurre i redenti e i riscattati verso la patria  eterna, o abitazione eterna nelle dimore celesti. Ecco come il Sacro Testo dell’Esodo narra il momento della vocazione di Mosè:</w:t>
      </w:r>
    </w:p>
    <w:p w14:paraId="3D0CDAA6" w14:textId="77777777" w:rsidR="00DD6CC9" w:rsidRPr="00383EA3" w:rsidRDefault="00DD6CC9" w:rsidP="00383EA3">
      <w:pPr>
        <w:spacing w:after="200"/>
        <w:ind w:left="567" w:right="567"/>
        <w:jc w:val="both"/>
        <w:rPr>
          <w:rFonts w:ascii="Arial" w:hAnsi="Arial"/>
          <w:i/>
          <w:iCs/>
          <w:color w:val="000000" w:themeColor="text1"/>
          <w:sz w:val="23"/>
        </w:rPr>
      </w:pPr>
      <w:r w:rsidRPr="00383EA3">
        <w:rPr>
          <w:rFonts w:ascii="Arial" w:hAnsi="Arial"/>
          <w:i/>
          <w:iCs/>
          <w:color w:val="000000" w:themeColor="text1"/>
          <w:sz w:val="23"/>
        </w:rPr>
        <w:t>Mentre Mosè stava pascolando il gregge di Ietro, suo suocero, sacerdote di Madian, condusse il bestiame oltre il deserto e arrivò al monte di Dio, l’Oreb. L’angelo del Signore gli apparve in una fiamma di fuoco dal mezzo di un roveto. Egli guardò ed ecco: il roveto ardeva per il fuoco, ma quel roveto non si consumava. Mosè pensò: «Voglio avvicinarmi a osservare questo grande spettacolo: perché il roveto non brucia?». Il Signore vide che si era avvicinato per guardare; Dio gridò a lui dal roveto: «Mosè, Mosè!». Rispose: «Eccomi!». Riprese: «Non avvicinarti oltre! Togliti i sandali dai piedi, perché il luogo sul quale tu stai è suolo santo!». E disse: «Io sono il Dio di tuo padre, il Dio di Abramo, il Dio di Isacco, il Dio di Giacobbe». Mosè allora si coprì il volto, perché aveva paura di guardare verso Dio.</w:t>
      </w:r>
    </w:p>
    <w:p w14:paraId="312CE9D2" w14:textId="77777777" w:rsidR="00DD6CC9" w:rsidRPr="00383EA3" w:rsidRDefault="00DD6CC9" w:rsidP="00383EA3">
      <w:pPr>
        <w:spacing w:after="200"/>
        <w:ind w:left="567" w:right="567"/>
        <w:jc w:val="both"/>
        <w:rPr>
          <w:rFonts w:ascii="Arial" w:hAnsi="Arial"/>
          <w:i/>
          <w:iCs/>
          <w:color w:val="000000" w:themeColor="text1"/>
          <w:sz w:val="23"/>
        </w:rPr>
      </w:pPr>
      <w:r w:rsidRPr="00383EA3">
        <w:rPr>
          <w:rFonts w:ascii="Arial" w:hAnsi="Arial"/>
          <w:i/>
          <w:iCs/>
          <w:color w:val="000000" w:themeColor="text1"/>
          <w:sz w:val="23"/>
        </w:rPr>
        <w:t>Il Signore disse: «Ho osservato la miseria del mio popolo in Egitto e ho udito il suo grido a causa dei suoi sovrintendenti: conosco le sue sofferenze. Sono sceso per liberarlo dal potere dell’Egitto e per farlo salire da questa terra verso una terra bella e spaziosa, verso una terra dove scorrono latte e miele, verso il luogo dove si trovano il Cananeo, l’Ittita, l’Amorreo, il Perizzita, l’Eveo, il Gebuseo. Ecco, il grido degli Israeliti è arrivato fino a me e io stesso ho visto come gli Egiziani li opprimono. Perciò va’! Io ti mando dal faraone. Fa’ uscire dall’Egitto il mio popolo, gli Israeliti!». Mosè disse a Dio: «Chi sono io per andare dal faraone e far uscire gli Israeliti dall’Egitto?». Rispose: «Io sarò con te. Questo sarà per te il segno che io ti ho mandato: quando tu avrai fatto uscire il popolo dall’Egitto, servirete Dio su questo monte».</w:t>
      </w:r>
    </w:p>
    <w:p w14:paraId="2312FD20" w14:textId="77777777" w:rsidR="00DD6CC9" w:rsidRPr="00383EA3" w:rsidRDefault="00DD6CC9" w:rsidP="00383EA3">
      <w:pPr>
        <w:spacing w:after="200"/>
        <w:ind w:left="567" w:right="567"/>
        <w:jc w:val="both"/>
        <w:rPr>
          <w:rFonts w:ascii="Arial" w:hAnsi="Arial"/>
          <w:i/>
          <w:iCs/>
          <w:color w:val="000000" w:themeColor="text1"/>
          <w:sz w:val="23"/>
        </w:rPr>
      </w:pPr>
      <w:r w:rsidRPr="00383EA3">
        <w:rPr>
          <w:rFonts w:ascii="Arial" w:hAnsi="Arial"/>
          <w:i/>
          <w:iCs/>
          <w:color w:val="000000" w:themeColor="text1"/>
          <w:sz w:val="23"/>
        </w:rPr>
        <w:t>Mosè disse a Dio: «Ecco, io vado dagli Israeliti e dico loro: “Il Dio dei vostri padri mi ha mandato a voi”. Mi diranno: “Qual è il suo nome?”. E io che cosa risponderò loro?». Dio disse a Mosè: «Io sono colui che sono!». E aggiunse: «Così dirai agli Israeliti: “Io-Sono mi ha mandato a voi”». Dio disse ancora a Mosè: «Dirai agli Israeliti: “Il Signore, Dio dei vostri padri, Dio di Abramo, Dio di Isacco, Dio di Giacobbe, mi ha mandato a voi”. Questo è il mio nome per sempre; questo è il titolo con cui sarò ricordato di generazione in generazione.</w:t>
      </w:r>
    </w:p>
    <w:p w14:paraId="2A857451" w14:textId="77777777" w:rsidR="00DD6CC9" w:rsidRPr="00383EA3" w:rsidRDefault="00DD6CC9" w:rsidP="00383EA3">
      <w:pPr>
        <w:spacing w:after="200"/>
        <w:ind w:left="567" w:right="567"/>
        <w:jc w:val="both"/>
        <w:rPr>
          <w:rFonts w:ascii="Arial" w:hAnsi="Arial"/>
          <w:i/>
          <w:iCs/>
          <w:color w:val="000000" w:themeColor="text1"/>
          <w:sz w:val="23"/>
        </w:rPr>
      </w:pPr>
      <w:r w:rsidRPr="00383EA3">
        <w:rPr>
          <w:rFonts w:ascii="Arial" w:hAnsi="Arial"/>
          <w:i/>
          <w:iCs/>
          <w:color w:val="000000" w:themeColor="text1"/>
          <w:sz w:val="23"/>
        </w:rPr>
        <w:t xml:space="preserve">Va’! Riunisci gli anziani d’Israele e di’ loro: “Il Signore, Dio dei vostri padri, Dio di Abramo, di Isacco e di Giacobbe, mi è apparso per dirmi: Sono </w:t>
      </w:r>
      <w:r w:rsidRPr="00383EA3">
        <w:rPr>
          <w:rFonts w:ascii="Arial" w:hAnsi="Arial"/>
          <w:i/>
          <w:iCs/>
          <w:color w:val="000000" w:themeColor="text1"/>
          <w:sz w:val="23"/>
        </w:rPr>
        <w:lastRenderedPageBreak/>
        <w:t>venuto a visitarvi e vedere ciò che viene fatto a voi in Egitto. E ho detto: Vi farò salire dalla umiliazione dell’Egitto verso la terra del Cananeo, dell’Ittita, dell’Amorreo, del Perizzita, dell’Eveo e del Gebuseo, verso una terra dove scorrono latte e miele”. Essi ascolteranno la tua voce, e tu e gli anziani d’Israele andrete dal re d’Egitto e gli direte: “Il Signore, Dio degli Ebrei, si è presentato a noi. Ci sia permesso di andare nel deserto, a tre giorni di cammino, per fare un sacrificio al Signore, nostro Dio”.</w:t>
      </w:r>
    </w:p>
    <w:p w14:paraId="5CCC0A09" w14:textId="77777777" w:rsidR="00DD6CC9" w:rsidRPr="00383EA3" w:rsidRDefault="00DD6CC9" w:rsidP="00383EA3">
      <w:pPr>
        <w:spacing w:after="200"/>
        <w:ind w:left="567" w:right="567"/>
        <w:jc w:val="both"/>
        <w:rPr>
          <w:rFonts w:ascii="Arial" w:hAnsi="Arial"/>
          <w:i/>
          <w:iCs/>
          <w:color w:val="000000" w:themeColor="text1"/>
          <w:sz w:val="23"/>
        </w:rPr>
      </w:pPr>
      <w:r w:rsidRPr="00383EA3">
        <w:rPr>
          <w:rFonts w:ascii="Arial" w:hAnsi="Arial"/>
          <w:i/>
          <w:iCs/>
          <w:color w:val="000000" w:themeColor="text1"/>
          <w:sz w:val="23"/>
        </w:rPr>
        <w:t xml:space="preserve">Io so che il re d’Egitto non vi permetterà di partire, se non con l’intervento di una mano forte. Stenderò dunque la mano e colpirò l’Egitto con tutti i prodigi che opererò in mezzo ad esso, dopo di che egli vi lascerà andare. Farò sì che questo popolo trovi grazia agli occhi degli Egiziani: quando partirete, non ve ne andrete a mani vuote. Ogni donna domanderà alla sua vicina e all’inquilina della sua casa oggetti d’argento e oggetti d’oro e vesti; li farete portare ai vostri figli e alle vostre figlie e spoglierete l’Egitto» (Es 3,1-22). </w:t>
      </w:r>
    </w:p>
    <w:p w14:paraId="1AA9E778" w14:textId="77777777" w:rsidR="00DD6CC9" w:rsidRPr="00383EA3" w:rsidRDefault="00DD6CC9" w:rsidP="00383EA3">
      <w:pPr>
        <w:spacing w:after="200"/>
        <w:ind w:left="567" w:right="567"/>
        <w:jc w:val="both"/>
        <w:rPr>
          <w:rFonts w:ascii="Arial" w:hAnsi="Arial"/>
          <w:i/>
          <w:iCs/>
          <w:color w:val="000000" w:themeColor="text1"/>
          <w:sz w:val="23"/>
        </w:rPr>
      </w:pPr>
      <w:r w:rsidRPr="00383EA3">
        <w:rPr>
          <w:rFonts w:ascii="Arial" w:hAnsi="Arial"/>
          <w:i/>
          <w:iCs/>
          <w:color w:val="000000" w:themeColor="text1"/>
          <w:sz w:val="23"/>
        </w:rPr>
        <w:t>Mosè replicò dicendo: «Ecco, non mi crederanno, non daranno ascolto alla mia voce, ma diranno: “Non ti è apparso il Signore!”». Il Signore gli disse: «Che cosa hai in mano?». Rispose: «Un bastone». Riprese: «Gettalo a terra!». Lo gettò a terra e il bastone diventò un serpente, davanti al quale Mosè si mise a fuggire. Il Signore disse a Mosè: «Stendi la mano e prendilo per la coda!». Stese la mano, lo prese e diventò di nuovo un bastone nella sua mano. «Questo perché credano che ti è apparso il Signore, Dio dei loro padri, Dio di Abramo, Dio di Isacco, Dio di Giacobbe». Il Signore gli disse ancora: «Introduci la mano nel seno!». Egli si mise in seno la mano e poi la ritirò: ecco, la sua mano era diventata lebbrosa, bianca come la neve. Egli disse: «Rimetti la mano nel seno!». Rimise in seno la mano e la tirò fuori: ecco, era tornata come il resto della sua carne. «Dunque se non ti credono e non danno retta alla voce del primo segno, crederanno alla voce del secondo! Se non crederanno neppure a questi due segni e non daranno ascolto alla tua voce, prenderai acqua del Nilo e la verserai sulla terra asciutta: l’acqua che avrai preso dal Nilo diventerà sangue sulla terra asciutta».</w:t>
      </w:r>
    </w:p>
    <w:p w14:paraId="0321A52A" w14:textId="77777777" w:rsidR="00DD6CC9" w:rsidRPr="00383EA3" w:rsidRDefault="00DD6CC9" w:rsidP="00383EA3">
      <w:pPr>
        <w:spacing w:after="200"/>
        <w:ind w:left="567" w:right="567"/>
        <w:jc w:val="both"/>
        <w:rPr>
          <w:rFonts w:ascii="Arial" w:hAnsi="Arial"/>
          <w:i/>
          <w:iCs/>
          <w:color w:val="000000" w:themeColor="text1"/>
          <w:sz w:val="23"/>
        </w:rPr>
      </w:pPr>
      <w:r w:rsidRPr="00383EA3">
        <w:rPr>
          <w:rFonts w:ascii="Arial" w:hAnsi="Arial"/>
          <w:i/>
          <w:iCs/>
          <w:color w:val="000000" w:themeColor="text1"/>
          <w:sz w:val="23"/>
        </w:rPr>
        <w:t>Mosè disse al Signore: «Perdona, Signore, io non sono un buon parlatore; non lo sono stato né ieri né ieri l’altro e neppure da quando tu hai cominciato a parlare al tuo servo, ma sono impacciato di bocca e di lingua». Il Signore replicò: «Chi ha dato una bocca all’uomo o chi lo rende muto o sordo, veggente o cieco? Non sono forse io, il Signore? Ora va’! Io sarò con la tua bocca e ti insegnerò quello che dovrai dire». Mosè disse: «Perdona, Signore, manda chi vuoi mandare!». Allora la collera del Signore si accese contro Mosè e gli disse: «Non vi è forse tuo fratello Aronne, il levita? Io so che lui sa parlare bene. Anzi, sta venendoti incontro. Ti vedrà e gioirà in cuor suo. Tu gli parlerai e porrai le parole sulla sua bocca e io sarò con la tua e la sua bocca e vi insegnerò quello che dovrete fare. Parlerà lui al popolo per te: egli sarà la tua bocca e tu farai per lui le veci di Dio. Terrai in mano questo bastone: con esso tu compirai i segni».</w:t>
      </w:r>
    </w:p>
    <w:p w14:paraId="3CC9E312" w14:textId="77777777" w:rsidR="00DD6CC9" w:rsidRPr="00383EA3" w:rsidRDefault="00DD6CC9" w:rsidP="00383EA3">
      <w:pPr>
        <w:spacing w:after="200"/>
        <w:ind w:left="567" w:right="567"/>
        <w:jc w:val="both"/>
        <w:rPr>
          <w:rFonts w:ascii="Arial" w:hAnsi="Arial"/>
          <w:i/>
          <w:iCs/>
          <w:color w:val="000000" w:themeColor="text1"/>
          <w:sz w:val="23"/>
        </w:rPr>
      </w:pPr>
      <w:r w:rsidRPr="00383EA3">
        <w:rPr>
          <w:rFonts w:ascii="Arial" w:hAnsi="Arial"/>
          <w:i/>
          <w:iCs/>
          <w:color w:val="000000" w:themeColor="text1"/>
          <w:sz w:val="23"/>
        </w:rPr>
        <w:lastRenderedPageBreak/>
        <w:t>Mosè partì, tornò da Ietro suo suocero e gli disse: «Lasciami andare, ti prego: voglio tornare dai miei fratelli che sono in Egitto, per vedere se sono ancora vivi!». Ietro rispose a Mosè: «Va’ in pace!». Il Signore disse a Mosè in Madian: «Va’, torna in Egitto, perché sono morti quanti insidiavano la tua vita!». Mosè prese la moglie e i figli, li fece salire sull’asino e tornò nella terra d’Egitto. E Mosè prese in mano il bastone di Dio.</w:t>
      </w:r>
    </w:p>
    <w:p w14:paraId="281906D4" w14:textId="77777777" w:rsidR="00DD6CC9" w:rsidRPr="00383EA3" w:rsidRDefault="00DD6CC9" w:rsidP="00383EA3">
      <w:pPr>
        <w:spacing w:after="200"/>
        <w:ind w:left="567" w:right="567"/>
        <w:jc w:val="both"/>
        <w:rPr>
          <w:rFonts w:ascii="Arial" w:hAnsi="Arial"/>
          <w:i/>
          <w:iCs/>
          <w:color w:val="000000" w:themeColor="text1"/>
          <w:sz w:val="23"/>
        </w:rPr>
      </w:pPr>
      <w:r w:rsidRPr="00383EA3">
        <w:rPr>
          <w:rFonts w:ascii="Arial" w:hAnsi="Arial"/>
          <w:i/>
          <w:iCs/>
          <w:color w:val="000000" w:themeColor="text1"/>
          <w:sz w:val="23"/>
        </w:rPr>
        <w:t>Il Signore disse a Mosè: «Mentre parti per tornare in Egitto, bada a tutti i prodigi che ti ho messi in mano: tu li compirai davanti al faraone, ma io indurirò il suo cuore ed egli non lascerà partire il popolo. Allora tu dirai al faraone: “Così dice il Signore: Israele è il mio figlio primogenito. Io ti avevo detto: lascia partire il mio figlio perché mi serva! Ma tu hai rifiutato di lasciarlo partire: ecco, io farò morire il tuo figlio primogenito!”».</w:t>
      </w:r>
    </w:p>
    <w:p w14:paraId="6327C2F6" w14:textId="77777777" w:rsidR="00DD6CC9" w:rsidRPr="00383EA3" w:rsidRDefault="00DD6CC9" w:rsidP="00383EA3">
      <w:pPr>
        <w:spacing w:after="200"/>
        <w:ind w:left="567" w:right="567"/>
        <w:jc w:val="both"/>
        <w:rPr>
          <w:rFonts w:ascii="Arial" w:hAnsi="Arial"/>
          <w:i/>
          <w:iCs/>
          <w:color w:val="000000" w:themeColor="text1"/>
          <w:sz w:val="23"/>
        </w:rPr>
      </w:pPr>
      <w:r w:rsidRPr="00383EA3">
        <w:rPr>
          <w:rFonts w:ascii="Arial" w:hAnsi="Arial"/>
          <w:i/>
          <w:iCs/>
          <w:color w:val="000000" w:themeColor="text1"/>
          <w:sz w:val="23"/>
        </w:rPr>
        <w:t>Mentre era in viaggio, nel luogo dove pernottava, il Signore lo affrontò e cercò di farlo morire. Allora Sipporà prese una selce tagliente, recise il prepuzio al figlio e con quello gli toccò i piedi e disse: «Tu sei per me uno sposo di sangue». Allora il Signore si ritirò da lui. Ella aveva detto «sposo di sangue» a motivo della circoncisione.</w:t>
      </w:r>
    </w:p>
    <w:p w14:paraId="076F504E" w14:textId="77777777" w:rsidR="00DD6CC9" w:rsidRPr="00383EA3" w:rsidRDefault="00DD6CC9" w:rsidP="00383EA3">
      <w:pPr>
        <w:spacing w:after="200"/>
        <w:ind w:left="567" w:right="567"/>
        <w:jc w:val="both"/>
        <w:rPr>
          <w:rFonts w:ascii="Arial" w:hAnsi="Arial"/>
          <w:i/>
          <w:iCs/>
          <w:color w:val="000000" w:themeColor="text1"/>
          <w:sz w:val="23"/>
        </w:rPr>
      </w:pPr>
      <w:r w:rsidRPr="00383EA3">
        <w:rPr>
          <w:rFonts w:ascii="Arial" w:hAnsi="Arial"/>
          <w:i/>
          <w:iCs/>
          <w:color w:val="000000" w:themeColor="text1"/>
          <w:sz w:val="23"/>
        </w:rPr>
        <w:t>Il Signore disse ad Aronne: «Va’ incontro a Mosè nel deserto!». Egli andò e lo incontrò al monte di Dio e lo baciò. Mosè riferì ad Aronne tutte le parole con le quali il Signore lo aveva inviato e tutti i segni con i quali l’aveva accreditato.</w:t>
      </w:r>
    </w:p>
    <w:p w14:paraId="54687A41" w14:textId="77777777" w:rsidR="00DD6CC9" w:rsidRPr="00383EA3" w:rsidRDefault="00DD6CC9" w:rsidP="00383EA3">
      <w:pPr>
        <w:spacing w:after="200"/>
        <w:ind w:left="567" w:right="567"/>
        <w:jc w:val="both"/>
        <w:rPr>
          <w:rFonts w:ascii="Arial" w:hAnsi="Arial"/>
          <w:i/>
          <w:iCs/>
          <w:color w:val="000000" w:themeColor="text1"/>
          <w:sz w:val="23"/>
        </w:rPr>
      </w:pPr>
      <w:r w:rsidRPr="00383EA3">
        <w:rPr>
          <w:rFonts w:ascii="Arial" w:hAnsi="Arial"/>
          <w:i/>
          <w:iCs/>
          <w:color w:val="000000" w:themeColor="text1"/>
          <w:sz w:val="23"/>
        </w:rPr>
        <w:t xml:space="preserve">Mosè e Aronne andarono e radunarono tutti gli anziani degli Israeliti. Aronne parlò al popolo, riferendo tutte le parole che il Signore aveva detto a Mosè, e compì i segni davanti agli occhi del popolo. Allora il popolo credette. Quando udirono che il Signore aveva visitato gli Israeliti e che aveva visto la loro afflizione, essi si inginocchiarono e si prostrarono (Es 4,1-31). </w:t>
      </w:r>
    </w:p>
    <w:p w14:paraId="4726F91D" w14:textId="77777777" w:rsidR="00DD6CC9" w:rsidRPr="00383EA3" w:rsidRDefault="00DD6CC9" w:rsidP="00383EA3">
      <w:pPr>
        <w:spacing w:after="200"/>
        <w:jc w:val="both"/>
        <w:rPr>
          <w:rFonts w:ascii="Arial" w:hAnsi="Arial"/>
          <w:color w:val="000000" w:themeColor="text1"/>
          <w:sz w:val="24"/>
        </w:rPr>
      </w:pPr>
      <w:r w:rsidRPr="00383EA3">
        <w:rPr>
          <w:rFonts w:ascii="Arial" w:hAnsi="Arial"/>
          <w:color w:val="000000" w:themeColor="text1"/>
          <w:sz w:val="24"/>
        </w:rPr>
        <w:t xml:space="preserve">Riprendendo il tema della conoscenza di Dio, dobbiamo aggiungere che se Mosè voleva sottrarsi alla sua missione, il motivo o la causa è presto detta: lui aveva una conoscenza storica del faraone e della sua grande potenza. Questo motivo o questa causa da sola non è sufficiente. Si deve aggiungere che Mosè non aveva alcuna reale, vera, perfetta conoscenza del Dio dei suoi padri. Era cresciuto in Egitto. Si era addottrinato con ogni favola religiosa composta di universale idolatria. In più ea dovuto fuggire dall’Egitto per non andare incontro a sicura morte. Aveva perso i contatti sia con il suo popolo e sia con il faraone ormai da ben quaranta anni. Ma tutto questo non spiega il suo iniziale rifiuto. La causa vera, l’unica vera era la non conoscenza del Dio che lo inviava a liberare il suo popolo. Non conosceva i limiti della sua onnipotenza che è senza limiti e neanche i limiti della sua sapienza e intelligenza che sono senza alcun limite. Lui, Dio, lo conosceva solo  per sentito dire. Mancava della più pura e santa conoscenza del Dio che lo chiamava e gli affidava una missione di liberazione per tutto il suo popolo. Ora tre riflessioni ci aiuteranno a mettere in luce tutta la falsa conoscenza del nostro Dio, che è la causa della moderna sofisticata idolatria e universale immoralità e grande amoralità. Da queste tre riflessioni apparirà con ogni evidenza perché oggi la missione evangelizzatrice della Chiesa </w:t>
      </w:r>
      <w:r w:rsidRPr="00383EA3">
        <w:rPr>
          <w:rFonts w:ascii="Arial" w:hAnsi="Arial"/>
          <w:color w:val="000000" w:themeColor="text1"/>
          <w:sz w:val="24"/>
        </w:rPr>
        <w:lastRenderedPageBreak/>
        <w:t xml:space="preserve">non solo è nulla, non solo non produce frutti, ma anche che spesso essa è a servizio del peccato e non della grazia, dalle tenebre e non dalla luce, dall’ingiustizia e non dalla giustizia, in favore di Satana e non invece per mostrare al mondo lo splendore della verità che sorge dal Vangelo di Gesù Signore.. </w:t>
      </w:r>
    </w:p>
    <w:p w14:paraId="3D2F9DC9" w14:textId="77777777" w:rsidR="00DD6CC9" w:rsidRPr="00383EA3" w:rsidRDefault="00DD6CC9" w:rsidP="00383EA3">
      <w:pPr>
        <w:spacing w:after="200"/>
        <w:jc w:val="both"/>
        <w:rPr>
          <w:rFonts w:ascii="Arial" w:hAnsi="Arial"/>
          <w:color w:val="000000" w:themeColor="text1"/>
          <w:sz w:val="24"/>
        </w:rPr>
      </w:pPr>
      <w:r w:rsidRPr="00383EA3">
        <w:rPr>
          <w:rFonts w:ascii="Arial" w:hAnsi="Arial"/>
          <w:b/>
          <w:bCs/>
          <w:color w:val="000000" w:themeColor="text1"/>
          <w:sz w:val="24"/>
        </w:rPr>
        <w:t>Prima Riflessione</w:t>
      </w:r>
      <w:r w:rsidRPr="00383EA3">
        <w:rPr>
          <w:rFonts w:ascii="Arial" w:hAnsi="Arial"/>
          <w:color w:val="000000" w:themeColor="text1"/>
          <w:sz w:val="24"/>
        </w:rPr>
        <w:t>. Ogni verità eterna divina oggettiva increata che è Dio nel suo mistero di Unità e Trinità; ogni verità che è Cristo Gesù nel suo mistero di incarnazione, passione, morte, risurrezione, ascensione gloriosa al cielo, elevazione a Signore dell’universo, a  Giudice dei vivi e dei morti; ogni verità che è lo Spirito Santo nella sua missione di ricordo del mistero di Cristo, di conduzione a tutta la verità, di conversione, di rigenerazione, di santificazione, di edificazione del corpo di Cristo; ogni verità della Vergine Maria, Madre  di Dio, Donna vestita di sole, Madre della nuova umanità, costituita tale dal Figlio dalla croce; ogni verità degli Angeli e dei santi; ogni verità della Rivelazione; ogni verità del mistero della salvezza; ogni verità della natura umana; ogni verità della storia, essendo verità oggettive necessarie alla salvezza di ogni uomo, è comando di Cristo Gesù che vengano fatte conoscere ad ogni uomo. È obbligo di ogni Apostolo del Signore annunciarle ad ogni uomo, nessuno escluso. Chi a questo comando non obbedisce, sappia che si compie per lui la Parola detta da Dio al profeta Ezechiele:</w:t>
      </w:r>
    </w:p>
    <w:p w14:paraId="66C4F019" w14:textId="77777777" w:rsidR="00DD6CC9" w:rsidRPr="00383EA3" w:rsidRDefault="00DD6CC9" w:rsidP="00383EA3">
      <w:pPr>
        <w:spacing w:after="200"/>
        <w:ind w:left="567" w:right="567"/>
        <w:jc w:val="both"/>
        <w:rPr>
          <w:rFonts w:ascii="Arial" w:hAnsi="Arial"/>
          <w:i/>
          <w:iCs/>
          <w:color w:val="000000" w:themeColor="text1"/>
          <w:sz w:val="23"/>
        </w:rPr>
      </w:pPr>
      <w:r w:rsidRPr="00383EA3">
        <w:rPr>
          <w:rFonts w:ascii="Arial" w:hAnsi="Arial"/>
          <w:i/>
          <w:iCs/>
          <w:color w:val="000000" w:themeColor="text1"/>
          <w:sz w:val="23"/>
        </w:rPr>
        <w:t>Mi disse: «Figlio dell’uomo, mangia ciò che ti sta davanti, mangia questo rotolo, poi va’ e parla alla casa d’Israele». Io aprii la bocca ed egli mi fece mangiare quel rotolo, dicendomi: «Figlio dell’uomo, nutri il tuo ventre e riempi le tue viscere con questo rotolo che ti porgo». Io lo mangiai: fu per la mia bocca dolce come il miele. Poi egli mi disse: «Figlio dell’uomo, va’, rècati alla casa d’Israele e riferisci loro le mie parole, poiché io non ti mando a un popolo dal linguaggio astruso e di lingua oscura, ma alla casa d’Israele: non a grandi popoli dal linguaggio astruso e di lingua oscura, dei quali tu non comprendi le parole; se ti avessi inviato a popoli simili, ti avrebbero ascoltato, ma la casa d’Israele non vuole ascoltare te, perché non vuole ascoltare me: tutta la casa d’Israele è di fronte dura e di cuore ostinato. Ecco, io ti do una faccia indurita quanto la loro faccia e una fronte dura quanto la loro fronte. Ho reso la tua fronte come diamante, più dura della selce. Non li temere, non impressionarti davanti a loro; sono una genìa di ribelli».</w:t>
      </w:r>
    </w:p>
    <w:p w14:paraId="2C3BE53F" w14:textId="77777777" w:rsidR="00DD6CC9" w:rsidRPr="00383EA3" w:rsidRDefault="00DD6CC9" w:rsidP="00383EA3">
      <w:pPr>
        <w:spacing w:after="200"/>
        <w:ind w:left="567" w:right="567"/>
        <w:jc w:val="both"/>
        <w:rPr>
          <w:rFonts w:ascii="Arial" w:hAnsi="Arial"/>
          <w:i/>
          <w:iCs/>
          <w:color w:val="000000" w:themeColor="text1"/>
          <w:sz w:val="23"/>
        </w:rPr>
      </w:pPr>
      <w:r w:rsidRPr="00383EA3">
        <w:rPr>
          <w:rFonts w:ascii="Arial" w:hAnsi="Arial"/>
          <w:i/>
          <w:iCs/>
          <w:color w:val="000000" w:themeColor="text1"/>
          <w:sz w:val="23"/>
        </w:rPr>
        <w:t>Mi disse ancora: «Figlio dell’uomo, tutte le parole che ti dico ascoltale con gli orecchi e accoglile nel cuore: poi va’, rècati dai deportati, dai figli del tuo popolo, e parla loro. Ascoltino o non ascoltino, dirai: “Così dice il Signore”». Allora uno spirito mi sollevò e dietro a me udii un grande fragore: «Benedetta la gloria del Signore là dove ha la sua dimora!». Era il rumore delle ali degli esseri viventi, i quali le battevano l’una contro l’altra, e contemporaneamente era il rumore delle ruote e il rumore di un grande frastuono. Uno spirito mi sollevò e mi portò via; io me ne andai triste e con l’animo sconvolto, mentre la mano del Signore pesava su di me. Giunsi dai deportati di Tel-Abìb, che abitano lungo il fiume Chebar, dove hanno preso dimora, e rimasi in mezzo a loro sette giorni come stordito.</w:t>
      </w:r>
    </w:p>
    <w:p w14:paraId="10D66686" w14:textId="77777777" w:rsidR="00DD6CC9" w:rsidRPr="00383EA3" w:rsidRDefault="00DD6CC9" w:rsidP="00383EA3">
      <w:pPr>
        <w:spacing w:after="200"/>
        <w:ind w:left="567" w:right="567"/>
        <w:jc w:val="both"/>
        <w:rPr>
          <w:rFonts w:ascii="Arial" w:hAnsi="Arial"/>
          <w:i/>
          <w:iCs/>
          <w:color w:val="000000" w:themeColor="text1"/>
          <w:sz w:val="23"/>
        </w:rPr>
      </w:pPr>
      <w:r w:rsidRPr="00383EA3">
        <w:rPr>
          <w:rFonts w:ascii="Arial" w:hAnsi="Arial"/>
          <w:i/>
          <w:iCs/>
          <w:color w:val="000000" w:themeColor="text1"/>
          <w:sz w:val="23"/>
        </w:rPr>
        <w:lastRenderedPageBreak/>
        <w:t>Al termine di quei sette giorni mi fu rivolta questa parola del Signore: «Figlio dell’uomo, ti ho posto come sentinella per la casa d’Israele. Quando sentirai dalla mia bocca una parola, tu dovrai avvertirli da parte mia. Se io dico al malvagio: “Tu morirai!”, e tu non lo avverti e non parli perché il malvagio desista dalla sua condotta perversa e viva, egli, il malvagio, morirà per la sua iniquità, ma della sua morte io domanderò conto a te. Ma se tu avverti il malvagio ed egli non si converte dalla sua malvagità e dalla sua perversa condotta, egli morirà per la sua iniquità, ma tu ti sarai salvato. Così, se il giusto si allontana dalla sua giustizia e commette il male, io porrò un inciampo davanti a lui ed egli morirà. Se tu non l’avrai avvertito, morirà per il suo peccato e le opere giuste da lui compiute non saranno più ricordate, ma della morte di lui domanderò conto a te. Se tu invece avrai avvertito il giusto di non peccare ed egli non peccherà, egli vivrà, perché è stato avvertito e tu ti sarai salvato».</w:t>
      </w:r>
    </w:p>
    <w:p w14:paraId="0C27E4D8" w14:textId="77777777" w:rsidR="00DD6CC9" w:rsidRPr="00383EA3" w:rsidRDefault="00DD6CC9" w:rsidP="00383EA3">
      <w:pPr>
        <w:spacing w:after="200"/>
        <w:ind w:left="567" w:right="567"/>
        <w:jc w:val="both"/>
        <w:rPr>
          <w:rFonts w:ascii="Arial" w:hAnsi="Arial"/>
          <w:i/>
          <w:iCs/>
          <w:color w:val="000000" w:themeColor="text1"/>
          <w:sz w:val="23"/>
        </w:rPr>
      </w:pPr>
      <w:r w:rsidRPr="00383EA3">
        <w:rPr>
          <w:rFonts w:ascii="Arial" w:hAnsi="Arial"/>
          <w:i/>
          <w:iCs/>
          <w:color w:val="000000" w:themeColor="text1"/>
          <w:sz w:val="23"/>
        </w:rPr>
        <w:t xml:space="preserve">Anche là venne sopra di me la mano del Signore ed egli mi disse: «Àlzati e va’ nella valle; là ti voglio parlare». Mi alzai e andai nella valle; ed ecco, la gloria del Signore era là, simile alla gloria che avevo visto al fiume Chebar, e caddi con la faccia a terra. Allora uno spirito entrò in me e mi fece alzare in piedi. Egli mi disse: «Va’ e chiuditi in casa. E subito ti saranno messe addosso delle funi, figlio dell’uomo, sarai legato e non potrai più uscire in mezzo a loro. Farò aderire la tua lingua al palato e resterai muto; così non sarai più per loro uno che li rimprovera, perché sono una genìa di ribelli. Ma quando poi ti parlerò, ti aprirò la bocca e tu riferirai loro: “Dice il Signore Dio”. Chi vuole ascoltare ascolti e chi non vuole non ascolti; perché sono una genìa di ribelli» (Ez 3,1-27). </w:t>
      </w:r>
    </w:p>
    <w:p w14:paraId="7182F4DA" w14:textId="77777777" w:rsidR="00DD6CC9" w:rsidRPr="00383EA3" w:rsidRDefault="00DD6CC9" w:rsidP="00383EA3">
      <w:pPr>
        <w:spacing w:after="200"/>
        <w:jc w:val="both"/>
        <w:rPr>
          <w:rFonts w:ascii="Arial" w:hAnsi="Arial"/>
          <w:color w:val="000000" w:themeColor="text1"/>
          <w:sz w:val="24"/>
        </w:rPr>
      </w:pPr>
      <w:r w:rsidRPr="00383EA3">
        <w:rPr>
          <w:rFonts w:ascii="Arial" w:hAnsi="Arial"/>
          <w:color w:val="000000" w:themeColor="text1"/>
          <w:sz w:val="24"/>
        </w:rPr>
        <w:t>Obbligo di annunciare ad ogni uomo la purissima verità oggettiva e fede in essa  non sono la stessa cosa. L’annuncio è un obbligo perenne, perché diritto perenne che mai viene meno dato dal Signore ad ogni uomo, diritto di conoscere la Parola della sua salvezza. La fede invece è atto umano, atto cioè volitivo, cosciente, sapiente, libero, di ogni uomo. Chi non accoglie la verità oggettiva, necessaria perché lui torni ad essere vero uomo, crescendo in ogni umanità ad immagine del suo Creatore e Signore, si assume lui la gravissima responsabilità eterna per non aver creduto nella verità oggettiva e universale. Sarà lui responsabile delle sue tenebre nelle quali ha vissuto la vita nel tempo e della morte eterna che sempre queste tenebre producono. Quanto Dio ha detto si compirà in eterno, sia in ordine alla salvezza e sia in ordine alla perdizione. Uno può non credere alla Parola. La Parola uscita dalla bocca di Dio si compie sempre in ciò che dice. Nessuno potrà mai ridurre Dio in suo potere anche se questa è la perenne tentazione dell’uomo. Ecco cosa dice Giobbe ai suoi amici:</w:t>
      </w:r>
    </w:p>
    <w:p w14:paraId="47F84CDA" w14:textId="77777777" w:rsidR="00DD6CC9" w:rsidRPr="00383EA3" w:rsidRDefault="00DD6CC9" w:rsidP="00383EA3">
      <w:pPr>
        <w:spacing w:after="200"/>
        <w:ind w:left="567" w:right="567"/>
        <w:jc w:val="both"/>
        <w:rPr>
          <w:rFonts w:ascii="Arial" w:hAnsi="Arial"/>
          <w:i/>
          <w:iCs/>
          <w:color w:val="000000" w:themeColor="text1"/>
          <w:sz w:val="23"/>
        </w:rPr>
      </w:pPr>
      <w:r w:rsidRPr="00383EA3">
        <w:rPr>
          <w:rFonts w:ascii="Arial" w:hAnsi="Arial"/>
          <w:i/>
          <w:iCs/>
          <w:color w:val="000000" w:themeColor="text1"/>
          <w:sz w:val="23"/>
        </w:rPr>
        <w:t xml:space="preserve">Giobbe prese a dire: «Certo, voi rappresentate un popolo; con voi morirà la sapienza! Anch’io però ho senno come voi, e non sono da meno di voi; chi non sa cose simili? Sono diventato il sarcasmo dei miei amici, io che grido a Dio perché mi risponda; sarcasmo, io che sono il giusto, l’integro! “Allo sventurato spetta il disprezzo”, pensa la gente nella prosperità, “spinte a colui che ha il piede tremante”. Le tende dei ladri sono tranquille, c’è sicurezza per chi provoca Dio, per chi riduce Dio in suo potere. Interroga pure le bestie e ti insegneranno, gli uccelli del cielo e ti </w:t>
      </w:r>
      <w:r w:rsidRPr="00383EA3">
        <w:rPr>
          <w:rFonts w:ascii="Arial" w:hAnsi="Arial"/>
          <w:i/>
          <w:iCs/>
          <w:color w:val="000000" w:themeColor="text1"/>
          <w:sz w:val="23"/>
        </w:rPr>
        <w:lastRenderedPageBreak/>
        <w:t>informeranno; i rettili della terra e ti istruiranno, i pesci del mare e ti racconteranno. Chi non sa, fra tutti costoro, che la mano del Signore ha fatto questo? Egli ha in mano l’anima di ogni vivente e il soffio di ogni essere umano. L’orecchio non distingue forse le parole e il palato non assapora i cibi? Nei canuti sta la saggezza e in chi ha vita lunga la prudenza. In lui risiedono sapienza e forza, a lui appartengono consiglio e prudenza! Ecco, se egli demolisce, non si può ricostruire, se imprigiona qualcuno, non c’è chi possa liberarlo. Se trattiene le acque, vi è siccità, se le lascia andare, devastano la terra. In lui risiedono potenza e sagacia, da lui dipendono l’ingannato e l’ingannatore. Fa andare scalzi i consiglieri della terra, rende stolti i giudici; slaccia la cintura dei re e cinge i loro fianchi d’una corda. Fa andare scalzi i sacerdoti e rovescia i potenti. Toglie la parola a chi si crede sicuro e priva del senno i vegliardi. Sui potenti getta il disprezzo e allenta la cintura dei forti. Strappa dalle tenebre i segreti e porta alla luce le ombre della  morte. Rende grandi i popoli e li fa perire, fa largo ad altri popoli e li guida. Toglie la ragione ai capi di un paese e li fa vagare nel vuoto, senza strade, vanno a tastoni in un buio senza luce, e barcollano come ubriachi (Gb 12,1-25).</w:t>
      </w:r>
    </w:p>
    <w:p w14:paraId="1BA91233" w14:textId="77777777" w:rsidR="00DD6CC9" w:rsidRPr="00383EA3" w:rsidRDefault="00DD6CC9" w:rsidP="00383EA3">
      <w:pPr>
        <w:spacing w:after="200"/>
        <w:ind w:left="567" w:right="567"/>
        <w:jc w:val="both"/>
        <w:rPr>
          <w:rFonts w:ascii="Arial" w:hAnsi="Arial"/>
          <w:i/>
          <w:iCs/>
          <w:color w:val="000000" w:themeColor="text1"/>
          <w:sz w:val="23"/>
        </w:rPr>
      </w:pPr>
      <w:r w:rsidRPr="00383EA3">
        <w:rPr>
          <w:rFonts w:ascii="Arial" w:hAnsi="Arial"/>
          <w:i/>
          <w:iCs/>
          <w:color w:val="000000" w:themeColor="text1"/>
          <w:sz w:val="23"/>
        </w:rPr>
        <w:t xml:space="preserve">Anch’io sono un uomo mortale uguale a tutti, discendente del primo uomo plasmato con la terra. La mia carne fu modellata nel grembo di mia madre, nello spazio di dieci mesi ho preso consistenza nel sangue, dal seme d’un uomo e dal piacere compagno del sonno. Anch’io alla nascita ho respirato l’aria comune e sono caduto sulla terra dove tutti soffrono allo stesso modo; come per tutti, il pianto fu la mia prima voce. Fui allevato in fasce e circondato di cure; nessun re ebbe un inizio di vita diverso. Una sola è l’entrata di tutti nella vita e uguale ne è l’uscita. Per questo pregai e mi fu elargita la prudenza, implorai e venne in me lo spirito di sapienza. La preferii a scettri e a troni, stimai un nulla la ricchezza al suo confronto, non la paragonai neppure a una gemma inestimabile, perché tutto l’oro al suo confronto è come un po’ di sabbia e come fango sarà valutato di fronte a lei l’argento. L’ho amata più della salute e della bellezza, ho preferito avere lei piuttosto che la luce, perché lo splendore che viene da lei non tramonta. Insieme a lei mi sono venuti tutti i beni; nelle sue mani è una ricchezza incalcolabile. Ho gioito di tutto ciò, perché lo reca la sapienza, ma ignoravo che ella è madre di tutto questo. Ciò che senza astuzia ho imparato, senza invidia lo comunico, non nascondo le sue ricchezze. Ella è infatti un tesoro inesauribile per gli uomini; chi lo possiede ottiene l’amicizia con Dio, è a lui raccomandato dai frutti della sua educazione. Mi conceda Dio di parlare con intelligenza e di riflettere in modo degno dei doni ricevuti, perché egli stesso è la guida della sapienza  e dirige i sapienti. Nelle sue mani siamo noi e le nostre parole, ogni sorta di conoscenza e ogni capacità operativa. Egli stesso mi ha concesso la conoscenza autentica delle cose, per comprendere la struttura del mondo e la forza dei suoi elementi, il principio, la fine e il mezzo dei tempi, l’alternarsi dei solstizi e il susseguirsi delle stagioni, i cicli dell’anno e la posizione degli astri, la natura degli animali e l’istinto delle bestie selvatiche, la forza dei venti e i ragionamenti degli uomini, la varietà delle piante e le proprietà delle radici. Ho conosciuto tutte le cose nascoste e quelle manifeste, perché mi ha istruito la sapienza, artefice di tutte le cose (Sap 7,1-21).  </w:t>
      </w:r>
    </w:p>
    <w:p w14:paraId="402C018C" w14:textId="77777777" w:rsidR="00DD6CC9" w:rsidRPr="00383EA3" w:rsidRDefault="00DD6CC9" w:rsidP="00383EA3">
      <w:pPr>
        <w:spacing w:after="200"/>
        <w:jc w:val="both"/>
        <w:rPr>
          <w:rFonts w:ascii="Arial" w:hAnsi="Arial"/>
          <w:color w:val="000000" w:themeColor="text1"/>
          <w:sz w:val="24"/>
        </w:rPr>
      </w:pPr>
      <w:r w:rsidRPr="00383EA3">
        <w:rPr>
          <w:rFonts w:ascii="Arial" w:hAnsi="Arial"/>
          <w:color w:val="000000" w:themeColor="text1"/>
          <w:sz w:val="24"/>
        </w:rPr>
        <w:lastRenderedPageBreak/>
        <w:t>Ecco perché sono in grande errore quanti insegnano, dicono, fanno pensare, parlando con parole velate, che la verità oggettiva e universale non vada più data agli uomini. Essa va sempre data per comando di Cristo Gesù. Ma anche per comando di Cristo Gesù la fede dovrà essere sempre un atto umano di chi viene a conoscenza della verità oggettiva e universale della salvezza. Se la fede dovrà essere un atto umano, mai essa potrà essere importa. Annunciare il Vangelo secondo purezza e integrità di verità e di dottrina è obbligo. Credere nel Vangelo è invece lasciato ad ogni uomo, manifestandogli però le conseguenze del suo atto di non fede. Dio comunica all’uomo che dinanzi a lui vi sono due alberi, uno di vita e uno di morte. L’uomo ora è responsabile lui dei frutti della sua scelta. Dio gli manifesta che dinanzi a Lui c’è la benedizione e la maledizione, lo invita a scegliere la vita nella benedizione. Dio dice all’uomo che dinanzi a lui vi è l’acqua e il fuoco. Lascia però che sia lui a scegliere dove vuole stendere la mano:</w:t>
      </w:r>
    </w:p>
    <w:p w14:paraId="73443B96" w14:textId="77777777" w:rsidR="00DD6CC9" w:rsidRPr="00383EA3" w:rsidRDefault="00DD6CC9" w:rsidP="00383EA3">
      <w:pPr>
        <w:spacing w:after="200"/>
        <w:ind w:left="567" w:right="567"/>
        <w:jc w:val="both"/>
        <w:rPr>
          <w:rFonts w:ascii="Arial" w:hAnsi="Arial"/>
          <w:i/>
          <w:iCs/>
          <w:color w:val="000000" w:themeColor="text1"/>
          <w:sz w:val="23"/>
        </w:rPr>
      </w:pPr>
      <w:r w:rsidRPr="00383EA3">
        <w:rPr>
          <w:rFonts w:ascii="Arial" w:hAnsi="Arial"/>
          <w:i/>
          <w:iCs/>
          <w:color w:val="000000" w:themeColor="text1"/>
          <w:sz w:val="23"/>
        </w:rPr>
        <w:t>Il Signore Dio diede questo comando all’uomo: «Tu potrai mangiare di tutti gli alberi del giardino, ma dell’albero della conoscenza del bene e del male non devi mangiare, perché, nel giorno in cui tu ne mangerai, certamente dovrai morire» (Gen 2,16-17).</w:t>
      </w:r>
    </w:p>
    <w:p w14:paraId="1BAEE0A1" w14:textId="77777777" w:rsidR="00DD6CC9" w:rsidRPr="00383EA3" w:rsidRDefault="00DD6CC9" w:rsidP="00383EA3">
      <w:pPr>
        <w:spacing w:after="200"/>
        <w:ind w:left="567" w:right="567"/>
        <w:jc w:val="both"/>
        <w:rPr>
          <w:rFonts w:ascii="Arial" w:hAnsi="Arial"/>
          <w:i/>
          <w:iCs/>
          <w:color w:val="000000" w:themeColor="text1"/>
          <w:sz w:val="23"/>
        </w:rPr>
      </w:pPr>
      <w:r w:rsidRPr="00383EA3">
        <w:rPr>
          <w:rFonts w:ascii="Arial" w:hAnsi="Arial"/>
          <w:i/>
          <w:iCs/>
          <w:color w:val="000000" w:themeColor="text1"/>
          <w:sz w:val="23"/>
        </w:rPr>
        <w:t>Vedi, io pongo oggi davanti a te la vita e il bene, la morte e il male. Oggi, perciò, io ti comando di amare il Signore, tuo Dio, di camminare per le sue vie, di osservare i suoi comandi, le sue leggi e le sue norme, perché tu viva e ti moltiplichi e il Signore, tuo Dio, ti benedica nella terra in cui tu stai per entrare per prenderne possesso. Ma se il tuo cuore si volge indietro e se tu non ascolti e ti lasci trascinare a prostrarti davanti ad altri dèi e a servirli, oggi io vi dichiaro che certo perirete, che non avrete vita lunga nel paese in cui state per entrare per prenderne possesso, attraversando il Giordano. Prendo oggi a testimoni contro di voi il cielo e la terra: io ti ho posto davanti la vita e la morte, la benedizione e la maledizione. Scegli dunque la vita, perché viva tu e la tua discendenza, amando il Signore, tuo Dio, obbedendo alla sua voce e tenendoti unito a lui, poiché è lui la tua vita e la tua longevità, per poter così abitare nel paese che il Signore ha giurato di dare ai tuoi padri, Abramo, Isacco e Giacobbe» (Dt 30,15-10).</w:t>
      </w:r>
    </w:p>
    <w:p w14:paraId="1EEC5323" w14:textId="77777777" w:rsidR="00DD6CC9" w:rsidRPr="00383EA3" w:rsidRDefault="00DD6CC9" w:rsidP="00383EA3">
      <w:pPr>
        <w:spacing w:after="200"/>
        <w:ind w:left="567" w:right="567"/>
        <w:jc w:val="both"/>
        <w:rPr>
          <w:rFonts w:ascii="Arial" w:hAnsi="Arial"/>
          <w:i/>
          <w:iCs/>
          <w:color w:val="000000" w:themeColor="text1"/>
          <w:sz w:val="23"/>
        </w:rPr>
      </w:pPr>
      <w:r w:rsidRPr="00383EA3">
        <w:rPr>
          <w:rFonts w:ascii="Arial" w:hAnsi="Arial"/>
          <w:i/>
          <w:iCs/>
          <w:color w:val="000000" w:themeColor="text1"/>
          <w:sz w:val="23"/>
        </w:rPr>
        <w:t>Chi teme il Signore farà tutto questo, chi è saldo nella legge otterrà la sapienza. Ella gli andrà incontro come una madre, lo accoglierà come una vergine sposa; lo nutrirà con il pane dell’intelligenza e lo disseterà con l’acqua della sapienza. Egli si appoggerà a lei e non vacillerà, a lei si affiderà e non resterà confuso. Ella lo innalzerà sopra i suoi compagni e gli farà aprire bocca in mezzo all’assemblea. Troverà gioia e una corona di esultanza e un nome eterno egli erediterà. Gli stolti non raggiungeranno mai la sapienza  e i peccatori non la contempleranno mai. Ella sta lontana dagli arroganti, e i bugiardi non si ricorderanno di lei. La lode non si addice in bocca al peccatore, perché non gli è stata concessa dal Signore. La lode infatti va celebrata con sapienza ed è il Signore che la dirige.</w:t>
      </w:r>
    </w:p>
    <w:p w14:paraId="6B3E269A" w14:textId="77777777" w:rsidR="00DD6CC9" w:rsidRPr="00383EA3" w:rsidRDefault="00DD6CC9" w:rsidP="00383EA3">
      <w:pPr>
        <w:spacing w:after="200"/>
        <w:ind w:left="567" w:right="567"/>
        <w:jc w:val="both"/>
        <w:rPr>
          <w:rFonts w:ascii="Arial" w:hAnsi="Arial"/>
          <w:i/>
          <w:iCs/>
          <w:color w:val="000000" w:themeColor="text1"/>
          <w:sz w:val="23"/>
        </w:rPr>
      </w:pPr>
      <w:r w:rsidRPr="00383EA3">
        <w:rPr>
          <w:rFonts w:ascii="Arial" w:hAnsi="Arial"/>
          <w:i/>
          <w:iCs/>
          <w:color w:val="000000" w:themeColor="text1"/>
          <w:sz w:val="23"/>
        </w:rPr>
        <w:t xml:space="preserve">Non dire: «A causa del Signore sono venuto meno»,  perché egli non fa quello che detesta. Non dire: «Egli mi ha tratto in errore», perché non ha bisogno di un peccatore. Il Signore odia ogni abominio: esso non è amato </w:t>
      </w:r>
      <w:r w:rsidRPr="00383EA3">
        <w:rPr>
          <w:rFonts w:ascii="Arial" w:hAnsi="Arial"/>
          <w:i/>
          <w:iCs/>
          <w:color w:val="000000" w:themeColor="text1"/>
          <w:sz w:val="23"/>
        </w:rPr>
        <w:lastRenderedPageBreak/>
        <w:t xml:space="preserve">da quelli che lo temono. Da principio Dio creò l’uomo e lo lasciò in balìa del suo proprio volere. Se tu vuoi, puoi osservare i comandamenti; l’essere fedele dipende dalla tua buona volontà.  Egli ti ha posto davanti fuoco e acqua: là dove vuoi tendi la tua mano. Davanti agli uomini stanno la vita e la morte: a ognuno sarà dato ciò che a lui piacerà. Grande infatti è la sapienza del Signore; forte e potente, egli vede ogni cosa. I suoi occhi sono su coloro che lo temono, egli conosce ogni opera degli uomini. A nessuno ha comandato di essere empio e a nessuno ha dato il permesso di peccare (Sir 15,1-20). </w:t>
      </w:r>
    </w:p>
    <w:p w14:paraId="4A5BC753" w14:textId="77777777" w:rsidR="00DD6CC9" w:rsidRPr="00383EA3" w:rsidRDefault="00DD6CC9" w:rsidP="00383EA3">
      <w:pPr>
        <w:spacing w:after="200"/>
        <w:jc w:val="both"/>
        <w:rPr>
          <w:rFonts w:ascii="Arial" w:hAnsi="Arial"/>
          <w:color w:val="000000" w:themeColor="text1"/>
          <w:sz w:val="24"/>
        </w:rPr>
      </w:pPr>
      <w:r w:rsidRPr="00383EA3">
        <w:rPr>
          <w:rFonts w:ascii="Arial" w:hAnsi="Arial"/>
          <w:color w:val="000000" w:themeColor="text1"/>
          <w:sz w:val="24"/>
        </w:rPr>
        <w:t xml:space="preserve">Una verità va annunciata. Nei capitoli I-XI della Genesi il Signore parla all’uomo. Dal Capitolo XII della Genesi e per tutti i Libri Storici il Signore parla ai figli del suo popolo, prevalentemente. Nei Libri Profetici il Signore viene annunciato come il Signore di ogni uomo e di tutti i popoli. Parla al suo popolo e ad ogni altro popolo e nazione. Nei Libri Sapienziali la Parola è detta per ogni uomo. La vita dell’uomo è nella Parola del Signore. Questa Parola giunge ad ogni uomo attraverso i Profeti e i Saggi dell’Antico Testamento. </w:t>
      </w:r>
    </w:p>
    <w:p w14:paraId="3DFA8BDA" w14:textId="77777777" w:rsidR="00DD6CC9" w:rsidRPr="00383EA3" w:rsidRDefault="00DD6CC9" w:rsidP="00383EA3">
      <w:pPr>
        <w:spacing w:after="200"/>
        <w:jc w:val="both"/>
        <w:rPr>
          <w:rFonts w:ascii="Arial" w:hAnsi="Arial"/>
          <w:color w:val="000000" w:themeColor="text1"/>
          <w:sz w:val="24"/>
        </w:rPr>
      </w:pPr>
      <w:r w:rsidRPr="00383EA3">
        <w:rPr>
          <w:rFonts w:ascii="Arial" w:hAnsi="Arial"/>
          <w:color w:val="000000" w:themeColor="text1"/>
          <w:sz w:val="24"/>
        </w:rPr>
        <w:t xml:space="preserve">Nel Nuovo Testamento essa giunge ad ogni uomo, deve giungere ad ogni uomo, ad opera degli Apostoli del Signore e di ogni membro del corpo di Cristo, sempre in comunione gerarchica con gli Apostoli di Cristo Gesù. Se Dio manda perché si parli ad ogni uomo, ad ogni uomo si deve parlare. Ecco oggi il gravissimo peccato cristiano che può in ogni momento trasformarsi in peccato contro lo Spirito Santo: affermare, asserire, fare intende che tra la Parola data da Dio agli uomini e la parola che l’uomo si dona e che attribuisce a Dio non vi è alcuna differenza. Affermare, asserire, fare intendere che tra il Figlio Unigenito del Padre dato a noi dal Padre e ogni altro fondatore di religione che si dona dalla sua non conoscenza del vero Dio e dalle sue molteplici falsità e anche errori, non vi sia alcuna differenza. Se poi si pensa che queste gravissime affermazioni contro la verità oggettiva e universale sia di Dio che dell’uomo siano generate dalla perdita nella purissima fede nei divini misteri da parte del discepolo di Gesù allora la nostra condizione spirituale è veramente grave. </w:t>
      </w:r>
    </w:p>
    <w:p w14:paraId="4FD3F5B9" w14:textId="77777777" w:rsidR="00DD6CC9" w:rsidRPr="00383EA3" w:rsidRDefault="00DD6CC9" w:rsidP="00383EA3">
      <w:pPr>
        <w:spacing w:after="200"/>
        <w:jc w:val="both"/>
        <w:rPr>
          <w:rFonts w:ascii="Arial" w:hAnsi="Arial"/>
          <w:color w:val="000000" w:themeColor="text1"/>
          <w:sz w:val="24"/>
        </w:rPr>
      </w:pPr>
      <w:r w:rsidRPr="00383EA3">
        <w:rPr>
          <w:rFonts w:ascii="Arial" w:hAnsi="Arial"/>
          <w:color w:val="000000" w:themeColor="text1"/>
          <w:sz w:val="24"/>
        </w:rPr>
        <w:t xml:space="preserve">In nome di Dio si distrugge il vero Dio. In nome di Cristo si annienta il vero Cristo. In nome dello Spirito Santo si calpesta lo Spirito Santo. In nome della Rivelazione si getta nel fuoco tutta la Rivelazione. In nome dell’uomo si priva l’uomo di ogni verità e lo si riduce ad una cosa. In nome della verità ogni verità viene negata e calpestata. Tutto si fa in nome di Dio e con la sua autorità. In nome della giustizia si nega all’uomo ogni giustizia. In nome del diritto si compie ogni orrendo crimine. In nome dell’amore si trasgredisce ogni comandamento e ogni altra Legge del Signore. In nome della dignità dell’uomo lo si uccide e in nome del diritto della donna lo si concepisce ma poi al concepito non gli si permette di vedere la luce. Di tutto questo disastro responsabile è il cristiano che non annuncia più la Parola del Signore. E dire che lui per questo è stato chiamato! Per annunciare la Parola di Dio, la Parola di Cristo Gesù ad ogni suo fratello. Quando si cade dalla purissima verità sempre si cade dal purissimo amore. Falsità è il cristiano e falsità sono le sue parole. Da luce si è trasformato in tenebra e tenebra sono le sue parole. Dalla sua bocca profetizza il peccato, la falsità, l’inganno. </w:t>
      </w:r>
    </w:p>
    <w:p w14:paraId="118697A5" w14:textId="77777777" w:rsidR="00DD6CC9" w:rsidRPr="00383EA3" w:rsidRDefault="00DD6CC9" w:rsidP="00383EA3">
      <w:pPr>
        <w:spacing w:after="200"/>
        <w:jc w:val="both"/>
        <w:rPr>
          <w:rFonts w:ascii="Arial" w:hAnsi="Arial"/>
          <w:color w:val="000000" w:themeColor="text1"/>
          <w:sz w:val="24"/>
        </w:rPr>
      </w:pPr>
      <w:r w:rsidRPr="00383EA3">
        <w:rPr>
          <w:rFonts w:ascii="Arial" w:hAnsi="Arial"/>
          <w:b/>
          <w:bCs/>
          <w:color w:val="000000" w:themeColor="text1"/>
          <w:sz w:val="24"/>
        </w:rPr>
        <w:lastRenderedPageBreak/>
        <w:t>Seconda Riflessione</w:t>
      </w:r>
      <w:r w:rsidRPr="00383EA3">
        <w:rPr>
          <w:rFonts w:ascii="Arial" w:hAnsi="Arial"/>
          <w:color w:val="000000" w:themeColor="text1"/>
          <w:sz w:val="24"/>
        </w:rPr>
        <w:t xml:space="preserve">: Altra necessaria verità da mettere in piena luce. Nel Libro di Giobbe troviamo che la storia diviene Parola attraverso la quale il Signore parla. Ecco cosa insegna il saggio Eliu: Se da un lato c’è la verità oggettiva di Dio rivelata nella Parola, dall’altro c’è il mistero della storia e c’è la sapienza di Dio nell’uomo. Questi è chiamato a cogliere la verità che il Signore sta rivelando all’uomo attraverso il mistero della sua storia. Né i tre amici e né Giobbe giungono a questa triplice verità. Prima di riportare il discorso di Eliu, entriamo per un attino nel mistero della storia di Giobbe: </w:t>
      </w:r>
    </w:p>
    <w:p w14:paraId="73745BD2" w14:textId="77777777" w:rsidR="00DD6CC9" w:rsidRPr="00383EA3" w:rsidRDefault="00DD6CC9" w:rsidP="00383EA3">
      <w:pPr>
        <w:spacing w:after="200"/>
        <w:jc w:val="both"/>
        <w:rPr>
          <w:rFonts w:ascii="Arial" w:hAnsi="Arial"/>
          <w:color w:val="000000" w:themeColor="text1"/>
          <w:sz w:val="24"/>
        </w:rPr>
      </w:pPr>
      <w:r w:rsidRPr="00383EA3">
        <w:rPr>
          <w:rFonts w:ascii="Arial" w:hAnsi="Arial"/>
          <w:color w:val="000000" w:themeColor="text1"/>
          <w:sz w:val="24"/>
        </w:rPr>
        <w:t xml:space="preserve">Dinanzi ai tre amici che lo accusavano di ingiustizia, Giobbe avrebbe voluto che il Signore venisse, Lui, in persona, e lo dichiarasse giusto, onesto, fedele, dalla coscienza pura, monda, senza macchia. Eliu era stato ad ascoltare muto. Chiede la parola ed esige che tutti facciano silenzio, perché in difesa di Dio c’è qualcosa che lui vuole affermare. Il Signore va sempre rispettato, amato, servito come Dio. Lui non è un uomo da trattare come ogni altro uomo. La differenza tra Dio e l’uomo va sempre testimoniata. Dio è più grande dell’uomo. È infinitamente ed eternamente più grande. </w:t>
      </w:r>
    </w:p>
    <w:p w14:paraId="51F3810C" w14:textId="77777777" w:rsidR="00DD6CC9" w:rsidRPr="00383EA3" w:rsidRDefault="00DD6CC9" w:rsidP="00383EA3">
      <w:pPr>
        <w:spacing w:after="200"/>
        <w:jc w:val="both"/>
        <w:rPr>
          <w:rFonts w:ascii="Arial" w:hAnsi="Arial"/>
          <w:color w:val="000000" w:themeColor="text1"/>
          <w:sz w:val="24"/>
        </w:rPr>
      </w:pPr>
      <w:r w:rsidRPr="00383EA3">
        <w:rPr>
          <w:rFonts w:ascii="Arial" w:hAnsi="Arial"/>
          <w:color w:val="000000" w:themeColor="text1"/>
          <w:sz w:val="24"/>
        </w:rPr>
        <w:t xml:space="preserve">Eliu è persona saggia. Sa che il caso di Giobbe non può essere risolto. Non vi sono elementi della rivelazione precedente che lo permettano.  La sua sapienza lo aiuta perché introduca un elemento nuovo. Lui vede tutta la storia dell’uomo come parola di Dio. La legge come potente linguaggio attraverso cui il Signore parla all’uomo: </w:t>
      </w:r>
    </w:p>
    <w:p w14:paraId="05AA89A5" w14:textId="77777777" w:rsidR="00DD6CC9" w:rsidRPr="00383EA3" w:rsidRDefault="00DD6CC9" w:rsidP="00383EA3">
      <w:pPr>
        <w:spacing w:after="200"/>
        <w:ind w:left="567" w:right="567"/>
        <w:jc w:val="both"/>
        <w:rPr>
          <w:rFonts w:ascii="Arial" w:hAnsi="Arial"/>
          <w:i/>
          <w:iCs/>
          <w:color w:val="000000" w:themeColor="text1"/>
          <w:sz w:val="23"/>
        </w:rPr>
      </w:pPr>
      <w:r w:rsidRPr="00383EA3">
        <w:rPr>
          <w:rFonts w:ascii="Arial" w:hAnsi="Arial"/>
          <w:i/>
          <w:iCs/>
          <w:color w:val="000000" w:themeColor="text1"/>
          <w:sz w:val="23"/>
        </w:rPr>
        <w:t xml:space="preserve">“Dio è più grande dell’uomo. Perché vuoi contendere con lui, se egli non rende conto di tutte le sue parole? Dio può parlare in un modo o in un altro, ma non vi si presta attenzione” (Cfr. Gb 33,1-33). </w:t>
      </w:r>
    </w:p>
    <w:p w14:paraId="7A6F4213" w14:textId="77777777" w:rsidR="00DD6CC9" w:rsidRPr="00383EA3" w:rsidRDefault="00DD6CC9" w:rsidP="00383EA3">
      <w:pPr>
        <w:spacing w:after="200"/>
        <w:jc w:val="both"/>
        <w:rPr>
          <w:rFonts w:ascii="Arial" w:hAnsi="Arial"/>
          <w:color w:val="000000" w:themeColor="text1"/>
          <w:sz w:val="24"/>
        </w:rPr>
      </w:pPr>
      <w:r w:rsidRPr="00383EA3">
        <w:rPr>
          <w:rFonts w:ascii="Arial" w:hAnsi="Arial"/>
          <w:color w:val="000000" w:themeColor="text1"/>
          <w:sz w:val="24"/>
        </w:rPr>
        <w:t xml:space="preserve">Scrutando, nella saggezza di Eliu appare un principio da cogliere, mettere nel cuore. Dinanzi ad ogni evento, piccolo o grande, lieto o triste, di gioia o di sofferenza, il vero credente deve chiedersi: “Il Signore cosa mi sta rivelando, insegnando, dicendo? Dove mi sta conducendo? Verso quale nuova verità vuole fare approdare la mia vita?”. Eliu sposta così la questione. Non è il Signore che deve rispondere a Giobbe. È invece Giobbe che deve rispondere a se stesso. Lui è obbligato a interrogare la sua coscienza, esaminare la sua storia, scorgere in essa la parola con la quale il Signore gli sta parlando. </w:t>
      </w:r>
    </w:p>
    <w:p w14:paraId="1946C984" w14:textId="77777777" w:rsidR="00DD6CC9" w:rsidRPr="00383EA3" w:rsidRDefault="00DD6CC9" w:rsidP="00383EA3">
      <w:pPr>
        <w:spacing w:after="200"/>
        <w:jc w:val="both"/>
        <w:rPr>
          <w:rFonts w:ascii="Arial" w:hAnsi="Arial"/>
          <w:color w:val="000000" w:themeColor="text1"/>
          <w:sz w:val="24"/>
        </w:rPr>
      </w:pPr>
      <w:r w:rsidRPr="00383EA3">
        <w:rPr>
          <w:rFonts w:ascii="Arial" w:hAnsi="Arial"/>
          <w:color w:val="000000" w:themeColor="text1"/>
          <w:sz w:val="24"/>
        </w:rPr>
        <w:t xml:space="preserve">Questo nuovo principio è essenziale per la vita di ogni uomo di fede. Sempre lui verrà a trovarsi dinanzi a dei fatti, eventi, circostanze che potrebbero essere arcani, misteriosi, dalla difficile lettura. Mai deve chiedere a Dio spiegazioni. Deve invece rientrare in se stesso e con l’aiuto della riflessione, meditazione orante, silenziosa, giungere ad una risposta. Con Eliu la rivelazione fa un passo in avanti, compie un vero salto. Unisce mirabilmente rivelazione e sapienza, manifestazione di Dio e riflessione personale, dato scritturistico e scienza e intelligenza dell’uomo, chiesta e accolta come purissimo dono del Signore. Con la sapienza, la riflessione, la meditazione si ascolta Dio che parla dall’interno. Si dona la giusta risposta ad una storia che altrimenti sarebbe muta. Per operare questo discernimento sapienziale e questa lettura per la via della meditazione e della riflessione diuturna, occorre un principio assoluto di verità: tutto quello che accade in me, nella vita, nel mio spirito, corpo e anima, avviene per la mia </w:t>
      </w:r>
      <w:r w:rsidRPr="00383EA3">
        <w:rPr>
          <w:rFonts w:ascii="Arial" w:hAnsi="Arial"/>
          <w:color w:val="000000" w:themeColor="text1"/>
          <w:sz w:val="24"/>
        </w:rPr>
        <w:lastRenderedPageBreak/>
        <w:t>purificazione, la mia elevazione morale; per la manifestazione da parte del Signore del grado della mia perfezione, in modo che io non monti in superbia, in vanagloria, in arroganza, in presunzione, peccando contro la grazia divina; perché non attribuisca a me stesso ciò che invece è solo dono del mio Dio.</w:t>
      </w:r>
    </w:p>
    <w:p w14:paraId="4BAD951C" w14:textId="77777777" w:rsidR="00DD6CC9" w:rsidRPr="00383EA3" w:rsidRDefault="00DD6CC9" w:rsidP="00383EA3">
      <w:pPr>
        <w:spacing w:after="200"/>
        <w:jc w:val="both"/>
        <w:rPr>
          <w:rFonts w:ascii="Arial" w:hAnsi="Arial"/>
          <w:color w:val="000000" w:themeColor="text1"/>
          <w:sz w:val="24"/>
        </w:rPr>
      </w:pPr>
      <w:r w:rsidRPr="00383EA3">
        <w:rPr>
          <w:rFonts w:ascii="Arial" w:hAnsi="Arial"/>
          <w:color w:val="000000" w:themeColor="text1"/>
          <w:sz w:val="24"/>
        </w:rPr>
        <w:t xml:space="preserve">Senza la perfetta verità di Dio, della sua infinita bontà, della sua sapienza eterna che sa come educare l’uomo perché cammini più speditamente verso di Lui, ogni riflessione, meditazione, ogni aiuto richiesto alla sapienza e all’intelligenza è vano. Chi pensa che Dio voglia il suo male, mai potrà darsi una risposta secondo verità. Si impantanerà nella falsità e nella menzogna del suo cuore. Il punto di partenza non è di luce, ma di tenebra. Molti cristiani dinanzi alla storia perdono addirittura la fede perché partono da una falsità su Dio. Pensano che Lui sia l’autore delle cose, mentre Lui solo le permette per il nostro più grande bene, per la crescita armoniosa del nostro spirito e per la maturazione della nostra anima. Sovente è sufficiente una sola falsità su Dio ed il processo di comprensione della storia fallisce, fallisce anche la nostra crescita spirituale o il nostro processo verso l’elevazione della nostra anima e del nostro spirito nelle più alte vette della verità e della moralità. </w:t>
      </w:r>
    </w:p>
    <w:p w14:paraId="5D3E29F0" w14:textId="77777777" w:rsidR="00DD6CC9" w:rsidRPr="00383EA3" w:rsidRDefault="00DD6CC9" w:rsidP="00383EA3">
      <w:pPr>
        <w:spacing w:after="200"/>
        <w:jc w:val="both"/>
        <w:rPr>
          <w:rFonts w:ascii="Arial" w:hAnsi="Arial"/>
          <w:color w:val="000000" w:themeColor="text1"/>
          <w:sz w:val="24"/>
        </w:rPr>
      </w:pPr>
      <w:r w:rsidRPr="00383EA3">
        <w:rPr>
          <w:rFonts w:ascii="Arial" w:hAnsi="Arial"/>
          <w:color w:val="000000" w:themeColor="text1"/>
          <w:sz w:val="24"/>
        </w:rPr>
        <w:t>Ora Giobbe sa cosa fare. Deve smettere di interrogare il Signore. Si deve ritirare nel silenzio del suo cuore, nell’eremo della sua anima e iniziare un intenso esercizio spirituale perché solo così potrà giungere a sapere cosa vuole il Signore da lui in questa difficile prova. Così si salta il problema della giustizia o dell’ingiustizia. Si salta il problema della risposta di Dio. Si affronta la sola vera questione che non solo Giobbe, ma ogni uomo, ogni giorno si trova a dover risolvere: il problema, la questione della lettura della sua storia per dare ad essa una visione secondo purissima verità. Dio ha parlato. Spetta all’uomo leggere il suo discorso. Ecco come ora Eliu legge il discorso che Dio sta facendo a Giobbe:</w:t>
      </w:r>
    </w:p>
    <w:p w14:paraId="34DBC311" w14:textId="77777777" w:rsidR="00DD6CC9" w:rsidRPr="00383EA3" w:rsidRDefault="00DD6CC9" w:rsidP="00383EA3">
      <w:pPr>
        <w:spacing w:after="200"/>
        <w:ind w:left="567" w:right="567"/>
        <w:jc w:val="both"/>
        <w:rPr>
          <w:rFonts w:ascii="Arial" w:hAnsi="Arial"/>
          <w:i/>
          <w:iCs/>
          <w:color w:val="000000" w:themeColor="text1"/>
          <w:sz w:val="23"/>
        </w:rPr>
      </w:pPr>
      <w:r w:rsidRPr="00383EA3">
        <w:rPr>
          <w:rFonts w:ascii="Arial" w:hAnsi="Arial"/>
          <w:i/>
          <w:iCs/>
          <w:color w:val="000000" w:themeColor="text1"/>
          <w:sz w:val="23"/>
        </w:rPr>
        <w:t xml:space="preserve">Eliu, figlio di Barachele, il Buzita, prese a dire: «Giovane io sono di anni e voi siete già canuti; per questo ho esitato, per rispetto, a manifestarvi il mio sapere. Pensavo: “Parlerà l’età e gli anni numerosi insegneranno la sapienza”. Ma è lo spirito che è nell’uomo, è il soffio dell’Onnipotente che lo fa intelligente. Essere anziani non significa essere sapienti, essere vecchi non significa saper giudicare. Per questo io oso dire: “Ascoltatemi; esporrò anch’io il mio parere”. Ecco, ho atteso le vostre parole, ho teso l’orecchio ai vostri ragionamenti. Finché andavate in cerca di argomenti, su di voi fissai l’attenzione. Ma ecco, nessuno ha potuto confutare Giobbe, nessuno tra voi ha risposto ai suoi detti. Non venite a dire: “Abbiamo trovato noi la sapienza, Dio solo può vincerlo, non un uomo!”. Egli non ha rivolto a me le sue parole, e io non gli risponderò con i vostri argomenti. Sono sconcertati, non rispondono più, mancano loro le parole. Ho atteso, ma poiché non parlano più, poiché stanno lì senza risposta, risponderò anch’io per la mia parte, esporrò anch’io il mio parere; mi sento infatti pieno di parole, mi preme lo spirito che è nel mio ventre. Ecco, il mio ventre è come vino senza aria di sfogo, come otri nuovi sta per scoppiare. Parlerò e avrò un po’ d’aria, aprirò le labbra e risponderò. Non guarderò in faccia ad alcuno, e non adulerò nessuno, perché io non so adulare: altrimenti il mio creatore in breve mi annienterebbe (Gb 32,1-22). </w:t>
      </w:r>
    </w:p>
    <w:p w14:paraId="6DD725B6" w14:textId="77777777" w:rsidR="00DD6CC9" w:rsidRPr="00383EA3" w:rsidRDefault="00DD6CC9" w:rsidP="00383EA3">
      <w:pPr>
        <w:spacing w:after="200"/>
        <w:ind w:left="567" w:right="567"/>
        <w:jc w:val="both"/>
        <w:rPr>
          <w:rFonts w:ascii="Arial" w:hAnsi="Arial"/>
          <w:i/>
          <w:iCs/>
          <w:color w:val="000000" w:themeColor="text1"/>
          <w:sz w:val="23"/>
        </w:rPr>
      </w:pPr>
      <w:r w:rsidRPr="00383EA3">
        <w:rPr>
          <w:rFonts w:ascii="Arial" w:hAnsi="Arial"/>
          <w:i/>
          <w:iCs/>
          <w:color w:val="000000" w:themeColor="text1"/>
          <w:sz w:val="23"/>
        </w:rPr>
        <w:lastRenderedPageBreak/>
        <w:t xml:space="preserve">Ascolta dunque, Giobbe, i miei discorsi, porgi l’orecchio ad ogni mia parola. Ecco, io apro la bocca, parla la mia lingua entro il mio palato. Il mio cuore dirà parole schiette e le mie labbra parleranno con chiarezza. Lo spirito di Dio mi ha creato e il soffio dell’Onnipotente mi fa vivere. Se puoi, rispondimi, prepàrati, tieniti pronto davanti a me. Ecco, io sono come te di fronte a Dio, anch’io sono stato formato dal fango: ecco, nulla hai da temere da me, non farò pesare su di te la mia mano. Tu hai detto in mia presenza e il suono delle tue parole ho udito: “Puro sono io, senza peccato, io sono pulito, non ho colpa; ma lui contro di me trova pretesti e mi considera suo nemico, pone in ceppi i miei piedi e spia tutti i miei passi!”. Ecco, in questo non hai ragione, ti rispondo: Dio, infatti, è più grande dell’uomo. Perché vuoi contendere con lui, se egli non rende conto di tutte le sue parole? Dio può parlare in un modo o in un altro, ma non vi si presta attenzione. Nel sogno, nella visione notturna, quando cade il torpore sugli uomini, nel sonno sul giaciglio, allora apre l’orecchio degli uomini e per la loro correzione li spaventa, per distogliere l’uomo dal suo operato e tenerlo lontano dall’orgoglio, per preservare la sua anima dalla fossa e la sua vita dal canale infernale. Talvolta egli lo corregge con dolori nel suo letto e con la tortura continua delle ossa. Il pane gli provoca nausea, gli ripugnano anche i cibi più squisiti, dimagrisce a vista d’occhio e le ossa, che prima non si vedevano, spuntano fuori, la sua anima si avvicina alla fossa e la sua vita a coloro che infliggono la morte. Ma se vi è un angelo sopra di lui, un mediatore solo fra mille, che mostri all’uomo il suo dovere, che abbia pietà di lui e implori: “Scampalo dallo scendere nella fossa, io gli ho trovato un riscatto”, allora la sua carne sarà più florida che in gioventù, ed egli tornerà ai giorni della sua adolescenza. Supplicherà Dio e questi gli userà benevolenza, gli mostrerà con giubilo il suo volto, e di nuovo lo riconoscerà giusto. Egli si rivolgerà agli uomini e dirà: “Avevo peccato e violato la giustizia, ma egli non mi ha ripagato per quel che meritavo; mi ha scampato dal passare per la fossa e la mia vita contempla la luce”. Ecco, tutto questo Dio fa, due, tre volte per l’uomo, per far ritornare la sua anima dalla fossa e illuminarla con la luce dei viventi. Porgi l’orecchio, Giobbe, ascoltami, sta’ in silenzio e parlerò io; ma se hai qualcosa da dire, rispondimi, parla, perché io desidero darti ragione. Altrimenti, ascoltami, sta’ in silenzio e io ti insegnerò la sapienza» (Gb 33,1-33). </w:t>
      </w:r>
    </w:p>
    <w:p w14:paraId="71CE9C58" w14:textId="77777777" w:rsidR="00DD6CC9" w:rsidRPr="00383EA3" w:rsidRDefault="00DD6CC9" w:rsidP="00383EA3">
      <w:pPr>
        <w:spacing w:after="200"/>
        <w:ind w:left="567" w:right="567"/>
        <w:jc w:val="both"/>
        <w:rPr>
          <w:rFonts w:ascii="Arial" w:hAnsi="Arial" w:cs="Arial"/>
          <w:i/>
          <w:iCs/>
          <w:color w:val="000000" w:themeColor="text1"/>
          <w:sz w:val="23"/>
          <w:szCs w:val="24"/>
        </w:rPr>
      </w:pPr>
      <w:r w:rsidRPr="00383EA3">
        <w:rPr>
          <w:rFonts w:ascii="Arial" w:hAnsi="Arial" w:cs="Arial"/>
          <w:i/>
          <w:iCs/>
          <w:color w:val="000000" w:themeColor="text1"/>
          <w:sz w:val="23"/>
          <w:szCs w:val="24"/>
        </w:rPr>
        <w:t xml:space="preserve">Eliu prese a dire: «Ascoltate, saggi, le mie parole e voi, dotti, porgetemi l’orecchio, perché come l’orecchio distingue le parole e il palato assapora i cibi, così noi esploriamo ciò che è giusto, indaghiamo tra noi ciò che è bene. Giobbe ha detto: “Io sono giusto, ma Dio mi nega il mio diritto; contro il mio diritto passo per menzognero, inguaribile è la mia piaga, benché senza colpa”. Quale uomo è come Giobbe che beve, come l’acqua, l’insulto, che cammina in compagnia dei malfattori, andando con uomini iniqui? Infatti egli ha detto: “Non giova all’uomo essere gradito a Dio”. Perciò ascoltatemi, voi che siete uomini di senno: lontano da Dio l’iniquità e dall’Onnipotente l’ingiustizia! Egli infatti ricompensa l’uomo secondo le sue opere, retribuisce ciascuno secondo la sua condotta. In verità, Dio non agisce da ingiusto e l’Onnipotente non sovverte il diritto! Chi mai gli ha affidato la terra? Chi gli ha assegnato l’universo? Se egli pensasse solo a se stesso e a sé ritraesse il suo spirito e il suo soffio, </w:t>
      </w:r>
      <w:r w:rsidRPr="00383EA3">
        <w:rPr>
          <w:rFonts w:ascii="Arial" w:hAnsi="Arial" w:cs="Arial"/>
          <w:i/>
          <w:iCs/>
          <w:color w:val="000000" w:themeColor="text1"/>
          <w:sz w:val="23"/>
          <w:szCs w:val="24"/>
        </w:rPr>
        <w:lastRenderedPageBreak/>
        <w:t>ogni carne morirebbe all’istante e l’uomo ritornerebbe in polvere. Se sei intelligente, ascolta bene questo, porgi l’orecchio al suono delle mie parole. Può mai governare chi è nemico del diritto? E tu osi condannare il Giusto supremo? Lui che dice a un re: “Iniquo!” e ai prìncipi: “Malvagi!”, lui che non usa parzialità con i potenti e non preferisce il ricco al povero, perché tutti sono opera delle sue mani. In un istante muoiono e nel cuore della notte sono colpiti i potenti e periscono. Senza sforzo egli rimuove i tiranni, perché tiene gli occhi sulla condotta dell’uomo e vede tutti i suoi passi. Non vi è tenebra, non densa oscurità, dove possano nascondersi i malfattori. Poiché non si fissa una data all’uomo per comparire davanti a Dio in giudizio: egli abbatte i potenti, senza fare indagini, e colloca altri al loro posto. Perché conosce le loro opere, li travolge nella notte e sono schiacciati. Come malvagi li percuote, li colpisce alla vista di tutti, perché si sono allontanati da lui e di tutte le sue vie non vollero saperne, facendo salire fino a lui il grido degli oppressi, ed egli udì perciò il lamento dei poveri. Se egli rimane inattivo, chi può condannarlo? Se nasconde il suo volto, chi può vederlo? Ma sulle nazioni e sugli individui egli veglia, perché non regni un uomo perverso, e il popolo non venga ostacolato. A Dio si può dire questo: “Mi sono ingannato, non farò più del male. Al di là di quello che vedo, istruiscimi tu. Se ho commesso iniquità, non persisterò”. Forse dovrebbe ricompensare secondo il tuo modo di vedere, perché tu rifiuti il suo giudizio? Sei tu che devi scegliere, non io, di’, dunque, quello che sai. Gli uomini di senno mi diranno insieme a ogni saggio che mi ascolta: “Giobbe non parla con sapienza e le sue parole sono prive di senso”. Bene, Giobbe sia esaminato fino in fondo, per le sue risposte da uomo empio, perché al suo peccato aggiunge la ribellione, getta scherno su di noi e moltiplica le sue parole contro Dio» (Gb 34,1-37)</w:t>
      </w:r>
    </w:p>
    <w:p w14:paraId="1E50C518" w14:textId="77777777" w:rsidR="00DD6CC9" w:rsidRPr="00383EA3" w:rsidRDefault="00DD6CC9" w:rsidP="00383EA3">
      <w:pPr>
        <w:spacing w:after="200"/>
        <w:ind w:left="567" w:right="567"/>
        <w:jc w:val="both"/>
        <w:rPr>
          <w:rFonts w:ascii="Arial" w:hAnsi="Arial" w:cs="Arial"/>
          <w:i/>
          <w:iCs/>
          <w:color w:val="000000" w:themeColor="text1"/>
          <w:sz w:val="23"/>
          <w:szCs w:val="24"/>
        </w:rPr>
      </w:pPr>
      <w:r w:rsidRPr="00383EA3">
        <w:rPr>
          <w:rFonts w:ascii="Arial" w:hAnsi="Arial" w:cs="Arial"/>
          <w:i/>
          <w:iCs/>
          <w:color w:val="000000" w:themeColor="text1"/>
          <w:sz w:val="23"/>
          <w:szCs w:val="24"/>
        </w:rPr>
        <w:t xml:space="preserve">Eliu prese a dire: «Ti pare di aver pensato correttamente, quando dicesti: “Sono giusto davanti a Dio”? Tu dici infatti: “A che serve? Quale guadagno ho a non peccare?”. Voglio replicare a te e ai tuoi amici insieme con te. Contempla il cielo e osserva, considera le nubi, come sono più alte di te. Se pecchi, che cosa gli fai? Se aumenti i tuoi delitti, che danno gli arrechi? Se tu sei giusto, che cosa gli dai o che cosa riceve dalla tua mano? Su un uomo come te ricade la tua malizia, su un figlio d’uomo la tua giustizia! Si grida sotto il peso dell’oppressione, si invoca aiuto contro il braccio dei potenti, ma non si dice: “Dov’è quel Dio che mi ha creato, che ispira nella notte canti di gioia, che ci rende più istruiti delle bestie selvatiche, che ci fa più saggi degli uccelli del cielo?”. Si grida, allora, ma egli non risponde a causa della superbia dei malvagi. È inutile: Dio non ascolta e l’Onnipotente non vi presta attenzione; ancor meno quando tu dici che non lo vedi, che la tua causa sta innanzi a lui e tu in lui speri, e così pure quando dici che la sua ira non punisce né si cura molto dell’iniquità. Giobbe dunque apre a vuoto la sua bocca e accumula chiacchiere senza senso» (Gb 35,1-16). </w:t>
      </w:r>
    </w:p>
    <w:p w14:paraId="1BA5FD91" w14:textId="77777777" w:rsidR="00DD6CC9" w:rsidRPr="00383EA3" w:rsidRDefault="00DD6CC9" w:rsidP="00383EA3">
      <w:pPr>
        <w:spacing w:after="200"/>
        <w:ind w:left="567" w:right="567"/>
        <w:jc w:val="both"/>
        <w:rPr>
          <w:rFonts w:ascii="Arial" w:hAnsi="Arial" w:cs="Arial"/>
          <w:i/>
          <w:iCs/>
          <w:color w:val="000000" w:themeColor="text1"/>
          <w:sz w:val="23"/>
          <w:szCs w:val="24"/>
        </w:rPr>
      </w:pPr>
      <w:r w:rsidRPr="00383EA3">
        <w:rPr>
          <w:rFonts w:ascii="Arial" w:hAnsi="Arial" w:cs="Arial"/>
          <w:i/>
          <w:iCs/>
          <w:color w:val="000000" w:themeColor="text1"/>
          <w:sz w:val="23"/>
          <w:szCs w:val="24"/>
        </w:rPr>
        <w:t xml:space="preserve">Eliu continuò a dire: «Abbi un po’ di pazienza e io ti istruirò, perché c’è altro da dire in difesa di Dio. Prenderò da lontano il mio sapere e renderò giustizia al mio creatore. Non è certo menzogna il mio parlare: è qui con te un uomo dalla scienza perfetta. Ecco, Dio è grande e non disprezza nessuno, egli è grande per la fermezza delle sue decisioni. Non lascia </w:t>
      </w:r>
      <w:r w:rsidRPr="00383EA3">
        <w:rPr>
          <w:rFonts w:ascii="Arial" w:hAnsi="Arial" w:cs="Arial"/>
          <w:i/>
          <w:iCs/>
          <w:color w:val="000000" w:themeColor="text1"/>
          <w:sz w:val="23"/>
          <w:szCs w:val="24"/>
        </w:rPr>
        <w:lastRenderedPageBreak/>
        <w:t xml:space="preserve">vivere l’iniquo e rende giustizia ai miseri. Non stacca gli occhi dai giusti, li fa sedere sui troni dei re e li esalta per sempre. Se sono avvinti in catene, o sono stretti dai lacci dell’afflizione, Dio mostra loro gli errori e i misfatti che hanno commesso per orgoglio. Apre loro gli orecchi alla correzione e li esorta ad allontanarsi dal male. Se ascoltano e si sottomettono, termineranno i loro giorni nel benessere e i loro anni fra le delizie. Ma se non ascoltano, passeranno attraverso il canale infernale e spireranno senza rendersene conto. I perversi di cuore si abbandonano all’ira, non invocano aiuto, quando Dio li incatena. Si spegne in gioventù la loro vita, la loro esistenza come quella dei prostituti. Ma Dio libera il povero mediante l'afflizione, e con la sofferenza gli apre l’orecchio. Egli trarrà anche te dalle fauci dell’angustia verso un luogo spazioso, non ristretto, e la tua tavola sarà colma di cibi succulenti. Ma se di giudizio iniquo sei pieno, giudizio e condanna ti seguiranno. Fa’ che l’ira non ti spinga allo scherno, e che il prezzo eccessivo del riscatto non ti faccia deviare. Varrà forse davanti a lui il tuo grido d’aiuto nell’angustia o tutte le tue risorse di energia? Non desiderare che venga quella notte nella quale i popoli sono sradicati dalla loro sede. Bada di non volgerti all’iniquità, poiché per questo sei stato provato dalla miseria. Ecco, Dio è sublime nella sua potenza; quale maestro è come lui? Chi mai gli ha imposto il suo modo d’agire o chi mai ha potuto dirgli: “Hai agito male?”. Ricòrdati di lodarlo per le sue opere, che l’umanità ha cantato. Tutti le contemplano,  i mortali le ammirano da lontano. Ecco, Dio è così grande che non lo comprendiamo, è incalcolabile il numero dei suoi anni. Egli attrae in alto le gocce d’acqua e scioglie in pioggia i suoi vapori che le nubi rovesciano, grondano sull’uomo in quantità. Chi può calcolare la distesa delle nubi e i fragori della sua dimora? Ecco, egli vi diffonde la sua luce e ricopre le profondità del mare. In tal modo alimenta i popoli e offre loro cibo in abbondanza. Con le mani afferra la folgore e la scaglia contro il bersaglio. Il suo fragore lo annuncia, la sua ira si accende contro l’iniquità (Gb 36.1-33). </w:t>
      </w:r>
    </w:p>
    <w:p w14:paraId="49FD60F8" w14:textId="77777777" w:rsidR="00DD6CC9" w:rsidRPr="00383EA3" w:rsidRDefault="00DD6CC9" w:rsidP="00383EA3">
      <w:pPr>
        <w:spacing w:after="200"/>
        <w:ind w:left="567" w:right="567"/>
        <w:jc w:val="both"/>
        <w:rPr>
          <w:rFonts w:ascii="Arial" w:hAnsi="Arial" w:cs="Arial"/>
          <w:i/>
          <w:iCs/>
          <w:color w:val="000000" w:themeColor="text1"/>
          <w:sz w:val="23"/>
          <w:szCs w:val="24"/>
        </w:rPr>
      </w:pPr>
      <w:r w:rsidRPr="00383EA3">
        <w:rPr>
          <w:rFonts w:ascii="Arial" w:hAnsi="Arial" w:cs="Arial"/>
          <w:i/>
          <w:iCs/>
          <w:color w:val="000000" w:themeColor="text1"/>
          <w:sz w:val="23"/>
          <w:szCs w:val="24"/>
        </w:rPr>
        <w:t xml:space="preserve">Per questo mi batte forte il cuore e mi balza fuori dal petto. Udite attentamente il rumore della sua voce, il fragore che esce dalla sua bocca. Egli lo diffonde per tutto il cielo e la sua folgore giunge ai lembi della terra; dietro di essa ruggisce una voce, egli tuona con la sua voce maestosa: nulla può arrestare il lampo appena si ode la sua voce. Dio tuona mirabilmente con la sua voce, opera meraviglie che non comprendiamo! Egli infatti dice alla neve: “Cadi sulla terra” e alle piogge torrenziali: “Siate violente”. Nella mano di ogni uomo pone un sigillo, perché tutti riconoscano la sua opera. Le belve si ritirano nei loro nascondigli e si accovacciano nelle loro tane. Dalla regione australe avanza l’uragano e il gelo dal settentrione. Al soffio di Dio si forma il ghiaccio e le distese d’acqua si congelano. Carica di umidità le nuvole e le nubi ne diffondono le folgori. Egli le fa vagare dappertutto secondo i suoi ordini, perché eseguano quanto comanda loro su tutta la faccia della terra. Egli le manda o per castigo del mondo o in segno di bontà. Porgi l’orecchio a questo, Giobbe,  férmati e considera le meraviglie di Dio. Sai tu come Dio le governa e come fa brillare il lampo dalle nubi? Conosci tu come le nuvole si muovono in aria? Sono i prodigi di colui che ha una scienza perfetta. Sai tu perché le tue vesti sono roventi, quando la terra </w:t>
      </w:r>
      <w:r w:rsidRPr="00383EA3">
        <w:rPr>
          <w:rFonts w:ascii="Arial" w:hAnsi="Arial" w:cs="Arial"/>
          <w:i/>
          <w:iCs/>
          <w:color w:val="000000" w:themeColor="text1"/>
          <w:sz w:val="23"/>
          <w:szCs w:val="24"/>
        </w:rPr>
        <w:lastRenderedPageBreak/>
        <w:t xml:space="preserve">è in letargo sotto il soffio dello scirocco? Hai tu forse disteso con lui il firmamento, solido come specchio di metallo fuso? Facci sapere che cosa possiamo dirgli! Noi non siamo in grado di esprimerci perché avvolti nelle tenebre. Gli viene forse riferito se io parlo, o, se uno parla, ne viene informato? All’improvviso la luce diventa invisibile, oscurata dalle nubi: poi soffia il vento e le spazza via. Dal settentrione giunge un aureo chiarore, intorno a Dio è tremenda maestà. L’Onnipotente noi non possiamo raggiungerlo, sublime in potenza e rettitudine, grande per giustizia: egli non opprime. Perciò lo temono tutti gli uomini, ma egli non considera quelli che si credono sapienti!» (Gb 37,1-24). </w:t>
      </w:r>
    </w:p>
    <w:p w14:paraId="187DD3E7" w14:textId="77777777" w:rsidR="00DD6CC9" w:rsidRPr="00383EA3" w:rsidRDefault="00DD6CC9" w:rsidP="00383EA3">
      <w:pPr>
        <w:spacing w:after="200"/>
        <w:jc w:val="both"/>
        <w:rPr>
          <w:rFonts w:ascii="Arial" w:hAnsi="Arial" w:cs="Arial"/>
          <w:color w:val="000000" w:themeColor="text1"/>
          <w:sz w:val="24"/>
          <w:szCs w:val="24"/>
        </w:rPr>
      </w:pPr>
      <w:r w:rsidRPr="00383EA3">
        <w:rPr>
          <w:rFonts w:ascii="Arial" w:hAnsi="Arial" w:cs="Arial"/>
          <w:color w:val="000000" w:themeColor="text1"/>
          <w:sz w:val="24"/>
          <w:szCs w:val="24"/>
        </w:rPr>
        <w:t xml:space="preserve">Se il cristiano avesse la sapienza di leggere la storia, potrebbe giungere a scorgere non dico tutti i disastri che la sua parola stolta e insipiente sta producendo, ma  almeno ne potrebbe evidenziare qualcuno e da esso partire per una vera e reale conversione. Se Giobbe non è riuscito, eppure viveva con coscienza integra e pura, potrà mai riuscirci il cristiano che sta abolendo tutta la Legge del Signore posta da Dio a fondamento per l’edificazione della sua vita sia sulla terra e sia nei cieli eterni? </w:t>
      </w:r>
    </w:p>
    <w:p w14:paraId="2E36F52C" w14:textId="77777777" w:rsidR="00DD6CC9" w:rsidRPr="00383EA3" w:rsidRDefault="00DD6CC9" w:rsidP="00383EA3">
      <w:pPr>
        <w:spacing w:after="200"/>
        <w:jc w:val="both"/>
        <w:rPr>
          <w:rFonts w:ascii="Arial" w:hAnsi="Arial" w:cs="Arial"/>
          <w:color w:val="000000" w:themeColor="text1"/>
          <w:sz w:val="24"/>
          <w:szCs w:val="24"/>
        </w:rPr>
      </w:pPr>
      <w:r w:rsidRPr="00383EA3">
        <w:rPr>
          <w:rFonts w:ascii="Arial" w:hAnsi="Arial" w:cs="Arial"/>
          <w:color w:val="000000" w:themeColor="text1"/>
          <w:sz w:val="24"/>
          <w:szCs w:val="24"/>
        </w:rPr>
        <w:t xml:space="preserve">Eppure sarebbe sufficiente che il cristiano si interrogasse: Perché la mia preghiera non viene ascoltata? Prego perché finisca questa o quell’altra pandemia ed essa non solo non finisce, diviene ogni giorno più letale. Prego perché finisca la guerra e anche questa ogni giorno compie disastri. E ancora: Penso di aver risolto un problema e il problema non solo non viene risolto, ad esso se ne aggiungono altri dieci, venti, più dolorosi e più tristi. </w:t>
      </w:r>
    </w:p>
    <w:p w14:paraId="0D6871ED" w14:textId="77777777" w:rsidR="00DD6CC9" w:rsidRPr="00383EA3" w:rsidRDefault="00DD6CC9" w:rsidP="00383EA3">
      <w:pPr>
        <w:spacing w:after="200"/>
        <w:jc w:val="both"/>
        <w:rPr>
          <w:rFonts w:ascii="Arial" w:hAnsi="Arial" w:cs="Arial"/>
          <w:color w:val="000000" w:themeColor="text1"/>
          <w:sz w:val="24"/>
          <w:szCs w:val="24"/>
        </w:rPr>
      </w:pPr>
      <w:r w:rsidRPr="00383EA3">
        <w:rPr>
          <w:rFonts w:ascii="Arial" w:hAnsi="Arial" w:cs="Arial"/>
          <w:color w:val="000000" w:themeColor="text1"/>
          <w:sz w:val="24"/>
          <w:szCs w:val="24"/>
        </w:rPr>
        <w:t xml:space="preserve">Sarebbe solo sufficiente chiedersi: Perché oggi l’uomo non riesce più a concepire e dare alla luce una vita sana, secondo la natura sana creata da Dio? Le malattie genetiche aumentano a dismisura. E ancora: perché l’uomo si sta consumando nella droga, annegando nell’alcool, uccidendo con il cibo che mangia? Perché i fini primari oggi sono diventati tutti fini secondari e i fini effimeri sono elevati a fini primari ed essenziali? Perché la famiglia oggi, prima di tutto, non si compone più e una volta composta è soggetta a morte a volte lenta e a volte repentina e immediata? Perché l’uomo oggi celebra l’orgoglio della sua idolatria e immoralità? </w:t>
      </w:r>
    </w:p>
    <w:p w14:paraId="7AE75BDF" w14:textId="77777777" w:rsidR="00DD6CC9" w:rsidRPr="00383EA3" w:rsidRDefault="00DD6CC9" w:rsidP="00383EA3">
      <w:pPr>
        <w:spacing w:after="200"/>
        <w:jc w:val="both"/>
        <w:rPr>
          <w:rFonts w:ascii="Arial" w:hAnsi="Arial" w:cs="Arial"/>
          <w:color w:val="000000" w:themeColor="text1"/>
          <w:sz w:val="24"/>
          <w:szCs w:val="24"/>
        </w:rPr>
      </w:pPr>
      <w:r w:rsidRPr="00383EA3">
        <w:rPr>
          <w:rFonts w:ascii="Arial" w:hAnsi="Arial" w:cs="Arial"/>
          <w:color w:val="000000" w:themeColor="text1"/>
          <w:sz w:val="24"/>
          <w:szCs w:val="24"/>
        </w:rPr>
        <w:t>Sono moltissimi i perché che ogni uomo potrebbe fare in ordine alla propria vita e alla vita del mondo. La risposta ce la offre Baruc nella sua profezia: Perché tu, uomo, hai abbandonato il tuo Creatore e ti sei creato un tuo idolo da adorare come Dio, hai bruciato nel fuoco dei tuoi pensieri la tua verità eterna, hai rinnegato il tuo Redentore e Salvatore, ha dichiarato che la sua Parola neanche va più annunciata. Hai decretato che la sua grazia a nulla serve. Questi e mille altri misfatti hai commesso contro la verità eterna, divina, universale, dalla quale è il tuo essere e la tua vita. Negando la luce, ti sei consegnato alla grande idolatria e alla universale immoralità. Hai elevato l’idolatria a purissima verità e l’universale  immoralità a diritto di ogni uomo. Ecco le parole di Baruc:</w:t>
      </w:r>
    </w:p>
    <w:p w14:paraId="18BC84DB" w14:textId="77777777" w:rsidR="00DD6CC9" w:rsidRPr="00383EA3" w:rsidRDefault="00DD6CC9" w:rsidP="00383EA3">
      <w:pPr>
        <w:spacing w:after="200"/>
        <w:ind w:left="567" w:right="567"/>
        <w:jc w:val="both"/>
        <w:rPr>
          <w:rFonts w:ascii="Arial" w:hAnsi="Arial"/>
          <w:i/>
          <w:iCs/>
          <w:color w:val="000000" w:themeColor="text1"/>
          <w:sz w:val="23"/>
        </w:rPr>
      </w:pPr>
      <w:r w:rsidRPr="00383EA3">
        <w:rPr>
          <w:rFonts w:ascii="Arial" w:hAnsi="Arial"/>
          <w:i/>
          <w:iCs/>
          <w:color w:val="000000" w:themeColor="text1"/>
          <w:sz w:val="23"/>
        </w:rPr>
        <w:t xml:space="preserve">Ascolta, Israele, i comandamenti della vita, porgi l’orecchio per conoscere la prudenza. Perché, Israele? Perché ti trovi in terra nemica e sei diventato vecchio in terra straniera? Perché ti sei contaminato con i morti </w:t>
      </w:r>
      <w:r w:rsidRPr="00383EA3">
        <w:rPr>
          <w:rFonts w:ascii="Arial" w:hAnsi="Arial"/>
          <w:i/>
          <w:iCs/>
          <w:color w:val="000000" w:themeColor="text1"/>
          <w:sz w:val="23"/>
        </w:rPr>
        <w:lastRenderedPageBreak/>
        <w:t xml:space="preserve">e sei nel numero di quelli che scendono negli inferi? Tu hai abbandonato la fonte della sapienza! Se tu avessi camminato nella via di Dio, avresti abitato per sempre nella pace. Impara dov’è la prudenza, dov’è la forza, dov’è l’intelligenza, per comprendere anche dov’è la longevità e la vita, dov’è la luce degli occhi e la pace. Ma chi ha scoperto la sua dimora, chi è penetrato nei suoi tesori? Dove sono i capi delle nazioni,  quelli che dominano le belve che sono sulla terra? Coloro che si divertono con gli uccelli del cielo, quelli che ammassano argento e oro, in cui hanno posto fiducia gli uomini, e non c’è un limite ai loro possessi? Coloro che lavorano l’argento e lo cesellano senza rivelare il segreto dei loro lavori? Sono scomparsi, sono scesi negli inferi e altri hanno preso il loro posto. Generazioni più giovani hanno visto la luce e hanno abitato sopra la terra, ma non hanno conosciuto la via della sapienza, non hanno compreso i suoi sentieri e non si sono occupate di essa; i loro figli si sono allontanati dalla loro via. Non se n’è sentito parlare in Canaan, non si è vista in Teman. I figli di Agar, che cercano la sapienza sulla terra, i mercanti di Merra e di Teman, i narratori di favole, i ricercatori dell’intelligenza non hanno conosciuto la via della sapienza, non si sono ricordati dei suoi sentieri. O Israele, quanto è grande la casa di Dio, quanto è esteso il luogo del suo dominio! È grande e non ha fine, è alto e non ha misura! Là nacquero i famosi giganti dei tempi antichi, alti di statura, esperti nella guerra; ma Dio non scelse costoro e non diede loro la via della sapienza: perirono perché non ebbero saggezza, perirono per la loro indolenza. Chi è salito al cielo e l’ha presa e l’ha fatta scendere dalle nubi? Chi ha attraversato il mare e l’ha trovata e l’ha comprata a prezzo d’oro puro? Nessuno conosce la sua via, nessuno prende a cuore il suo sentiero. Ma colui che sa tutto, la conosce e l’ha scrutata con la sua intelligenza, colui che ha formato la terra per sempre e l’ha riempita di quadrupedi, colui che manda la luce ed essa corre, l’ha chiamata, ed essa gli ha obbedito con tremore. Le stelle hanno brillato nei loro posti di guardia e hanno gioito; egli le ha chiamate ed hanno risposto: «Eccoci!», e hanno brillato di gioia per colui che le ha create. Egli è il nostro Dio, e nessun altro può essere confrontato con lui. Egli ha scoperto ogni via della sapienza e l’ha data a Giacobbe, suo servo, a Israele, suo amato. Per questo è apparsa sulla terra e ha vissuto fra gli uomini (Bar 3,9-38). </w:t>
      </w:r>
    </w:p>
    <w:p w14:paraId="13418F5E" w14:textId="77777777" w:rsidR="00DD6CC9" w:rsidRPr="00383EA3" w:rsidRDefault="00DD6CC9" w:rsidP="00383EA3">
      <w:pPr>
        <w:spacing w:after="200"/>
        <w:jc w:val="both"/>
        <w:rPr>
          <w:rFonts w:ascii="Arial" w:hAnsi="Arial"/>
          <w:color w:val="000000" w:themeColor="text1"/>
          <w:sz w:val="24"/>
        </w:rPr>
      </w:pPr>
      <w:r w:rsidRPr="00383EA3">
        <w:rPr>
          <w:rFonts w:ascii="Arial" w:hAnsi="Arial" w:cs="Arial"/>
          <w:color w:val="000000" w:themeColor="text1"/>
          <w:sz w:val="24"/>
          <w:szCs w:val="24"/>
        </w:rPr>
        <w:t xml:space="preserve">È cosa giusta che si affermi con ogni franchezza nello Spirito Santo che oggi </w:t>
      </w:r>
      <w:r w:rsidRPr="00383EA3">
        <w:rPr>
          <w:rFonts w:ascii="Arial" w:hAnsi="Arial"/>
          <w:color w:val="000000" w:themeColor="text1"/>
          <w:sz w:val="24"/>
        </w:rPr>
        <w:t>la nostra falsa, errata, bugiarda teologizzazione del Vangelo e dell’intera Scrittura, sta privando l’uomo di essenziali diritti datigli dal suo Signore, Dio, Creatore, Redentore, Salvatore potente. Questa privazione è contro la natura dell’uomo. Ecco alcuni di questi diritti negati.</w:t>
      </w:r>
    </w:p>
    <w:p w14:paraId="5525B967" w14:textId="77777777" w:rsidR="00DD6CC9" w:rsidRPr="00383EA3" w:rsidRDefault="00DD6CC9" w:rsidP="00383EA3">
      <w:pPr>
        <w:spacing w:after="200"/>
        <w:jc w:val="both"/>
        <w:rPr>
          <w:rFonts w:ascii="Arial" w:hAnsi="Arial"/>
          <w:color w:val="000000" w:themeColor="text1"/>
          <w:sz w:val="24"/>
        </w:rPr>
      </w:pPr>
      <w:r w:rsidRPr="00383EA3">
        <w:rPr>
          <w:rFonts w:ascii="Arial" w:hAnsi="Arial"/>
          <w:color w:val="000000" w:themeColor="text1"/>
          <w:sz w:val="24"/>
        </w:rPr>
        <w:t xml:space="preserve">È diritto dell’uomo conoscere la vera sorgente della salvezza che è Cristo Gesù.  È diritto dell’uomo che gli venga annunziato Gesù Signore secondo la purissima verità del Vangelo. È diritto dell’uomo rinascere da acqua e da Spirito Santo.  È diritto dell’uomo essere incorporato alla Chiesa una, santa, cattolica, apostolica, che è solo quella il cui fondamento visibile è Pietro.  È diritto dell’uomo essere confortato con la grazia e la verità di Cristo Signore, e perennemente sostenuto dall’insegnamento della vera Parola del Vangelo. È diritto dell’uomo conoscere in pienezza di verità chi è il suo Creatore, Signore, Dio, verità da Lui stesso </w:t>
      </w:r>
      <w:r w:rsidRPr="00383EA3">
        <w:rPr>
          <w:rFonts w:ascii="Arial" w:hAnsi="Arial"/>
          <w:color w:val="000000" w:themeColor="text1"/>
          <w:sz w:val="24"/>
        </w:rPr>
        <w:lastRenderedPageBreak/>
        <w:t xml:space="preserve">rivelata. È diritto dell’uomo seguire la mozione dello Spirito Santo, che spinge verso una via di santità anziché verso un’altra via, anch’essa di santità. </w:t>
      </w:r>
    </w:p>
    <w:p w14:paraId="23467D5C" w14:textId="77777777" w:rsidR="00DD6CC9" w:rsidRPr="00383EA3" w:rsidRDefault="00DD6CC9" w:rsidP="00383EA3">
      <w:pPr>
        <w:spacing w:after="200"/>
        <w:jc w:val="both"/>
        <w:rPr>
          <w:rFonts w:ascii="Arial" w:hAnsi="Arial"/>
          <w:color w:val="000000" w:themeColor="text1"/>
          <w:sz w:val="24"/>
        </w:rPr>
      </w:pPr>
      <w:r w:rsidRPr="00383EA3">
        <w:rPr>
          <w:rFonts w:ascii="Arial" w:hAnsi="Arial"/>
          <w:color w:val="000000" w:themeColor="text1"/>
          <w:sz w:val="24"/>
        </w:rPr>
        <w:t>È diritto fondamentale dell’uomo raggiungere la vera salvezza nel tempo e nell’eternità.  La vera salvezza è una sola: divenire corpo di Cristo e vivere la vita di Cristo nel proprio corpo, nella propria anima, nel proprio spirito. Non è evangelico, non è ecclesiale, non è sacerdotale, non è cristiano ignorare, negare, calpestare questo essenziale, fondamentale, costitutivo diritto dell’uomo.  È diritto dell’uomo ricevere nel battesimo “i geni di Cristo”, che sono “geni di Dio”, divenendo così partecipi del suo patrimonio genetico contenuto nella natura divina. È diritto di ogni uomo gustare la vita eterna, secondo la verità del Vangelo e non secondo la falsità della cattiva teologizzazione.</w:t>
      </w:r>
    </w:p>
    <w:p w14:paraId="6243FD33" w14:textId="77777777" w:rsidR="00DD6CC9" w:rsidRPr="00383EA3" w:rsidRDefault="00DD6CC9" w:rsidP="00383EA3">
      <w:pPr>
        <w:spacing w:after="200"/>
        <w:jc w:val="both"/>
        <w:rPr>
          <w:rFonts w:ascii="Arial" w:hAnsi="Arial"/>
          <w:color w:val="000000" w:themeColor="text1"/>
          <w:sz w:val="24"/>
        </w:rPr>
      </w:pPr>
      <w:r w:rsidRPr="00383EA3">
        <w:rPr>
          <w:rFonts w:ascii="Arial" w:hAnsi="Arial"/>
          <w:color w:val="000000" w:themeColor="text1"/>
          <w:sz w:val="24"/>
        </w:rPr>
        <w:t>Volendo aggiungere qualche parola ancora più chiara ed esplicita:</w:t>
      </w:r>
    </w:p>
    <w:p w14:paraId="65557201" w14:textId="77777777" w:rsidR="00DD6CC9" w:rsidRPr="00383EA3" w:rsidRDefault="00DD6CC9" w:rsidP="00383EA3">
      <w:pPr>
        <w:spacing w:after="200"/>
        <w:jc w:val="both"/>
        <w:rPr>
          <w:rFonts w:ascii="Arial" w:hAnsi="Arial"/>
          <w:color w:val="000000" w:themeColor="text1"/>
          <w:sz w:val="24"/>
        </w:rPr>
      </w:pPr>
      <w:r w:rsidRPr="00383EA3">
        <w:rPr>
          <w:rFonts w:ascii="Arial" w:hAnsi="Arial"/>
          <w:color w:val="000000" w:themeColor="text1"/>
          <w:sz w:val="24"/>
        </w:rPr>
        <w:t xml:space="preserve">È diritto di ogni uomo - per natura, per creazione, perché questa è la volontà di Dio, del suo Creatore – nascere da una famiglia. Ogni uomo deve essere il frutto di una famiglia, non di un uomo e di una donna, non di una provetta, non di una macchina, non di unioni illegittime, non di relazioni extraconiugali, non di relazioni prematrimoniali. Non di uteri in affitto. Non di madri surrogate. Neanche di madri biologiche. Non di sperma e di ovulo venduti e comprati. Per natura deve nascere da un vera famiglia ed è vera famiglia solo quella tra un uomo e una donna, con patto pubblico nel quale ci si impegna alla fedeltà e all’indissolubilità. </w:t>
      </w:r>
    </w:p>
    <w:p w14:paraId="1A038075" w14:textId="77777777" w:rsidR="00DD6CC9" w:rsidRPr="00383EA3" w:rsidRDefault="00DD6CC9" w:rsidP="00383EA3">
      <w:pPr>
        <w:spacing w:after="200"/>
        <w:jc w:val="both"/>
        <w:rPr>
          <w:rFonts w:ascii="Arial" w:hAnsi="Arial"/>
          <w:color w:val="000000" w:themeColor="text1"/>
          <w:sz w:val="24"/>
        </w:rPr>
      </w:pPr>
      <w:r w:rsidRPr="00383EA3">
        <w:rPr>
          <w:rFonts w:ascii="Arial" w:hAnsi="Arial"/>
          <w:color w:val="000000" w:themeColor="text1"/>
          <w:sz w:val="24"/>
        </w:rPr>
        <w:t>È diritto di ogni uomo conoscere il suo Creatore. Non Colui che ha creato l’uomo e la donna agli inizi, dai quali poi ogni altra vita nasce. Per la fede biblica e per la dottrina cattolica questa non è verità piena e perfetta. L’uomo e la donna donano il corpo, la carne. Non sono essi i soli procreatori dell’uomo. La carne non è l’uomo. L’anima dell’uomo è creata direttamente da Dio ed è l’anima che fa della carne un essere vivente. È diritto di ogni uomo conoscere il vero Creatore della sua anima, il vero Creatore della sua umanità.  Se è suo diritto, a nessun uomo deve essere impedito di conoscere il suo vero Creatore, il suo vero Signore, il suo vero Dio. Per questo naturale, fondamentale, essenziale diritto, a nessun uomo si può vietare il cammino verso la verità più pura e più santa. Ad ogni uomo deve essere lasciata libertà di cercare e trovare il vero Dio. Se è diritto di ogni uomo trovare il vero Dio, è anche dovere di chi già la conosce farglielo incontrare.</w:t>
      </w:r>
    </w:p>
    <w:p w14:paraId="1363D828" w14:textId="77777777" w:rsidR="00DD6CC9" w:rsidRPr="00383EA3" w:rsidRDefault="00DD6CC9" w:rsidP="00383EA3">
      <w:pPr>
        <w:spacing w:after="200"/>
        <w:jc w:val="both"/>
        <w:rPr>
          <w:rFonts w:ascii="Arial" w:hAnsi="Arial"/>
          <w:color w:val="000000" w:themeColor="text1"/>
          <w:sz w:val="24"/>
        </w:rPr>
      </w:pPr>
      <w:r w:rsidRPr="00383EA3">
        <w:rPr>
          <w:rFonts w:ascii="Arial" w:hAnsi="Arial"/>
          <w:color w:val="000000" w:themeColor="text1"/>
          <w:sz w:val="24"/>
        </w:rPr>
        <w:t>È diritto di chi conosce il vero Dio far conoscere il vero Dio ad ogni altro uomo. Il vero Dio va annunciato secondo le Leggi del vero Dio: si annuncia il vero Dio e si consegna la vera conoscenza alla razionalità e alla volontà di chi ascolta. Il vero Dio non può essere imposto ad alcuno. A chi conosce il vero Dio, la libertà di offrire il vero Dio. Agli altri, la volontà di accoglierlo o di rifiutarlo. Questo diritto alla conoscenza del vero Creatore dell’uomo la Chiesa cattolica lo riconosce all’uomo prima del suo concepimento. Questo diritto è talmente essenziale per essa, che senza la volontà di rispettare questo diritto, essa non celebra il matrimonio. Se gli sposi dovessero dire: No, noi non rispettiamo questo diritto, il rito finirebbe in questo istante. Viene violato un diritto fondamentale della vita di un uomo.</w:t>
      </w:r>
    </w:p>
    <w:p w14:paraId="78682D3A" w14:textId="77777777" w:rsidR="00DD6CC9" w:rsidRPr="00383EA3" w:rsidRDefault="00DD6CC9" w:rsidP="00383EA3">
      <w:pPr>
        <w:spacing w:after="200"/>
        <w:jc w:val="both"/>
        <w:rPr>
          <w:rFonts w:ascii="Arial" w:hAnsi="Arial"/>
          <w:color w:val="000000" w:themeColor="text1"/>
          <w:sz w:val="24"/>
        </w:rPr>
      </w:pPr>
      <w:r w:rsidRPr="00383EA3">
        <w:rPr>
          <w:rFonts w:ascii="Arial" w:hAnsi="Arial"/>
          <w:color w:val="000000" w:themeColor="text1"/>
          <w:sz w:val="24"/>
        </w:rPr>
        <w:lastRenderedPageBreak/>
        <w:t xml:space="preserve">È diritto dell’uomo essere concepito. La famiglia voluta da Dio è ordinata non solo all’intima unione dell’uomo e della donna, a fare cioè una sola carne, ma anche perché dalla sola carne venga altra vita. Paternità e maternità responsabile non significa che è dalla volontà dell’uomo o della donna avere o non avere figli. Significa invece che il diritto dell’uomo ad essere concepito debba essere vissuto con grande responsabilità. Ma grande responsabilità non significa non concepimento, ma anche concepimento. Essere responsabili significa che si deve rendere conto a Dio di ogni decisione presa. Ecco perché non può esserci vera responsabilità se non nella sapienza, conoscenza, intelletto, consiglio che vengono dallo Spirito Santo dietro insistente preghiera. </w:t>
      </w:r>
    </w:p>
    <w:p w14:paraId="4F9BFAD6" w14:textId="77777777" w:rsidR="00DD6CC9" w:rsidRPr="00383EA3" w:rsidRDefault="00DD6CC9" w:rsidP="00383EA3">
      <w:pPr>
        <w:spacing w:after="200"/>
        <w:jc w:val="both"/>
        <w:rPr>
          <w:rFonts w:ascii="Arial" w:hAnsi="Arial"/>
          <w:color w:val="000000" w:themeColor="text1"/>
          <w:sz w:val="24"/>
        </w:rPr>
      </w:pPr>
      <w:r w:rsidRPr="00383EA3">
        <w:rPr>
          <w:rFonts w:ascii="Arial" w:hAnsi="Arial"/>
          <w:color w:val="000000" w:themeColor="text1"/>
          <w:sz w:val="24"/>
        </w:rPr>
        <w:t xml:space="preserve">È diritto di ogni uomo conoscere, amare, vivere con il proprio padre e la propria madre. Non può un figlio avere più “padri” o un padre, non vero padre, perché non è sangue del suo sangue, carne dalla sua carne. La paternità può essere solo sangue da sangue. Nessun figlio dovrà essere tolto alla madre vera e nessuna donna può gestire nel grembo un feto che non sia suo sangue e sua carne. Deve essere anche carne e sangue dell’uomo con il quale ha stretto un patto pubblico di amore fedele indissolubile. </w:t>
      </w:r>
    </w:p>
    <w:p w14:paraId="2DF2CBD2" w14:textId="77777777" w:rsidR="00DD6CC9" w:rsidRPr="00383EA3" w:rsidRDefault="00DD6CC9" w:rsidP="00383EA3">
      <w:pPr>
        <w:spacing w:after="200"/>
        <w:jc w:val="both"/>
        <w:rPr>
          <w:rFonts w:ascii="Arial" w:hAnsi="Arial"/>
          <w:color w:val="000000" w:themeColor="text1"/>
          <w:sz w:val="24"/>
        </w:rPr>
      </w:pPr>
      <w:r w:rsidRPr="00383EA3">
        <w:rPr>
          <w:rFonts w:ascii="Arial" w:hAnsi="Arial"/>
          <w:color w:val="000000" w:themeColor="text1"/>
          <w:sz w:val="24"/>
        </w:rPr>
        <w:t>È diritto dell’uomo, per disposizione eterna del Creatore dell’uomo, nascere da una vera famiglia ed è vera famiglia quella fatta secondo la sua volontà. Con aborto, divorzio, maternità e paternità surrogate, fecondazioni eterologhe, impianto di embrioni tratti da persone ignote, utero in affitto, adozione da parte di coppie non secondo natura, chi soffre è l’uomo. Chi subisce è l’uomo. È all’uomo che viene negato il suo diritto alla vita e a vivere con il proprio vero padre e la propria vera madre. Di questi misfatti il mondo oggi è pieno.</w:t>
      </w:r>
    </w:p>
    <w:p w14:paraId="5681F63A" w14:textId="77777777" w:rsidR="00DD6CC9" w:rsidRPr="00383EA3" w:rsidRDefault="00DD6CC9" w:rsidP="00383EA3">
      <w:pPr>
        <w:spacing w:after="200"/>
        <w:jc w:val="both"/>
        <w:rPr>
          <w:rFonts w:ascii="Arial" w:hAnsi="Arial"/>
          <w:color w:val="000000" w:themeColor="text1"/>
          <w:sz w:val="24"/>
        </w:rPr>
      </w:pPr>
      <w:r w:rsidRPr="00383EA3">
        <w:rPr>
          <w:rFonts w:ascii="Arial" w:hAnsi="Arial"/>
          <w:color w:val="000000" w:themeColor="text1"/>
          <w:sz w:val="24"/>
        </w:rPr>
        <w:t xml:space="preserve"> Ecco ora alcuni gravissimi peccati contro la natura dell’uomo e contro la natura di Dio, commessi dai discepoli di Gesù.</w:t>
      </w:r>
    </w:p>
    <w:p w14:paraId="52CFFF16" w14:textId="77777777" w:rsidR="00DD6CC9" w:rsidRPr="00383EA3" w:rsidRDefault="00DD6CC9" w:rsidP="00383EA3">
      <w:pPr>
        <w:spacing w:after="200"/>
        <w:jc w:val="both"/>
        <w:rPr>
          <w:rFonts w:ascii="Arial" w:hAnsi="Arial"/>
          <w:color w:val="000000" w:themeColor="text1"/>
          <w:sz w:val="24"/>
        </w:rPr>
      </w:pPr>
      <w:r w:rsidRPr="00383EA3">
        <w:rPr>
          <w:rFonts w:ascii="Arial" w:hAnsi="Arial"/>
          <w:color w:val="000000" w:themeColor="text1"/>
          <w:sz w:val="24"/>
        </w:rPr>
        <w:t>Primo gravissimo peccato: affermare, insegnare, dire, predicare, indurre a pensare con abissale, arrogante, superba stoltezza e insipienza che gli “Dèi” creati dall’uomo e il Dio increato, divino, eterno che tutto ha creato e tutto ha fatto, sono la stessa cosa.</w:t>
      </w:r>
    </w:p>
    <w:p w14:paraId="1079DE0A" w14:textId="77777777" w:rsidR="00DD6CC9" w:rsidRPr="00383EA3" w:rsidRDefault="00DD6CC9" w:rsidP="00383EA3">
      <w:pPr>
        <w:spacing w:after="200"/>
        <w:jc w:val="both"/>
        <w:rPr>
          <w:rFonts w:ascii="Arial" w:hAnsi="Arial"/>
          <w:color w:val="000000" w:themeColor="text1"/>
          <w:sz w:val="24"/>
        </w:rPr>
      </w:pPr>
      <w:r w:rsidRPr="00383EA3">
        <w:rPr>
          <w:rFonts w:ascii="Arial" w:hAnsi="Arial"/>
          <w:color w:val="000000" w:themeColor="text1"/>
          <w:sz w:val="24"/>
        </w:rPr>
        <w:t xml:space="preserve">Secondo gravissimo peccato: affermare, asserire, fare intende sempre con abissale, arrogante, superba stoltezza e insipienza che tra la Parola data da Dio agli uomini e la parola che l’uomo si dona e che attribuisce a Dio, non vi è alcuna differenza. </w:t>
      </w:r>
    </w:p>
    <w:p w14:paraId="2E47E074" w14:textId="77777777" w:rsidR="00DD6CC9" w:rsidRPr="00383EA3" w:rsidRDefault="00DD6CC9" w:rsidP="00383EA3">
      <w:pPr>
        <w:spacing w:after="200"/>
        <w:jc w:val="both"/>
        <w:rPr>
          <w:rFonts w:ascii="Arial" w:hAnsi="Arial"/>
          <w:color w:val="000000" w:themeColor="text1"/>
          <w:sz w:val="24"/>
        </w:rPr>
      </w:pPr>
      <w:r w:rsidRPr="00383EA3">
        <w:rPr>
          <w:rFonts w:ascii="Arial" w:hAnsi="Arial"/>
          <w:color w:val="000000" w:themeColor="text1"/>
          <w:sz w:val="24"/>
        </w:rPr>
        <w:t xml:space="preserve">Terzo gravissimo peccato: affermare, asserire, fare intendere sempre con abissale, arrogante, superba stoltezza e insipienza che tra il Figlio Unigenito di Dio, dato a noi dal Padre, e ogni altro fondatore di religione che si dona dalla sua non conoscenza del vero Dio e dalle sue molteplici falsità e anche errori, non vi sia alcuna differenza. </w:t>
      </w:r>
    </w:p>
    <w:p w14:paraId="167A8C2C" w14:textId="77777777" w:rsidR="00DD6CC9" w:rsidRPr="00383EA3" w:rsidRDefault="00DD6CC9" w:rsidP="00383EA3">
      <w:pPr>
        <w:spacing w:after="200"/>
        <w:jc w:val="both"/>
        <w:rPr>
          <w:rFonts w:ascii="Arial" w:hAnsi="Arial"/>
          <w:color w:val="000000" w:themeColor="text1"/>
          <w:sz w:val="24"/>
        </w:rPr>
      </w:pPr>
      <w:r w:rsidRPr="00383EA3">
        <w:rPr>
          <w:rFonts w:ascii="Arial" w:hAnsi="Arial"/>
          <w:color w:val="000000" w:themeColor="text1"/>
          <w:sz w:val="24"/>
        </w:rPr>
        <w:t xml:space="preserve">Quarto gravissimo peccato. Esso si commette quando: in nome di Dio si distrugge il vero Dio. In nome di Cristo si annienta il vero Cristo. In nome dello Spirito Santo si calpesta lo Spirito Santo. In nome della Rivelazione si getta nel fuoco tutta la Rivelazione. In nome del più grande bene dell’uomo si priva l’uomo </w:t>
      </w:r>
      <w:r w:rsidRPr="00383EA3">
        <w:rPr>
          <w:rFonts w:ascii="Arial" w:hAnsi="Arial"/>
          <w:color w:val="000000" w:themeColor="text1"/>
          <w:sz w:val="24"/>
        </w:rPr>
        <w:lastRenderedPageBreak/>
        <w:t xml:space="preserve">di ogni verità e lo si riduce ad una cosa. In nome della verità ogni verità viene negata e calpestata. In nome della giustizia si nega a Dio e all’uomo ogni giustizia. In nome del diritto si compie ogni orrendo crimine. In nome dell’amore si trasgredisce ogni comandamento e ogni altra Legge del Signore. In nome della dignità dell’uomo lo si uccide e in nome del diritto della donna si concepisce un uomo ma poi non gli si permette di vedere la luce. </w:t>
      </w:r>
    </w:p>
    <w:p w14:paraId="76603924" w14:textId="77777777" w:rsidR="00DD6CC9" w:rsidRPr="00383EA3" w:rsidRDefault="00DD6CC9" w:rsidP="00383EA3">
      <w:pPr>
        <w:spacing w:after="200"/>
        <w:jc w:val="both"/>
        <w:rPr>
          <w:rFonts w:ascii="Arial" w:hAnsi="Arial"/>
          <w:color w:val="000000" w:themeColor="text1"/>
          <w:sz w:val="24"/>
        </w:rPr>
      </w:pPr>
      <w:r w:rsidRPr="00383EA3">
        <w:rPr>
          <w:rFonts w:ascii="Arial" w:hAnsi="Arial"/>
          <w:color w:val="000000" w:themeColor="text1"/>
          <w:sz w:val="24"/>
        </w:rPr>
        <w:t xml:space="preserve">Questi orrendi peccati privano l’uomo di ogni speranza che sulla terra possa esistere la giustizia, quella vera, quella secondo Dio. Una società, una civiltà, una Chiesa senza giustizia secondo Dio, dichiara la morte della vera umanità. Ma soprattutto dichiara la morte della vera religione. Questi peccati sono gravissimi perché ogni male è detto e fatto nel nome di Dio e appellandosi ad una autorità che mai Dio ha conferito all’uomo. Non l’ha conferita, perché Lui non ha né il potere di dire che è giusto ciò che giusto non è, e neanche di dichiarare ingiusto ciò che ingiusto non è. Ma oggi tutto è dalla volontà dell’uomo. Niente più è dalla natura e niente è dalla storia e niente è dalla purissima Rivelazione e niente dalla sana Tradizione e niente dalla vera santa Teologia. È la volontà che crea la verità e la falsità. È la volontà che crea il diritto e la giustizia. È la volontà che crea il bene e il male. Voglio che questo sia falso e lo dichiaro falso, anche se è vero. Voglio che questo sia vero e lo dichiaro vero, anche se è falso. Voglio che questo sia un diritto e lo dichiaro un diritto, anche se è la più grade ingiustizia e il più orrendo dei peccati. Questa è però la dichiarazione di morte non solo della vera fede, non solo della vera religione, ma anche è la morte della vera umanità e la morte della Chiesa. La Chiesa esiste per dare ogni diritto ad ogni uomo. </w:t>
      </w:r>
    </w:p>
    <w:p w14:paraId="647D0D04" w14:textId="77777777" w:rsidR="00DD6CC9" w:rsidRPr="00383EA3" w:rsidRDefault="00DD6CC9" w:rsidP="00383EA3">
      <w:pPr>
        <w:spacing w:after="200"/>
        <w:jc w:val="both"/>
        <w:rPr>
          <w:rFonts w:ascii="Arial" w:hAnsi="Arial"/>
          <w:color w:val="000000" w:themeColor="text1"/>
          <w:sz w:val="24"/>
        </w:rPr>
      </w:pPr>
      <w:r w:rsidRPr="00383EA3">
        <w:rPr>
          <w:rFonts w:ascii="Arial" w:hAnsi="Arial"/>
          <w:color w:val="000000" w:themeColor="text1"/>
          <w:sz w:val="24"/>
        </w:rPr>
        <w:t xml:space="preserve">Poiché questi diritti sono dati direttamente da Dio ad ogni uomo che viene sulla nostra terra, nessun uomo potrà mai cancellarli. Sarà lui privato della beatitudine eterna. Ma noi, con la nostra falsa, bugiarda, cattiva e anche malvagia teologizzazione, stiamo dichiarando questi diritti cosa contraria alla vera umanità. Stiamo costruendo una falsa umanità, ci stiamo paganizzando e neanche ce ne accorgiamo. È verità: Oggi la cattiva teologizzazione del Vangelo sta privando l’uomo anche del diritto fondamentale, essenziale, naturale: del diritto di essere riconosciuto nella verità, se si è nella verità; del diritto di essere dichiarato falso, se si è nella falsità. Quando questo avviene nella Chiesa, si dichiara la sua morte. </w:t>
      </w:r>
    </w:p>
    <w:p w14:paraId="2C6944DF" w14:textId="77777777" w:rsidR="00DD6CC9" w:rsidRPr="00383EA3" w:rsidRDefault="00DD6CC9" w:rsidP="00383EA3">
      <w:pPr>
        <w:spacing w:after="200"/>
        <w:jc w:val="both"/>
        <w:rPr>
          <w:rFonts w:ascii="Arial" w:hAnsi="Arial"/>
          <w:color w:val="000000" w:themeColor="text1"/>
          <w:sz w:val="24"/>
        </w:rPr>
      </w:pPr>
      <w:r w:rsidRPr="00383EA3">
        <w:rPr>
          <w:rFonts w:ascii="Arial" w:hAnsi="Arial"/>
          <w:color w:val="000000" w:themeColor="text1"/>
          <w:sz w:val="24"/>
        </w:rPr>
        <w:t xml:space="preserve">Difendere i diritti dell’anima è obbligo di ogni discepolo di Gesù. Negare anche un solo diritto dell’anima è peccato contro lo Spirito Santo. È giusto però ripetere, senza mai stancarsi, con franchezza di Spirito Santo, che tutti questi diritti non vengono dall’uomo, sono stati dati da Dio ad ogni uomo. Poiché dati da Dio ad ogni uomo, nessun altro uomo glieli potrà togliere. </w:t>
      </w:r>
    </w:p>
    <w:p w14:paraId="5D83E07F" w14:textId="77777777" w:rsidR="00DD6CC9" w:rsidRPr="00383EA3" w:rsidRDefault="00DD6CC9" w:rsidP="00383EA3">
      <w:pPr>
        <w:spacing w:after="200"/>
        <w:jc w:val="both"/>
        <w:rPr>
          <w:rFonts w:ascii="Arial" w:hAnsi="Arial"/>
          <w:color w:val="000000" w:themeColor="text1"/>
          <w:sz w:val="24"/>
        </w:rPr>
      </w:pPr>
      <w:r w:rsidRPr="00383EA3">
        <w:rPr>
          <w:rFonts w:ascii="Arial" w:hAnsi="Arial"/>
          <w:b/>
          <w:bCs/>
          <w:color w:val="000000" w:themeColor="text1"/>
          <w:sz w:val="24"/>
        </w:rPr>
        <w:t xml:space="preserve">Terza riflessione </w:t>
      </w:r>
      <w:r w:rsidRPr="00383EA3">
        <w:rPr>
          <w:rFonts w:ascii="Arial" w:hAnsi="Arial"/>
          <w:color w:val="000000" w:themeColor="text1"/>
          <w:sz w:val="24"/>
        </w:rPr>
        <w:t>Su</w:t>
      </w:r>
      <w:r w:rsidRPr="00383EA3">
        <w:rPr>
          <w:rFonts w:ascii="Arial" w:hAnsi="Arial"/>
          <w:b/>
          <w:bCs/>
          <w:color w:val="000000" w:themeColor="text1"/>
          <w:sz w:val="24"/>
        </w:rPr>
        <w:t xml:space="preserve"> </w:t>
      </w:r>
      <w:r w:rsidRPr="00383EA3">
        <w:rPr>
          <w:rFonts w:ascii="Arial" w:hAnsi="Arial"/>
          <w:color w:val="000000" w:themeColor="text1"/>
          <w:sz w:val="24"/>
        </w:rPr>
        <w:t xml:space="preserve">ogni verità divina, eterna, increata, creata, immortale, universale, soprannaturale, celeste, l’uomo non ha alcun potere né di modificarle, né di trasformarle, né di alterarle, né di annullarle, né di ignorarle, né di negarle. Queste verità sempre vanno conosciute il più possibilmente nella loro pienezza, perché sono queste verità che vanno offerte ad ogni uomo perché è un suo fondamentale diritto riceverle in dono. Divenendo l’uomo partecipe della divina natura – è di questa molteplice verità increata, divina, eterna, creata, immortale, universale che l’uomo diviene partecipe – l’ignoranza, la non conoscenza, </w:t>
      </w:r>
      <w:r w:rsidRPr="00383EA3">
        <w:rPr>
          <w:rFonts w:ascii="Arial" w:hAnsi="Arial"/>
          <w:color w:val="000000" w:themeColor="text1"/>
          <w:sz w:val="24"/>
        </w:rPr>
        <w:lastRenderedPageBreak/>
        <w:t xml:space="preserve">l’errore, la falsità anche di un frammento di questa molteplice verità, non permettono che si viva nella vera partecipazione della divina natura. </w:t>
      </w:r>
    </w:p>
    <w:p w14:paraId="27485EE6" w14:textId="77777777" w:rsidR="00DD6CC9" w:rsidRPr="00383EA3" w:rsidRDefault="00DD6CC9" w:rsidP="00383EA3">
      <w:pPr>
        <w:spacing w:after="200"/>
        <w:jc w:val="both"/>
        <w:rPr>
          <w:rFonts w:ascii="Arial" w:hAnsi="Arial"/>
          <w:color w:val="000000" w:themeColor="text1"/>
          <w:sz w:val="24"/>
        </w:rPr>
      </w:pPr>
      <w:r w:rsidRPr="00383EA3">
        <w:rPr>
          <w:rFonts w:ascii="Arial" w:hAnsi="Arial"/>
          <w:color w:val="000000" w:themeColor="text1"/>
          <w:sz w:val="24"/>
        </w:rPr>
        <w:t xml:space="preserve">Mettere in luce ogni verità della divina natura è il proprio della scienza teologica. Questa verità ci fa gridare che </w:t>
      </w:r>
      <w:r w:rsidRPr="00383EA3">
        <w:rPr>
          <w:rFonts w:ascii="Arial" w:hAnsi="Arial"/>
          <w:i/>
          <w:iCs/>
          <w:color w:val="000000" w:themeColor="text1"/>
          <w:sz w:val="24"/>
        </w:rPr>
        <w:t>“la scienza teologica è scienza essenziale per il corpo di Cristo”.</w:t>
      </w:r>
      <w:r w:rsidRPr="00383EA3">
        <w:rPr>
          <w:rFonts w:ascii="Arial" w:hAnsi="Arial"/>
          <w:color w:val="000000" w:themeColor="text1"/>
          <w:sz w:val="24"/>
        </w:rPr>
        <w:t xml:space="preserve"> Una Chiesa che disprezza la scienza teologica, che la ignora, che non la coltiva, sostituendola con il fare, o con teorie e pensieri di uomini, sappia che in breve tempo diventerà mondo con il mondo. Distruggerà il corpo di Cristo nella sua verità. Ne edificherà uno impastato di molta falsità, perché interamente fondato sul pensiero dell’uomo e non sulla verità di Cristo Gesù.</w:t>
      </w:r>
    </w:p>
    <w:p w14:paraId="1E6D7393" w14:textId="77777777" w:rsidR="00DD6CC9" w:rsidRPr="00383EA3" w:rsidRDefault="00DD6CC9" w:rsidP="00383EA3">
      <w:pPr>
        <w:spacing w:after="200"/>
        <w:jc w:val="both"/>
        <w:rPr>
          <w:rFonts w:ascii="Arial" w:hAnsi="Arial"/>
          <w:color w:val="000000" w:themeColor="text1"/>
          <w:sz w:val="24"/>
        </w:rPr>
      </w:pPr>
      <w:r w:rsidRPr="00383EA3">
        <w:rPr>
          <w:rFonts w:ascii="Arial" w:hAnsi="Arial"/>
          <w:color w:val="000000" w:themeColor="text1"/>
          <w:sz w:val="24"/>
        </w:rPr>
        <w:t xml:space="preserve">La Chiesa non è stata costituita per fare. È stata invece costituita per vivere il Vangelo, annunciare il Vangelo, invitare ogni uomo alla conversione al Vangelo, annunciato però e predicato e insegnato con purissima verità. Allora è cosa giusta che ci chiediamo: Cosa è la conversione e perché essa è sempre necessaria? Diciamo subito che la conversione è prima di tutto teologica, poi cristologica, poi pneumatologica, poi ecclesiologica, poi morale. La conversione è teologica perché ogni giorno dobbiamo abbandonare ogni falso Dio che adoriamo, perché solo il vero Dio venga da noi adorato. Poiché ogni giorno siamo tentati di adorare una moltitudine di falsi Dèi, ogni giorno ci dobbiamo convertire al vero Dio. Quando inizia la conversione al vero Dio? Quando inizia la nostra conversione all’ascolto di ogni sua Parola. La Parola però dovrà essere data in purezza di verità e per questo è necessario che la Teologia mai introduca nella Parola nessun elemento estraneo ad essa. Poiché oggi vogliamo la Chiesa del fare, a questa Chiesa la Teologia non serve più. Quale sarà la fine che farà questa Chiesa? So sprofonderà nella grande idolatria. Adorerà un falso Dio e un falso Cristo. Questo non avverrà domani, sta già avvenendo oggi. L’idolatria è già imperante. All’idolatria sempre seguirà la grande immoralità. </w:t>
      </w:r>
    </w:p>
    <w:p w14:paraId="67F795F5" w14:textId="77777777" w:rsidR="00DD6CC9" w:rsidRPr="00383EA3" w:rsidRDefault="00DD6CC9" w:rsidP="00383EA3">
      <w:pPr>
        <w:spacing w:after="200"/>
        <w:jc w:val="both"/>
        <w:rPr>
          <w:rFonts w:ascii="Arial" w:hAnsi="Arial"/>
          <w:color w:val="000000" w:themeColor="text1"/>
          <w:sz w:val="24"/>
        </w:rPr>
      </w:pPr>
      <w:r w:rsidRPr="00383EA3">
        <w:rPr>
          <w:rFonts w:ascii="Arial" w:hAnsi="Arial"/>
          <w:color w:val="000000" w:themeColor="text1"/>
          <w:sz w:val="24"/>
        </w:rPr>
        <w:t>Qual è la prima conseguenza dell’adorazione di un falso Dio? La creazione di un falso uomo. Il vero Dio fa il vero uomo. Il falso Dio fa un falso uomo. L’adoratore del Dio vivo e vero, lavora per fare il vero uomo. L’adoratore del falso Dio, lavora per fare il falso uomo. Oggi noi cosa stiamo facendo? Stiamo costruendo un falso uomo. Un uomo senza alcuna verità. Un uomo che si crea lui la verità allo stesso modo che si crea la verità del suo Dio. La verità di Dio è di natura. Dio non si fa la sua verità. La verità dell’uomo è di natura. L’uomo non può farsi la sua verità.</w:t>
      </w:r>
    </w:p>
    <w:p w14:paraId="2040C3C1" w14:textId="77777777" w:rsidR="00DD6CC9" w:rsidRPr="00383EA3" w:rsidRDefault="00DD6CC9" w:rsidP="00383EA3">
      <w:pPr>
        <w:spacing w:after="200"/>
        <w:jc w:val="both"/>
        <w:rPr>
          <w:rFonts w:ascii="Arial" w:hAnsi="Arial"/>
          <w:color w:val="000000" w:themeColor="text1"/>
          <w:sz w:val="24"/>
        </w:rPr>
      </w:pPr>
      <w:r w:rsidRPr="00383EA3">
        <w:rPr>
          <w:rFonts w:ascii="Arial" w:hAnsi="Arial"/>
          <w:color w:val="000000" w:themeColor="text1"/>
          <w:sz w:val="24"/>
        </w:rPr>
        <w:t xml:space="preserve">Chi desidera convertirsi al vero Dio necessariamente dovrà convertirsi al vero Cristo. Se non ci si converte al vero Cristo mai ci si potrà convertire al vero Dio. Il vero Dio solo uno lo conosce in pienezza di verità: Cristo Gesù. Ci si converte a Cristo Gesù secondo purezza di verità e di dottrina, ci si convertirà al vero Dio. Non ci si converte al vero Cristo, mai ci si potrà convertire al vero Dio. Ma se non ci si converte al vero Dio, mai possiamo avere il vero uomo. Oggi tutti sfornano verità sull’uomo. Tutti scrivono Leggi per imporre la loro verità sull’uomo. Essendo questi legislatori del vero uomo tutti senza il vero Dio, perché senza il vero Cristo, altro non fanno che legiferare per un uomo falso. L’uomo sempre è un falso uomo quando siamo noi a scrivere la sua verità. Mai lo dobbiamo dimenticare. La verità dell’uomo non è per legge. La verità dell’uomo è per natura </w:t>
      </w:r>
      <w:r w:rsidRPr="00383EA3">
        <w:rPr>
          <w:rFonts w:ascii="Arial" w:hAnsi="Arial"/>
          <w:color w:val="000000" w:themeColor="text1"/>
          <w:sz w:val="24"/>
        </w:rPr>
        <w:lastRenderedPageBreak/>
        <w:t xml:space="preserve">creata, così come è per natura creata la verità di ogni essere esistente nell’universo. </w:t>
      </w:r>
    </w:p>
    <w:p w14:paraId="6FA27E3B" w14:textId="77777777" w:rsidR="00DD6CC9" w:rsidRPr="00383EA3" w:rsidRDefault="00DD6CC9" w:rsidP="00383EA3">
      <w:pPr>
        <w:spacing w:after="200"/>
        <w:jc w:val="both"/>
        <w:rPr>
          <w:rFonts w:ascii="Arial" w:hAnsi="Arial"/>
          <w:color w:val="000000" w:themeColor="text1"/>
          <w:sz w:val="24"/>
        </w:rPr>
      </w:pPr>
      <w:r w:rsidRPr="00383EA3">
        <w:rPr>
          <w:rFonts w:ascii="Arial" w:hAnsi="Arial"/>
          <w:color w:val="000000" w:themeColor="text1"/>
          <w:sz w:val="24"/>
        </w:rPr>
        <w:t>L’uomo può scrivere anche diecimila leggi al giorno per dare la verità all’acqua. L’acqua la verità ce l’ha per natura. Nessuna legge potrà mai cambiare la verità dell’acqua. Essa è per natura. Nessun uomo potrà cambiare la verità che è propria della natura. Per processi chimici potrà amalgamare alcune nature con altre nature. Ma rimane sempre un processo di natura e non di volontà. Rimane in eterno il principio che il vero Cristo ci dona il vero Dio, il vero Dio ci dona il vero uomo, sempre per creazione. Il vero Dio ci dona il vero uomo per nuova generazione e questa nuova generazione avviene da acqua e da Spirito Santo. La verità dell’uomo è per creazione e per redenzione. La redenzione è per rigenerazione. Si nasce a vita nuova da acqua e da Spirito Santo. Alla verità di natura si aggiunge la verità di redenzione.</w:t>
      </w:r>
    </w:p>
    <w:p w14:paraId="47D18356" w14:textId="77777777" w:rsidR="00DD6CC9" w:rsidRPr="00383EA3" w:rsidRDefault="00DD6CC9" w:rsidP="00383EA3">
      <w:pPr>
        <w:spacing w:after="200"/>
        <w:jc w:val="both"/>
        <w:rPr>
          <w:rFonts w:ascii="Arial" w:hAnsi="Arial"/>
          <w:color w:val="000000" w:themeColor="text1"/>
          <w:sz w:val="24"/>
        </w:rPr>
      </w:pPr>
      <w:r w:rsidRPr="00383EA3">
        <w:rPr>
          <w:rFonts w:ascii="Arial" w:hAnsi="Arial"/>
          <w:color w:val="000000" w:themeColor="text1"/>
          <w:sz w:val="24"/>
        </w:rPr>
        <w:t xml:space="preserve">Chi si vuole convertire al vero Cristo, quotidianamente avrà bisogno di una conversione pneumatologica. È la conversione allo Spirito Santo. È Lui che giorno per giorno deve conformarci a Cristo Signore, facendoci vita della sua vita, anima della sua anima, mente della sua mente, pensiero del suo pensiero, verità della sua verità, giustizia della sua giustizia, obbedienza della sua obbedienza. Se ci separiamo dallo Spirito Santo – e ci si separa quando viviamo nel peccato mortale, mentre indeboliamo la sua azione in noi con il peccato veniale – nessuna nostra conformazione a Cristo potrà avvenire e ben presto noi diveniamo adoratori di un falso Cristo, un Cristo che ci siamo creati noi. È questo il vero dramma del cristiano dei nostri giorni: prima si è creato il Dio da adorare, un Dio falso e non il Dio vero. Poi si è creato il Cristo da seguire. Un falso Cristo e non il Cristo vero. </w:t>
      </w:r>
    </w:p>
    <w:p w14:paraId="4BA85548" w14:textId="77777777" w:rsidR="00DD6CC9" w:rsidRPr="00383EA3" w:rsidRDefault="00DD6CC9" w:rsidP="00383EA3">
      <w:pPr>
        <w:spacing w:after="200"/>
        <w:jc w:val="both"/>
        <w:rPr>
          <w:rFonts w:ascii="Arial" w:hAnsi="Arial"/>
          <w:color w:val="000000" w:themeColor="text1"/>
          <w:sz w:val="24"/>
        </w:rPr>
      </w:pPr>
      <w:r w:rsidRPr="00383EA3">
        <w:rPr>
          <w:rFonts w:ascii="Arial" w:hAnsi="Arial"/>
          <w:color w:val="000000" w:themeColor="text1"/>
          <w:sz w:val="24"/>
        </w:rPr>
        <w:t>Tutto questo è avvenuto, è potuto avvenire, perché il cristiano si è separato dallo Spirito Santo con il peccato. Privo dello Spirito Santo, senza il vero Dio, senza il vero Cristo, necessariamente nasce il falso uomo. Da cosa ci accorgiamo che siamo dinanzi ad un falso uomo? Dall’assenza della Legge del Signore nella sua vita. Il falso uomo è lui che si scrive la legge. Si tratta però di una legge a giustificazione della carne e delle opere della carne. È una legge che legalizza ogni immoralità e dona valore di giustizia ad ogni trasgressione dei Comandamenti del Signore.</w:t>
      </w:r>
    </w:p>
    <w:p w14:paraId="13DC793C" w14:textId="77777777" w:rsidR="00DD6CC9" w:rsidRPr="00383EA3" w:rsidRDefault="00DD6CC9" w:rsidP="00383EA3">
      <w:pPr>
        <w:spacing w:after="200"/>
        <w:jc w:val="both"/>
        <w:rPr>
          <w:rFonts w:ascii="Arial" w:hAnsi="Arial"/>
          <w:color w:val="000000" w:themeColor="text1"/>
          <w:sz w:val="24"/>
        </w:rPr>
      </w:pPr>
      <w:r w:rsidRPr="00383EA3">
        <w:rPr>
          <w:rFonts w:ascii="Arial" w:hAnsi="Arial"/>
          <w:color w:val="000000" w:themeColor="text1"/>
          <w:sz w:val="24"/>
        </w:rPr>
        <w:t>Mai potrà esserci vera conversione pneumatologica, vera conversione allo Spirito Santo, se manchiamo di una vera conversione ecclesiale. Nella nostra santissima fede tutto inizia dal corpo di Cristo e tutto deve viversi nel corpo di Cristo, per il corpo di Cristo, con il corpo di Cristo. La conversione al corpo di Cristo deve essere quotidiana. La conformazione a Cristo può avvenire solo crescendo come vero corpo di Cristo. Quando ci si separa dal corpo di Cristo, dalla verità e dalla grazia del corpo di Cristo, è allora che la nostra vita di discepoli di Gesù prima si affievolisce e poi muore. Siamo come quei tralci che vengono tagliati dalla vite vera.</w:t>
      </w:r>
    </w:p>
    <w:p w14:paraId="0C23B09E" w14:textId="77777777" w:rsidR="00DD6CC9" w:rsidRPr="00383EA3" w:rsidRDefault="00DD6CC9" w:rsidP="00383EA3">
      <w:pPr>
        <w:spacing w:after="200"/>
        <w:jc w:val="both"/>
        <w:rPr>
          <w:rFonts w:ascii="Arial" w:hAnsi="Arial"/>
          <w:color w:val="000000" w:themeColor="text1"/>
          <w:sz w:val="24"/>
        </w:rPr>
      </w:pPr>
      <w:r w:rsidRPr="00383EA3">
        <w:rPr>
          <w:rFonts w:ascii="Arial" w:hAnsi="Arial"/>
          <w:color w:val="000000" w:themeColor="text1"/>
          <w:sz w:val="24"/>
        </w:rPr>
        <w:t xml:space="preserve">Infine segue la conversione morale. In cosa consiste la conversione morale? Esse consiste nell’assunzione di ogni pensiero e sentimento di Cristo Gesù, affinché diventi nostro sentimento e nostro pensiero. La conversione morale è </w:t>
      </w:r>
      <w:r w:rsidRPr="00383EA3">
        <w:rPr>
          <w:rFonts w:ascii="Arial" w:hAnsi="Arial"/>
          <w:color w:val="000000" w:themeColor="text1"/>
          <w:sz w:val="24"/>
        </w:rPr>
        <w:lastRenderedPageBreak/>
        <w:t xml:space="preserve">lunga, assai lunga. Dura per tutta la vita. Mai essa dovrà fermarsi, rallentare, scemare. Essa dovrà essere una vera corsa al fine raggiungere Cristo Signore nella sua perfetta obbedienza al Padre. Senza la conformazione ai pensieri e ai sentimenti di Gesù Signore, il nostro essere suoi discepoli sempre zoppicherà con tutti e due i piedi. È una sequela di Cristo senza i pensieri di Cristo. Quando si è senza i pensieri di Cristo è facile divenire contro i pensieri di Cristo. </w:t>
      </w:r>
    </w:p>
    <w:p w14:paraId="503B4B41" w14:textId="77777777" w:rsidR="00DD6CC9" w:rsidRPr="00383EA3" w:rsidRDefault="00DD6CC9" w:rsidP="00383EA3">
      <w:pPr>
        <w:spacing w:after="200"/>
        <w:jc w:val="both"/>
        <w:rPr>
          <w:rFonts w:ascii="Arial" w:hAnsi="Arial"/>
          <w:color w:val="000000" w:themeColor="text1"/>
          <w:sz w:val="24"/>
        </w:rPr>
      </w:pPr>
      <w:r w:rsidRPr="00383EA3">
        <w:rPr>
          <w:rFonts w:ascii="Arial" w:hAnsi="Arial"/>
          <w:color w:val="000000" w:themeColor="text1"/>
          <w:sz w:val="24"/>
        </w:rPr>
        <w:t>Queste conversioni sono l’una per l’altra, l’una nell’altra, l’una con l’altra. Nessuna potrà esistere da sola. Ognuna invece deve divenire il fondamento dell’altra. Queste conversioni vanno sempre insegnate. Senza queste conversioni sempre parleremo di Cristo Gesù per sentito dire. Mancheremo di ogni sua vera conoscenza, perché la vera conoscenza di Cristo è per conformazione della nostra vita alla sua vita e per immersione nella nostra vita nella sua vita, allo stesso modo del ferro nel fuoco.</w:t>
      </w:r>
    </w:p>
    <w:p w14:paraId="0DC2DCC0" w14:textId="77777777" w:rsidR="00DD6CC9" w:rsidRPr="00383EA3" w:rsidRDefault="00DD6CC9" w:rsidP="00383EA3">
      <w:pPr>
        <w:spacing w:after="200"/>
        <w:jc w:val="both"/>
        <w:rPr>
          <w:rFonts w:ascii="Arial" w:hAnsi="Arial"/>
          <w:color w:val="000000" w:themeColor="text1"/>
          <w:sz w:val="24"/>
        </w:rPr>
      </w:pPr>
      <w:r w:rsidRPr="00383EA3">
        <w:rPr>
          <w:rFonts w:ascii="Arial" w:hAnsi="Arial"/>
          <w:color w:val="000000" w:themeColor="text1"/>
          <w:sz w:val="24"/>
        </w:rPr>
        <w:t>Chi deve guidare queste molteplici conversione è il teologo. Il giorno in cui nella Chiesa morirà la teologia, tutto morirà. La teologia morirà quando scomparirà dal suo seno l’ultimo teologo. Finché nella Chiesa vi sarà anche un solo teologo, tutto il mistero del Padre, il mistero del Figlio, il mistero dello Spirito Santo, il mistero dell’uomo, il mistero della salvezza e della redenzione, il mistero del tempo e dell’eternità, ogni altro mistero vivrà. Quando l’ultimo teologo morirà, anche il mistero morirà nella Chiesa e morendo il mistero anche la Chiesa morirà. Essa non potrà essere la vera Chiesa di Cristo Gesù. Le manca il suo mistero, la sua verità. Le manca la luce vera con la quale deve illuminare le genti.</w:t>
      </w:r>
    </w:p>
    <w:p w14:paraId="079B66F4" w14:textId="77777777" w:rsidR="00DD6CC9" w:rsidRPr="00383EA3" w:rsidRDefault="00DD6CC9" w:rsidP="00383EA3">
      <w:pPr>
        <w:spacing w:after="200"/>
        <w:jc w:val="both"/>
        <w:rPr>
          <w:rFonts w:ascii="Arial" w:hAnsi="Arial"/>
          <w:color w:val="000000" w:themeColor="text1"/>
          <w:sz w:val="24"/>
        </w:rPr>
      </w:pPr>
      <w:r w:rsidRPr="00383EA3">
        <w:rPr>
          <w:rFonts w:ascii="Arial" w:hAnsi="Arial"/>
          <w:color w:val="000000" w:themeColor="text1"/>
          <w:sz w:val="24"/>
        </w:rPr>
        <w:t>Al teologo lo Spirito Santo deve concedere una particolare grazia, la grazia di penetrare nella sua Parola, cogliere in essa la verità da Lui posta in essa, illuminare ogni verità con le altre verità, sempre colte nella Parola, e da queste verità trarre ogni altra verità attraverso la sottilissima scienza della deduzione e dell’argomentazione. È evidente che questo prezioso lavoro potrà essere svolto dal teologo, se la sua mente è nella Parola della Scrittura, il suo cuore interamente nello Spirito Santo, il suo amore è un ardente fuoco perché tutto il mistero nascosto nella Scrittura venga messo in luce per la santificazione di tutti i credenti, i quali sono chiamati a nutrirsi di verità allo stesso modo che si nutrono di grazia.</w:t>
      </w:r>
    </w:p>
    <w:p w14:paraId="6FC950C4" w14:textId="77777777" w:rsidR="00DD6CC9" w:rsidRPr="00383EA3" w:rsidRDefault="00DD6CC9" w:rsidP="00383EA3">
      <w:pPr>
        <w:spacing w:after="200"/>
        <w:jc w:val="both"/>
        <w:rPr>
          <w:rFonts w:ascii="Arial" w:hAnsi="Arial"/>
          <w:color w:val="000000" w:themeColor="text1"/>
          <w:sz w:val="24"/>
        </w:rPr>
      </w:pPr>
      <w:r w:rsidRPr="00383EA3">
        <w:rPr>
          <w:rFonts w:ascii="Arial" w:hAnsi="Arial"/>
          <w:color w:val="000000" w:themeColor="text1"/>
          <w:sz w:val="24"/>
        </w:rPr>
        <w:t>Il teologo è colui che consuma la vita, consacrandola alla ricerca della verità di Dio e dell’uomo. Il teologo è l’anti-Satana per vocazione e missione. Mentre Satana è lo spirito della menzogna e della falsità, il teologo è la persona incaricata dallo Spirito Santo a porre tutto se stesso a servizio della luce, della verità, del mistero, della Parola. Un teologo che si pone a servizio della falsità e della menzogna è solo un alleato di Satana per la rovina di ogni uomo. Da anti-Satana si fa lui stesso Satana.  Da ricercatore di Luce sempre più grande, si fa diffusore di tenebra. Nulla è più nefasto nel mondo di un teologo che si pone a servizio della falsità e della menzogna. Molti mali, anzi tutti i mali del mondo, sono il frutto della falsità e della menzogna di Satana. Il teologo deve scegliere: o porsi interamente a servizio dello Spirito Santo, oppure sarà strumento manovrato da Satana a servizio del peccato e dell’iniquità. La scelta obbliga ogni giorno.</w:t>
      </w:r>
    </w:p>
    <w:p w14:paraId="192C5CE7" w14:textId="77777777" w:rsidR="00DD6CC9" w:rsidRPr="00383EA3" w:rsidRDefault="00DD6CC9" w:rsidP="00383EA3">
      <w:pPr>
        <w:spacing w:after="200"/>
        <w:jc w:val="both"/>
        <w:rPr>
          <w:rFonts w:ascii="Arial" w:hAnsi="Arial"/>
          <w:bCs/>
          <w:color w:val="000000" w:themeColor="text1"/>
          <w:sz w:val="24"/>
        </w:rPr>
      </w:pPr>
      <w:r w:rsidRPr="00383EA3">
        <w:rPr>
          <w:rFonts w:ascii="Arial" w:hAnsi="Arial"/>
          <w:bCs/>
          <w:color w:val="000000" w:themeColor="text1"/>
          <w:sz w:val="24"/>
        </w:rPr>
        <w:lastRenderedPageBreak/>
        <w:t xml:space="preserve">Il Cristo Gesù della teologia è il Cristo difeso nella sua eterna ed umana verità nella lotta contro Ario, Nestorio, Eutiche, il docetismo, lo gnosticismo, le infinite eresie che lungo il corso dei secoli hanno aggredito la verità rivelata al fine di ridurla in polvere. </w:t>
      </w:r>
    </w:p>
    <w:p w14:paraId="55F4BA65" w14:textId="77777777" w:rsidR="00DD6CC9" w:rsidRPr="00383EA3" w:rsidRDefault="00DD6CC9" w:rsidP="00383EA3">
      <w:pPr>
        <w:spacing w:after="200"/>
        <w:jc w:val="both"/>
        <w:rPr>
          <w:rFonts w:ascii="Arial" w:hAnsi="Arial"/>
          <w:bCs/>
          <w:color w:val="000000" w:themeColor="text1"/>
          <w:sz w:val="24"/>
        </w:rPr>
      </w:pPr>
      <w:r w:rsidRPr="00383EA3">
        <w:rPr>
          <w:rFonts w:ascii="Arial" w:hAnsi="Arial"/>
          <w:bCs/>
          <w:color w:val="000000" w:themeColor="text1"/>
          <w:sz w:val="24"/>
        </w:rPr>
        <w:t xml:space="preserve">Il Cristo Gesù della teologia è quel Cristo che viene difeso nella sua più pura essenza contro ogni intimismo e soggettivismo, secondo i quali ognuno si tratteggia il suo Cristo, secondo i propri gusti. </w:t>
      </w:r>
    </w:p>
    <w:p w14:paraId="289FA28A" w14:textId="77777777" w:rsidR="00DD6CC9" w:rsidRPr="00383EA3" w:rsidRDefault="00DD6CC9" w:rsidP="00383EA3">
      <w:pPr>
        <w:spacing w:after="200"/>
        <w:jc w:val="both"/>
        <w:rPr>
          <w:rFonts w:ascii="Arial" w:hAnsi="Arial"/>
          <w:bCs/>
          <w:color w:val="000000" w:themeColor="text1"/>
          <w:sz w:val="24"/>
        </w:rPr>
      </w:pPr>
      <w:r w:rsidRPr="00383EA3">
        <w:rPr>
          <w:rFonts w:ascii="Arial" w:hAnsi="Arial"/>
          <w:bCs/>
          <w:color w:val="000000" w:themeColor="text1"/>
          <w:sz w:val="24"/>
        </w:rPr>
        <w:t xml:space="preserve">Il Cristo della teologia è quel Cristo che viene difeso contro il pensiero dominante che lo vuole ridurre a fondatore di religione uguale ad ogni altro fondatore di religione, privandolo di tutte le sue verità eterne, divine, umane, verità che lo costituiscono unico e solo Salvatore e Redentore, unico e solo Mediatore universale tra Dio e il mondo e il mondo e Dio, Signore del cielo e della terra, Giudice dei vivi e dei morti. </w:t>
      </w:r>
    </w:p>
    <w:p w14:paraId="0F2B468D" w14:textId="77777777" w:rsidR="00DD6CC9" w:rsidRPr="00383EA3" w:rsidRDefault="00DD6CC9" w:rsidP="00383EA3">
      <w:pPr>
        <w:spacing w:after="200"/>
        <w:jc w:val="both"/>
        <w:rPr>
          <w:rFonts w:ascii="Arial" w:hAnsi="Arial"/>
          <w:bCs/>
          <w:color w:val="000000" w:themeColor="text1"/>
          <w:sz w:val="24"/>
        </w:rPr>
      </w:pPr>
      <w:r w:rsidRPr="00383EA3">
        <w:rPr>
          <w:rFonts w:ascii="Arial" w:hAnsi="Arial"/>
          <w:bCs/>
          <w:color w:val="000000" w:themeColor="text1"/>
          <w:sz w:val="24"/>
        </w:rPr>
        <w:t>Il Cristo della teologia è quel Cristo manifestato, insegnato, dato agli uomini nella pienezza della sua verità. Verità divina ed eterna e verità umana immortale e universale.</w:t>
      </w:r>
    </w:p>
    <w:p w14:paraId="0A3E4E77" w14:textId="77777777" w:rsidR="00DD6CC9" w:rsidRPr="00383EA3" w:rsidRDefault="00DD6CC9" w:rsidP="00383EA3">
      <w:pPr>
        <w:spacing w:after="200"/>
        <w:jc w:val="both"/>
        <w:rPr>
          <w:rFonts w:ascii="Arial" w:hAnsi="Arial"/>
          <w:bCs/>
          <w:color w:val="000000" w:themeColor="text1"/>
          <w:sz w:val="24"/>
        </w:rPr>
      </w:pPr>
      <w:r w:rsidRPr="00383EA3">
        <w:rPr>
          <w:rFonts w:ascii="Arial" w:hAnsi="Arial"/>
          <w:bCs/>
          <w:color w:val="000000" w:themeColor="text1"/>
          <w:sz w:val="24"/>
        </w:rPr>
        <w:t>Affermare che non è necessaria una laurea per essere teologi è verissimo. Nessun laurea occorre per essere teologi secondo il mondo, teologi alla maniera del principe del mondo, teologi del diavolo. Per essere teologi nella Chiesa di Dio occorre che la Chiesa ti costituisca, ti riconosca, dichiari la tua dottrina sua dottrina, la tua verità sua verità. Si può dire un pensiero su Dio e ognuno lo potrà dire. Ma dedurre, argomentare, indagare, approfondire, sviluppare ed estrarre la verità dalla Parola, mettere i luce ogni errore, e falsità contro la Parola, è ministero solo della teologia. Ciò che ieri l’Apostolo Pietro diceva in favore dell’Apostolo Paolo vale anche oggi:</w:t>
      </w:r>
    </w:p>
    <w:p w14:paraId="1354EA66" w14:textId="77777777" w:rsidR="00DD6CC9" w:rsidRPr="00383EA3" w:rsidRDefault="00DD6CC9" w:rsidP="00383EA3">
      <w:pPr>
        <w:spacing w:after="200"/>
        <w:ind w:left="567" w:right="567"/>
        <w:jc w:val="both"/>
        <w:rPr>
          <w:rFonts w:ascii="Arial" w:hAnsi="Arial"/>
          <w:i/>
          <w:iCs/>
          <w:color w:val="000000" w:themeColor="text1"/>
          <w:sz w:val="23"/>
        </w:rPr>
      </w:pPr>
      <w:r w:rsidRPr="00383EA3">
        <w:rPr>
          <w:rFonts w:ascii="Arial" w:hAnsi="Arial"/>
          <w:i/>
          <w:iCs/>
          <w:color w:val="000000" w:themeColor="text1"/>
          <w:sz w:val="23"/>
        </w:rPr>
        <w:t xml:space="preserve">Perciò, carissimi, nell’attesa di questi eventi, fate di tutto perché Dio vi trovi in pace, senza colpa e senza macchia. La magnanimità del Signore nostro consideratela come salvezza: così vi ha scritto anche il nostro carissimo fratello Paolo, secondo la sapienza che gli è stata data, come in tutte le lettere, nelle quali egli parla di queste cose. In esse vi sono alcuni punti difficili da comprendere, che gli ignoranti e gli incerti travisano, al pari delle altre Scritture, per loro propria rovina (2Pt 3,14-16). </w:t>
      </w:r>
    </w:p>
    <w:p w14:paraId="3BB10340" w14:textId="77777777" w:rsidR="00DD6CC9" w:rsidRPr="00383EA3" w:rsidRDefault="00DD6CC9" w:rsidP="00383EA3">
      <w:pPr>
        <w:spacing w:after="200"/>
        <w:jc w:val="both"/>
        <w:rPr>
          <w:rFonts w:ascii="Arial" w:hAnsi="Arial"/>
          <w:color w:val="000000" w:themeColor="text1"/>
          <w:sz w:val="24"/>
        </w:rPr>
      </w:pPr>
      <w:r w:rsidRPr="00383EA3">
        <w:rPr>
          <w:rFonts w:ascii="Arial" w:hAnsi="Arial"/>
          <w:color w:val="000000" w:themeColor="text1"/>
          <w:sz w:val="24"/>
        </w:rPr>
        <w:t xml:space="preserve">Ma è sempre cosa ignobile, non degna di chi si professa discepolo di Gesù esaltare chi non è teologo, al fine di distruggere quanti lo sono. Distruggere, infangare di menzogna e di falsità quanti sono teologi secondo il cuore dello Spirito Santo, arreca un gravissimo danno alla verità della salvezza. Ma di questi danni, ignoranti e incerti non si preoccupano. A loro interessa distruggere, distruggere, distruggere, infangare, infangare, infangare. Ma questa è la vera arte del diavolo. </w:t>
      </w:r>
    </w:p>
    <w:p w14:paraId="10D690EF" w14:textId="77777777" w:rsidR="00DD6CC9" w:rsidRPr="00383EA3" w:rsidRDefault="00DD6CC9" w:rsidP="00383EA3">
      <w:pPr>
        <w:spacing w:after="200"/>
        <w:jc w:val="both"/>
        <w:rPr>
          <w:rFonts w:ascii="Arial" w:hAnsi="Arial"/>
          <w:color w:val="000000" w:themeColor="text1"/>
          <w:sz w:val="24"/>
        </w:rPr>
      </w:pPr>
      <w:r w:rsidRPr="00383EA3">
        <w:rPr>
          <w:rFonts w:ascii="Arial" w:hAnsi="Arial"/>
          <w:color w:val="000000" w:themeColor="text1"/>
          <w:sz w:val="24"/>
        </w:rPr>
        <w:t xml:space="preserve">Ciò che non è, lo si eleva ad essere. Ciò che si è, lo si abbassa a non essere. La falsità la si innalza a luce. La verità la si abbassa a tenebre. Se lo Spirito Santo ha bisogno dei teologi per mettere in luce la sua verità e portarla al sommo del </w:t>
      </w:r>
      <w:r w:rsidRPr="00383EA3">
        <w:rPr>
          <w:rFonts w:ascii="Arial" w:hAnsi="Arial"/>
          <w:color w:val="000000" w:themeColor="text1"/>
          <w:sz w:val="24"/>
        </w:rPr>
        <w:lastRenderedPageBreak/>
        <w:t xml:space="preserve">suo sviluppo, non c’è discepolo di Gesù che non abbia bisogno della teologia. Chi distrugge la teologia distrugge la verità. Chi ha paura della teologia ha paura della verità. Chi ama la verità ama la teologia. Chi ama la Chiesa, ama la teologia. Non vi è persona nella Chiesa che non abbia bisogno di teologia. Una Chiesa senza teologia è una Chiesa senza lo Spirito della verità, della luce, della giustizia. È una Chiesa senz’anima, perché priva della luce vera. Ogni papa, ogni vescovo, ogni presbitero, ogni diacono, un ogni cresimato, ogni battezzato ha bisogno di teologia. Chi dice che non ha bisogno di teologia è un falso cristiano perché è un falso credente. Confonde la verità di Dio con la menzogna di Satana. </w:t>
      </w:r>
    </w:p>
    <w:p w14:paraId="1282DCC5" w14:textId="77777777" w:rsidR="00DD6CC9" w:rsidRPr="00383EA3" w:rsidRDefault="00DD6CC9" w:rsidP="00383EA3">
      <w:pPr>
        <w:spacing w:after="200"/>
        <w:jc w:val="both"/>
        <w:rPr>
          <w:rFonts w:ascii="Arial" w:hAnsi="Arial"/>
          <w:color w:val="000000" w:themeColor="text1"/>
          <w:sz w:val="24"/>
        </w:rPr>
      </w:pPr>
      <w:r w:rsidRPr="00383EA3">
        <w:rPr>
          <w:rFonts w:ascii="Arial" w:hAnsi="Arial"/>
          <w:color w:val="000000" w:themeColor="text1"/>
          <w:sz w:val="24"/>
        </w:rPr>
        <w:t xml:space="preserve">Dobbiamo confessare che oggi moltissimi figli della Chiesa non conoscono  né il Padre, né Cristo Signore, né lo Spirito Santo, non conoscono l’onnipotenza di grazia e di verità posta nelle loro mani, non conoscono se stessi, non conoscono il mondo, non conoscono Satana- Non solo non si conosce secondo purezza di verità secondo la sana dottrina né il Padre, né il Figlio e né lo Spirito Santo, ma neanche più si vuole il Padre, neanche più si vuole il Figlio, neanche più si vuole lo Spirito Santo. Ora nessun cammino si potrà mai fare se manca la comunione e con il Padre e con il Figlio e con lo Spirito Santo. Si cammina vivendo nella comunione e crescendo in essa. Se non c’è il Padre mai si potrà essere in comunione con il Padre. Ma se non c’è comunione con il Padre, che è la fonte, la sorgente eterna di ogni unità e di ogni comunione, mai potrà esserci vera comunione tra gli uomini. La comunione con il Padre è nell’accoglienza della Parola del Padre. Un solo corpo, una sola Parola, una sola societas o comunione o popolo o compagnia. Mancando oggi la sola Parola, mai si potrà essere in comunione né con il Padre che per noi non esiste più e né con i fratelli. </w:t>
      </w:r>
    </w:p>
    <w:p w14:paraId="415C3108" w14:textId="77777777" w:rsidR="00DD6CC9" w:rsidRPr="00383EA3" w:rsidRDefault="00DD6CC9" w:rsidP="00383EA3">
      <w:pPr>
        <w:spacing w:after="200"/>
        <w:jc w:val="both"/>
        <w:rPr>
          <w:rFonts w:ascii="Arial" w:hAnsi="Arial"/>
          <w:color w:val="000000" w:themeColor="text1"/>
          <w:sz w:val="24"/>
        </w:rPr>
      </w:pPr>
      <w:r w:rsidRPr="00383EA3">
        <w:rPr>
          <w:rFonts w:ascii="Arial" w:hAnsi="Arial"/>
          <w:color w:val="000000" w:themeColor="text1"/>
          <w:sz w:val="24"/>
        </w:rPr>
        <w:t xml:space="preserve">La Parola del Padre, il suo Verbo Eterno è Cristo Gesù. La nostra comunione è nella fede, nella speranza, nella carità di Cristo Gesù. È  comunione nella sua missione, comunione nella sua passione, morte, risurrezione. È comunione nei pensieri, nei sentimenti, nella volontà, nei desideri. Poiché oggi per noi neanche Cristo più esiste – lo abbiamo sostituito con qualche sentimento di bene umano e terreno – neanche con Gesù, il Figlio Unigenito del Padre, vi è comunione. Non solo non vi è, neanche vi potrà esserci. Come si fa a creare  comunione con ciò che è dichiarato non esistente? Come possiamo dire di essere in comunione con il Padre, se oggi noi rifiutiamo la via che il Padre ha stabilito per ogni uomo fin dall’eternità per la salvezza dell’uomo? Come possiamo dire di essere in comunione con Cristo, il solo nome dato agli uomini sotto il cielo per essere salvati, se gridiamo al mondo che ogni religione è via di salvezza? </w:t>
      </w:r>
    </w:p>
    <w:p w14:paraId="08D1D3FB" w14:textId="77777777" w:rsidR="00DD6CC9" w:rsidRPr="00383EA3" w:rsidRDefault="00DD6CC9" w:rsidP="00383EA3">
      <w:pPr>
        <w:spacing w:after="200"/>
        <w:jc w:val="both"/>
        <w:rPr>
          <w:rFonts w:ascii="Arial" w:hAnsi="Arial"/>
          <w:bCs/>
          <w:color w:val="000000" w:themeColor="text1"/>
          <w:sz w:val="24"/>
        </w:rPr>
      </w:pPr>
      <w:r w:rsidRPr="00383EA3">
        <w:rPr>
          <w:rFonts w:ascii="Arial" w:hAnsi="Arial"/>
          <w:bCs/>
          <w:color w:val="000000" w:themeColor="text1"/>
          <w:sz w:val="24"/>
        </w:rPr>
        <w:t>Come possiamo pensare di essere in comunione con il Dio vivo e vero, il solo Dio vivo e vero, se noi cristiani lo abbiamo sostituito il Dio unico, opera della nostra mente e del nostro cuore? Poiché la salvezza dell’uomo è in questa comunione, se non si entra in questa comunione per nessuno potrà esserci vera salvezza. Ma noi avendo rinnegato il Padre e Cristo Gesù e lo Spirito Santo, non solo non siamo più governati dalla sapienza eterna, neanche dalla sapienza naturale, terrena siamo governati. Che siamo senza sapienza lo attestano le nostre parole e le nostre decisioni. Parliamo da ciechi, da sordi, senza scienza e senza intelligenza. I nostri sono solo oracoli del peccato che governa il nostro cuore.</w:t>
      </w:r>
    </w:p>
    <w:p w14:paraId="74BDF004" w14:textId="77777777" w:rsidR="00DD6CC9" w:rsidRPr="00383EA3" w:rsidRDefault="00DD6CC9" w:rsidP="00383EA3">
      <w:pPr>
        <w:spacing w:after="200"/>
        <w:jc w:val="both"/>
        <w:rPr>
          <w:rFonts w:ascii="Arial" w:hAnsi="Arial"/>
          <w:bCs/>
          <w:color w:val="000000" w:themeColor="text1"/>
          <w:sz w:val="24"/>
        </w:rPr>
      </w:pPr>
      <w:r w:rsidRPr="00383EA3">
        <w:rPr>
          <w:rFonts w:ascii="Arial" w:hAnsi="Arial"/>
          <w:bCs/>
          <w:color w:val="000000" w:themeColor="text1"/>
          <w:sz w:val="24"/>
        </w:rPr>
        <w:lastRenderedPageBreak/>
        <w:t xml:space="preserve">È verità. Senza la comunione con il Padre e il Figlio suo Gesù Cristo non c’è salvezza, perché la vera salvezza è la nostra dimora eterna in questa comunione. Comunione non tra di noi. Ma comunione di noi con il Padre e con il Figlio suo Gesù Cristo. Comunione nel Padre e nel Figlio per opera dello Spirito Santo. Solo parlando </w:t>
      </w:r>
      <w:r w:rsidRPr="00383EA3">
        <w:rPr>
          <w:rFonts w:ascii="Arial" w:hAnsi="Arial"/>
          <w:bCs/>
          <w:color w:val="000000" w:themeColor="text1"/>
          <w:sz w:val="24"/>
          <w:lang w:val="la-Latn"/>
        </w:rPr>
        <w:t>absque scientia</w:t>
      </w:r>
      <w:r w:rsidRPr="00383EA3">
        <w:rPr>
          <w:rFonts w:ascii="Arial" w:hAnsi="Arial"/>
          <w:bCs/>
          <w:color w:val="000000" w:themeColor="text1"/>
          <w:sz w:val="24"/>
        </w:rPr>
        <w:t xml:space="preserve"> e dalla piena stoltezza possiamo pensare di edificare la perfetta comunione con gli uomini escludendo il Padre e il Figlio e lo Spirito Santo e il Corpo di Cristo che è la sua Chiesa una, santa, cattolica, apostolica. </w:t>
      </w:r>
    </w:p>
    <w:p w14:paraId="35ADAD42" w14:textId="77777777" w:rsidR="00DD6CC9" w:rsidRPr="00383EA3" w:rsidRDefault="00DD6CC9" w:rsidP="00383EA3">
      <w:pPr>
        <w:spacing w:after="200"/>
        <w:jc w:val="both"/>
        <w:rPr>
          <w:rFonts w:ascii="Arial" w:hAnsi="Arial"/>
          <w:bCs/>
          <w:color w:val="000000" w:themeColor="text1"/>
          <w:sz w:val="24"/>
        </w:rPr>
      </w:pPr>
      <w:r w:rsidRPr="00383EA3">
        <w:rPr>
          <w:rFonts w:ascii="Arial" w:hAnsi="Arial"/>
          <w:bCs/>
          <w:color w:val="000000" w:themeColor="text1"/>
          <w:sz w:val="24"/>
        </w:rPr>
        <w:t xml:space="preserve">Oggi della verità del Padre e del Figlio e di ogni altra verità veniamo derubati, depredati, rapinati senza alcuna sosta, Ad una rapina ne succede una seconda e una tera, senza mai smettere. Ci stanno rapinando anche dei nostri occhi, dei nostri orecchi, della nostra bocca, del nostro cuore, delle nostra mente, della nostra anima, della nostra intelligenza e sapienza. Ci stanno rapinando perché si è deciso da menti diaboliche che oggi solo Satana deve regnare sulla nostra terra. Sulla nostra terra significa anche nella Chiesa. Della Chiesa deve rimanere un ricco e splendido involucro, ma senza alcuna verità in essa. </w:t>
      </w:r>
    </w:p>
    <w:p w14:paraId="62DC94B7" w14:textId="77777777" w:rsidR="00DD6CC9" w:rsidRDefault="00DD6CC9" w:rsidP="00383EA3">
      <w:pPr>
        <w:spacing w:after="200"/>
        <w:jc w:val="both"/>
        <w:rPr>
          <w:rFonts w:ascii="Arial" w:hAnsi="Arial"/>
          <w:bCs/>
          <w:color w:val="000000" w:themeColor="text1"/>
          <w:sz w:val="24"/>
        </w:rPr>
      </w:pPr>
      <w:r w:rsidRPr="00383EA3">
        <w:rPr>
          <w:rFonts w:ascii="Arial" w:hAnsi="Arial"/>
          <w:bCs/>
          <w:color w:val="000000" w:themeColor="text1"/>
          <w:sz w:val="24"/>
        </w:rPr>
        <w:t>Se Mosè in un primo momento di è rifiutato di accogliere la missione che il Signore  gli stava affidando, il rifiuto era motivato dalla non conoscenza di Dio. Dopo aver conosciuto qualche frammento della verità di Dio si mette in cammino e man mano che Dio operava per suo tramite, lui a poco a poco imparava a conoscere il Signore. Alla quale del Signore Mosè visse per ben quaranta anni. Ora chiediamoci: quale missione possiamo noi vivere se anziché che crescere nella conoscenza di Dio, come abbiamo visto nelle tre precedenti riflessioni, noi stiamo lavorando per allontanarci dalla vera conoscenza del nostro Dio? Necessariamente dobbiamo concludere che falsa è la nostra missione e vano il nostro lavoro. Senza la conoscenza del vero Dio possiamo compiere una missione di terra per la terra, mai una missione di cielo per il cielo.  La vera missione è dalla conoscenza del vero Dio. Mancando del vero Dio, anche la missione affidataci da Cristo Gesù sarà infallibilmente vissuta dalla falsità. Chi deve creare oggi sulla nostra terra, nella nostra Chiesa, è solo il Signore. Il Signore la crea attraverso i suoi servi fedeli.</w:t>
      </w:r>
    </w:p>
    <w:p w14:paraId="43422538" w14:textId="77777777" w:rsidR="00DD6CC9" w:rsidRPr="00383EA3" w:rsidRDefault="00DD6CC9" w:rsidP="00383EA3">
      <w:pPr>
        <w:spacing w:after="200"/>
        <w:jc w:val="both"/>
        <w:rPr>
          <w:rFonts w:ascii="Arial" w:hAnsi="Arial"/>
          <w:bCs/>
          <w:color w:val="000000" w:themeColor="text1"/>
          <w:sz w:val="24"/>
        </w:rPr>
      </w:pPr>
    </w:p>
    <w:p w14:paraId="5B9AAF08" w14:textId="77777777" w:rsidR="00DD6CC9" w:rsidRPr="00383EA3" w:rsidRDefault="00DD6CC9" w:rsidP="00383EA3">
      <w:pPr>
        <w:keepNext/>
        <w:spacing w:after="200"/>
        <w:jc w:val="both"/>
        <w:outlineLvl w:val="2"/>
        <w:rPr>
          <w:rFonts w:ascii="Arial" w:hAnsi="Arial"/>
          <w:b/>
          <w:color w:val="000000" w:themeColor="text1"/>
          <w:sz w:val="28"/>
        </w:rPr>
      </w:pPr>
      <w:bookmarkStart w:id="62" w:name="_Toc150199114"/>
      <w:bookmarkStart w:id="63" w:name="_Toc150866367"/>
      <w:r w:rsidRPr="00383EA3">
        <w:rPr>
          <w:rFonts w:ascii="Arial" w:hAnsi="Arial"/>
          <w:b/>
          <w:color w:val="000000" w:themeColor="text1"/>
          <w:sz w:val="28"/>
        </w:rPr>
        <w:t>IL FINE DIECI SEGNI</w:t>
      </w:r>
      <w:bookmarkEnd w:id="62"/>
      <w:bookmarkEnd w:id="63"/>
      <w:r w:rsidRPr="00383EA3">
        <w:rPr>
          <w:rFonts w:ascii="Arial" w:hAnsi="Arial"/>
          <w:b/>
          <w:color w:val="000000" w:themeColor="text1"/>
          <w:sz w:val="28"/>
        </w:rPr>
        <w:t xml:space="preserve"> </w:t>
      </w:r>
    </w:p>
    <w:p w14:paraId="5839B001" w14:textId="77777777" w:rsidR="00DD6CC9" w:rsidRPr="00383EA3" w:rsidRDefault="00DD6CC9" w:rsidP="00383EA3">
      <w:pPr>
        <w:spacing w:after="200"/>
        <w:jc w:val="both"/>
        <w:rPr>
          <w:rFonts w:ascii="Arial" w:hAnsi="Arial" w:cs="Arial"/>
          <w:color w:val="000000" w:themeColor="text1"/>
          <w:sz w:val="24"/>
          <w:szCs w:val="24"/>
        </w:rPr>
      </w:pPr>
      <w:r w:rsidRPr="00383EA3">
        <w:rPr>
          <w:rFonts w:ascii="Arial" w:hAnsi="Arial" w:cs="Arial"/>
          <w:color w:val="000000" w:themeColor="text1"/>
          <w:sz w:val="24"/>
          <w:szCs w:val="24"/>
        </w:rPr>
        <w:t xml:space="preserve">È cosa giusta affermare che Mosè è chiamato per creare la verità di Dio nel cuore del faraone, nel cuore di tutti gli Egiziani, nel cuore di tutti i popoli che hanno relazione di vicinanza con l’Egitto e anche per tutti i figli d‘Israele. Nessuno potrà creare la verità di Dio nel cuore degli altri, se prima non lascia che Dio la crei nel suo cuore. Man mano che Dio la crea nel cuore del suo inviato, il suo inviato sempre per opera del Signore la potrà creare nel cuore degli altri. Ma anche man mano che Mosè creerà la verità  nel cuore degli altri, il Signore la creerà nel suo cuore. Questo ci fa dire che il mandato, l’inviato del Signore conosce il suo Signore nella misura in cui lui creerà la verità del suo Dio nei cuori e creandola lui nei cuori, nello stesso istante il Signore la creerà nel suo cuore. Significa che se un inviato non crea la verità di Dio nel cuore degli altri, neanche Do la potrà creare nel suo cuore e lui parlerà del vero Dio sempre per sentito dire, per </w:t>
      </w:r>
      <w:r w:rsidRPr="00383EA3">
        <w:rPr>
          <w:rFonts w:ascii="Arial" w:hAnsi="Arial" w:cs="Arial"/>
          <w:color w:val="000000" w:themeColor="text1"/>
          <w:sz w:val="24"/>
          <w:szCs w:val="24"/>
        </w:rPr>
        <w:lastRenderedPageBreak/>
        <w:t>approssimazione. O come si fa oggi da moltissimi discepoli di Gesù: per sensazione, per sentimento, per istinto, per desiderio, ma assai lontani dalla verità oggettiva del nostro Dio, del nostro Cristo, del nostro Spirito Santo.</w:t>
      </w:r>
    </w:p>
    <w:p w14:paraId="3821F7FF" w14:textId="77777777" w:rsidR="00DD6CC9" w:rsidRPr="00383EA3" w:rsidRDefault="00DD6CC9" w:rsidP="00383EA3">
      <w:pPr>
        <w:spacing w:after="200"/>
        <w:jc w:val="both"/>
        <w:rPr>
          <w:rFonts w:ascii="Arial" w:hAnsi="Arial" w:cs="Arial"/>
          <w:color w:val="000000" w:themeColor="text1"/>
          <w:sz w:val="24"/>
          <w:szCs w:val="24"/>
        </w:rPr>
      </w:pPr>
      <w:r w:rsidRPr="00383EA3">
        <w:rPr>
          <w:rFonts w:ascii="Arial" w:hAnsi="Arial" w:cs="Arial"/>
          <w:color w:val="000000" w:themeColor="text1"/>
          <w:sz w:val="24"/>
          <w:szCs w:val="24"/>
        </w:rPr>
        <w:t xml:space="preserve">La via della quale si servirà il Signore per creare la sua verità sia nel cuore di Mosè e sia nel cuore del suo popolo, sono dieci potenti segni, attraverso i quali il Dio di Abramo, il Dio di Isacco, il Dio di Giacobbe,  ora anche il Dio di Mosè, attesterà al faraone e agli Egiziani che non vi è né sulla terra, né sottoterra, né nelle profondità degli abissi marini, né nel più alto dei cieli, una onnipotenza simile alla sua, anzi molto di più, attesterà agli Egiziani la vanità dei loro idoli e di tutta la loro magia, sapienza, intelligenza, decisioni. Dinanzi al Signore c’è solo il Signore. Dinanzi al Signore ogni sapienza è stoltezza, ogni forza è debolezza, ogni intelligenza è simile a pula dispera dal vento dinanzi a Lui. </w:t>
      </w:r>
    </w:p>
    <w:p w14:paraId="0A33BF1E" w14:textId="77777777" w:rsidR="00DD6CC9" w:rsidRPr="00383EA3" w:rsidRDefault="00DD6CC9" w:rsidP="00383EA3">
      <w:pPr>
        <w:spacing w:after="200"/>
        <w:jc w:val="both"/>
        <w:rPr>
          <w:rFonts w:ascii="Arial" w:hAnsi="Arial" w:cs="Arial"/>
          <w:color w:val="000000" w:themeColor="text1"/>
          <w:sz w:val="24"/>
          <w:szCs w:val="24"/>
        </w:rPr>
      </w:pPr>
      <w:r w:rsidRPr="00383EA3">
        <w:rPr>
          <w:rFonts w:ascii="Arial" w:hAnsi="Arial" w:cs="Arial"/>
          <w:color w:val="000000" w:themeColor="text1"/>
          <w:sz w:val="24"/>
          <w:szCs w:val="24"/>
        </w:rPr>
        <w:t xml:space="preserve">Come Mosè, più di Mosè, sono oggi gli Apostoli del Signore, che sono i successori dei Dodici, che devono attestare al mondo la purissima verità di Cristo Gesù, la verità del suo Vangelo, la luminosità della sua luce, la potenza della sua grazia, l’infinita ed eterna, umana e divina onnipotenza, capace non solo di creare l’uomo nuovo, ma anche di portarlo al sommo della verità, della giustizia, della santità, per la via di una piena obbedienza al Vangelo per tutti i giorni della vita senza deviare né a destra e né a sinistra. Se i Successori dei Dodici non fanno questo, essi condannano il mondo all’eterna schiavitù sia del peccato e sia della morte. Essi devono condurre la stolta sapienza degli uomini a fare la stessa confessione che fecero di maghi d’Egitto dinanzi ai segni operati da Mosè: </w:t>
      </w:r>
      <w:r w:rsidRPr="00383EA3">
        <w:rPr>
          <w:rFonts w:ascii="Arial" w:hAnsi="Arial" w:cs="Arial"/>
          <w:i/>
          <w:iCs/>
          <w:color w:val="000000" w:themeColor="text1"/>
          <w:sz w:val="24"/>
          <w:szCs w:val="24"/>
        </w:rPr>
        <w:t>“È il dito di Dio”.</w:t>
      </w:r>
      <w:r w:rsidRPr="00383EA3">
        <w:rPr>
          <w:rFonts w:ascii="Arial" w:hAnsi="Arial" w:cs="Arial"/>
          <w:color w:val="000000" w:themeColor="text1"/>
          <w:sz w:val="24"/>
          <w:szCs w:val="24"/>
        </w:rPr>
        <w:t xml:space="preserve"> A chi devono annunciare I successori dei Dodici la purissima verità di Cristo Gesù? Ai figli di Abramo, ad ogni figlio di Adamo, ad ogni figlio della stessa Chiesa e soprattutto e prima di tutto a se stessi. </w:t>
      </w:r>
    </w:p>
    <w:p w14:paraId="7E378E54" w14:textId="77777777" w:rsidR="00DD6CC9" w:rsidRPr="00383EA3" w:rsidRDefault="00DD6CC9" w:rsidP="00383EA3">
      <w:pPr>
        <w:spacing w:after="200"/>
        <w:ind w:left="567" w:right="567"/>
        <w:jc w:val="both"/>
        <w:rPr>
          <w:rFonts w:ascii="Arial" w:hAnsi="Arial" w:cs="Arial"/>
          <w:i/>
          <w:iCs/>
          <w:color w:val="000000" w:themeColor="text1"/>
          <w:sz w:val="23"/>
          <w:szCs w:val="24"/>
        </w:rPr>
      </w:pPr>
      <w:r w:rsidRPr="00383EA3">
        <w:rPr>
          <w:rFonts w:ascii="Arial" w:hAnsi="Arial" w:cs="Arial"/>
          <w:i/>
          <w:iCs/>
          <w:color w:val="000000" w:themeColor="text1"/>
          <w:sz w:val="23"/>
          <w:szCs w:val="24"/>
        </w:rPr>
        <w:t>Il Signore disse a Mosè: «Di’ ad Aronne: “Stendi la mano con il tuo bastone sui fiumi, sui canali e sugli stagni e fa’ uscire le rane sulla terra d’Egitto!”». Aronne stese la mano sulle acque d’Egitto e le rane uscirono e coprirono la terra d’Egitto. Ma i maghi, con i loro sortilegi, operarono la stessa cosa e fecero uscire le rane sulla terra d’Egitto.</w:t>
      </w:r>
    </w:p>
    <w:p w14:paraId="345C21B4" w14:textId="77777777" w:rsidR="00DD6CC9" w:rsidRPr="00383EA3" w:rsidRDefault="00DD6CC9" w:rsidP="00383EA3">
      <w:pPr>
        <w:spacing w:after="200"/>
        <w:ind w:left="567" w:right="567"/>
        <w:jc w:val="both"/>
        <w:rPr>
          <w:rFonts w:ascii="Arial" w:hAnsi="Arial" w:cs="Arial"/>
          <w:i/>
          <w:iCs/>
          <w:color w:val="000000" w:themeColor="text1"/>
          <w:sz w:val="23"/>
          <w:szCs w:val="24"/>
        </w:rPr>
      </w:pPr>
      <w:r w:rsidRPr="00383EA3">
        <w:rPr>
          <w:rFonts w:ascii="Arial" w:hAnsi="Arial" w:cs="Arial"/>
          <w:i/>
          <w:iCs/>
          <w:color w:val="000000" w:themeColor="text1"/>
          <w:sz w:val="23"/>
          <w:szCs w:val="24"/>
        </w:rPr>
        <w:t>Il faraone fece chiamare Mosè e Aronne e disse: «Pregate il Signore che allontani le rane da me e dal mio popolo; io lascerò partire il popolo, perché possa sacrificare al Signore!». Mosè disse al faraone: «Fammi l’onore di dirmi per quando io devo pregare in favore tuo e dei tuoi ministri e del tuo popolo, per liberare dalle rane te e le tue case, in modo che ne rimangano soltanto nel Nilo». Rispose: «Per domani». Riprese: «Sia secondo la tua parola! Perché tu sappia che non esiste nessuno pari al Signore, nostro Dio, le rane si ritireranno da te e dalle tue case, dai tuoi ministri e dal tuo popolo: ne rimarranno soltanto nel Nilo».</w:t>
      </w:r>
    </w:p>
    <w:p w14:paraId="4D85D387" w14:textId="77777777" w:rsidR="00DD6CC9" w:rsidRPr="00383EA3" w:rsidRDefault="00DD6CC9" w:rsidP="00383EA3">
      <w:pPr>
        <w:spacing w:after="200"/>
        <w:ind w:left="567" w:right="567"/>
        <w:jc w:val="both"/>
        <w:rPr>
          <w:rFonts w:ascii="Arial" w:hAnsi="Arial" w:cs="Arial"/>
          <w:i/>
          <w:iCs/>
          <w:color w:val="000000" w:themeColor="text1"/>
          <w:sz w:val="23"/>
          <w:szCs w:val="24"/>
        </w:rPr>
      </w:pPr>
      <w:r w:rsidRPr="00383EA3">
        <w:rPr>
          <w:rFonts w:ascii="Arial" w:hAnsi="Arial" w:cs="Arial"/>
          <w:i/>
          <w:iCs/>
          <w:color w:val="000000" w:themeColor="text1"/>
          <w:sz w:val="23"/>
          <w:szCs w:val="24"/>
        </w:rPr>
        <w:t>Mosè e Aronne si allontanarono dal faraone e Mosè supplicò il Signore riguardo alle rane, che aveva mandato contro il faraone. Il Signore operò secondo la parola di Mosè e le rane morirono nelle case, nei cortili e nei campi. Le raccolsero in tanti mucchi e la terra ne fu ammorbata. Ma il faraone vide che c’era un po’ di sollievo, si ostinò e non diede loro ascolto, secondo quanto aveva detto il Signore.</w:t>
      </w:r>
    </w:p>
    <w:p w14:paraId="2210B36B" w14:textId="77777777" w:rsidR="00DD6CC9" w:rsidRPr="00383EA3" w:rsidRDefault="00DD6CC9" w:rsidP="00383EA3">
      <w:pPr>
        <w:spacing w:after="200"/>
        <w:ind w:left="567" w:right="567"/>
        <w:jc w:val="both"/>
        <w:rPr>
          <w:rFonts w:ascii="Arial" w:hAnsi="Arial" w:cs="Arial"/>
          <w:i/>
          <w:iCs/>
          <w:color w:val="000000" w:themeColor="text1"/>
          <w:sz w:val="23"/>
          <w:szCs w:val="24"/>
        </w:rPr>
      </w:pPr>
      <w:r w:rsidRPr="00383EA3">
        <w:rPr>
          <w:rFonts w:ascii="Arial" w:hAnsi="Arial" w:cs="Arial"/>
          <w:i/>
          <w:iCs/>
          <w:color w:val="000000" w:themeColor="text1"/>
          <w:sz w:val="23"/>
          <w:szCs w:val="24"/>
        </w:rPr>
        <w:lastRenderedPageBreak/>
        <w:t>Quindi il Signore disse a Mosè: «Di’ ad Aronne: “Stendi il tuo bastone, percuoti la polvere del suolo: essa si muterà in zanzare in tutta la terra d’Egitto!”». Così fecero: Aronne stese la mano con il suo bastone, colpì la polvere del suolo e ci furono zanzare sugli uomini e sulle bestie; tutta la polvere del suolo si era mutata in zanzare in tutta la terra d’Egitto. I maghi cercarono di fare la stessa cosa con i loro sortilegi, per far uscire le zanzare, ma non riuscirono, e c’erano zanzare sugli uomini e sulle bestie. Allora i maghi dissero al faraone: «È il dito di Dio!». Ma il cuore del faraone si ostinò e non diede ascolto, secondo quanto aveva detto il Signore.</w:t>
      </w:r>
    </w:p>
    <w:p w14:paraId="75BFCD62" w14:textId="77777777" w:rsidR="00DD6CC9" w:rsidRPr="00383EA3" w:rsidRDefault="00DD6CC9" w:rsidP="00383EA3">
      <w:pPr>
        <w:spacing w:after="200"/>
        <w:ind w:left="567" w:right="567"/>
        <w:jc w:val="both"/>
        <w:rPr>
          <w:rFonts w:ascii="Arial" w:hAnsi="Arial" w:cs="Arial"/>
          <w:i/>
          <w:iCs/>
          <w:color w:val="000000" w:themeColor="text1"/>
          <w:sz w:val="23"/>
          <w:szCs w:val="24"/>
        </w:rPr>
      </w:pPr>
      <w:r w:rsidRPr="00383EA3">
        <w:rPr>
          <w:rFonts w:ascii="Arial" w:hAnsi="Arial" w:cs="Arial"/>
          <w:i/>
          <w:iCs/>
          <w:color w:val="000000" w:themeColor="text1"/>
          <w:sz w:val="23"/>
          <w:szCs w:val="24"/>
        </w:rPr>
        <w:t>Il Signore disse a Mosè: «Àlzati di buon mattino e presèntati al faraone quando andrà alle acque. Gli dirai: “Così dice il Signore: Lascia partire il mio popolo, perché mi possa servire! Se tu non lasci partire il mio popolo, ecco, manderò su di te, sui tuoi ministri, sul tuo popolo e sulle tue case sciami di tafani: le case degli Egiziani saranno piene di tafani e anche il suolo sul quale essi si trovano. Ma in quel giorno io risparmierò la regione di Gosen, dove dimora il mio popolo: là non vi saranno tafani, perché tu sappia che io sono il Signore in mezzo al paese! Così farò distinzione tra il mio popolo e il tuo popolo. Domani avverrà questo segno”». Così fece il Signore: sciami imponenti di tafani entrarono nella casa del faraone, nella casa dei suoi ministri e in tutta la terra d’Egitto; la terra era devastata a causa dei tafani.</w:t>
      </w:r>
    </w:p>
    <w:p w14:paraId="5A372DAC" w14:textId="77777777" w:rsidR="00DD6CC9" w:rsidRPr="00383EA3" w:rsidRDefault="00DD6CC9" w:rsidP="00383EA3">
      <w:pPr>
        <w:spacing w:after="200"/>
        <w:ind w:left="567" w:right="567"/>
        <w:jc w:val="both"/>
        <w:rPr>
          <w:rFonts w:ascii="Arial" w:hAnsi="Arial" w:cs="Arial"/>
          <w:i/>
          <w:iCs/>
          <w:color w:val="000000" w:themeColor="text1"/>
          <w:sz w:val="23"/>
          <w:szCs w:val="24"/>
        </w:rPr>
      </w:pPr>
      <w:r w:rsidRPr="00383EA3">
        <w:rPr>
          <w:rFonts w:ascii="Arial" w:hAnsi="Arial" w:cs="Arial"/>
          <w:i/>
          <w:iCs/>
          <w:color w:val="000000" w:themeColor="text1"/>
          <w:sz w:val="23"/>
          <w:szCs w:val="24"/>
        </w:rPr>
        <w:t>Il faraone fece chiamare Mosè e Aronne e disse: «Andate a sacrificare al vostro Dio, ma nel paese!». Mosè rispose: «Non è opportuno far così, perché quello che noi sacrifichiamo al Signore, nostro Dio, è abominio per gli Egiziani. Se noi facessimo, sotto i loro occhi, un sacrificio abominevole per gli Egiziani, forse non ci lapiderebbero? Andremo nel deserto, a tre giorni di cammino, e sacrificheremo al Signore, nostro Dio, secondo quanto egli ci ordinerà!». Allora il faraone replicò: «Vi lascerò partire e potrete sacrificare al Signore nel deserto. Ma non andate troppo lontano e pregate per me». Rispose Mosè: «Ecco, mi allontanerò da te e pregherò il Signore; domani i tafani si ritireranno dal faraone, dai suoi ministri e dal suo popolo. Però il faraone cessi di burlarsi di noi, impedendo al popolo di partire perché possa sacrificare al Signore!».</w:t>
      </w:r>
    </w:p>
    <w:p w14:paraId="11E0101B" w14:textId="77777777" w:rsidR="00DD6CC9" w:rsidRPr="00383EA3" w:rsidRDefault="00DD6CC9" w:rsidP="00383EA3">
      <w:pPr>
        <w:spacing w:after="200"/>
        <w:ind w:left="567" w:right="567"/>
        <w:jc w:val="both"/>
        <w:rPr>
          <w:rFonts w:ascii="Arial" w:hAnsi="Arial" w:cs="Arial"/>
          <w:i/>
          <w:iCs/>
          <w:color w:val="000000" w:themeColor="text1"/>
          <w:sz w:val="23"/>
          <w:szCs w:val="24"/>
        </w:rPr>
      </w:pPr>
      <w:r w:rsidRPr="00383EA3">
        <w:rPr>
          <w:rFonts w:ascii="Arial" w:hAnsi="Arial" w:cs="Arial"/>
          <w:i/>
          <w:iCs/>
          <w:color w:val="000000" w:themeColor="text1"/>
          <w:sz w:val="23"/>
          <w:szCs w:val="24"/>
        </w:rPr>
        <w:t xml:space="preserve">Mosè si allontanò dal faraone e pregò il Signore. Il Signore agì secondo la parola di Mosè e allontanò i tafani dal faraone, dai suoi ministri e dal suo popolo: non ne restò neppure uno. Ma il faraone si ostinò anche questa volta e non lasciò partire il popolo (Es 8,1-25). </w:t>
      </w:r>
    </w:p>
    <w:p w14:paraId="5BD68F82" w14:textId="77777777" w:rsidR="00DD6CC9" w:rsidRPr="00383EA3" w:rsidRDefault="00DD6CC9" w:rsidP="00383EA3">
      <w:pPr>
        <w:spacing w:after="200"/>
        <w:jc w:val="both"/>
        <w:rPr>
          <w:rFonts w:ascii="Arial" w:hAnsi="Arial" w:cs="Arial"/>
          <w:color w:val="000000" w:themeColor="text1"/>
          <w:sz w:val="24"/>
          <w:szCs w:val="24"/>
        </w:rPr>
      </w:pPr>
      <w:r w:rsidRPr="00383EA3">
        <w:rPr>
          <w:rFonts w:ascii="Arial" w:hAnsi="Arial" w:cs="Arial"/>
          <w:color w:val="000000" w:themeColor="text1"/>
          <w:sz w:val="24"/>
          <w:szCs w:val="24"/>
        </w:rPr>
        <w:t xml:space="preserve">Se i Successori dei Dodici non convincono il mondo – con le loro opere divine e soprannaturali, frutto in loro della sola divina onnipotenza, divina sapienza, divina grazia, frutto a sua volto dello Spirito del Signore che governa interamente il loro cuore, la loro mente, il loro spirito, il loro corpo – che Cristo Gesù è il  solo nome nel quale è stabilito che possiamo essere salvati, per il mondo intero non vi sarà alcuna vera salvezza, alcuna vera redenzione, alcuna vera risurrezione dalla polvere del peccato, dell’idolatria, dell’immoralità, della universale amoralità nella quale oggi l’umanità è precipitata e sta continuando a precipitare con una corsa inarrestabile. Da questo abisso di male solo Cristo Gesù la potrà far risalire. Lui </w:t>
      </w:r>
      <w:r w:rsidRPr="00383EA3">
        <w:rPr>
          <w:rFonts w:ascii="Arial" w:hAnsi="Arial" w:cs="Arial"/>
          <w:color w:val="000000" w:themeColor="text1"/>
          <w:sz w:val="24"/>
          <w:szCs w:val="24"/>
        </w:rPr>
        <w:lastRenderedPageBreak/>
        <w:t xml:space="preserve">la farà risalire per la fede nel suo Santissimo nome. Ora chi deve annunciare il nome di Cristo Gesù sono i Dodici e i loro Successori. </w:t>
      </w:r>
    </w:p>
    <w:p w14:paraId="514C54CD" w14:textId="77777777" w:rsidR="00DD6CC9" w:rsidRPr="00383EA3" w:rsidRDefault="00DD6CC9" w:rsidP="00383EA3">
      <w:pPr>
        <w:spacing w:after="200"/>
        <w:jc w:val="both"/>
        <w:rPr>
          <w:rFonts w:ascii="Arial" w:hAnsi="Arial" w:cs="Arial"/>
          <w:color w:val="000000" w:themeColor="text1"/>
          <w:sz w:val="24"/>
          <w:szCs w:val="24"/>
        </w:rPr>
      </w:pPr>
      <w:r w:rsidRPr="00383EA3">
        <w:rPr>
          <w:rFonts w:ascii="Arial" w:hAnsi="Arial" w:cs="Arial"/>
          <w:color w:val="000000" w:themeColor="text1"/>
          <w:sz w:val="24"/>
          <w:szCs w:val="24"/>
        </w:rPr>
        <w:t xml:space="preserve">Questo i Successori dei Dodici devono sapere: se non si crea la vera fede, mai si potrà creare la vera morale. La vera morale è sempre il frutto della vera fede. L’uomo dalla vera morale è sempre il frutto della verità dello Spirito Santo che noi professiamo. Pertanto se sulla terra si vuole creare la vera morale, sempre si deve creare la vera fede. Se si distrugge la vera fede, anche la vera morale si distrugge. Poiché oggi si sta lavorando con ogni impegno ai fini di raggiungere la distruzione della vera fede, necessariamente come suo frutto verrà distrutta la vera morale. Tutti i tentativi di introdurre il peccato come forma ed essenza dell’appartenenza alla Chiesa stanno a significare una cosa sola: si vuole distruggere la vera fede. Il vero Vangelo dona la vera fede e la vera morale. Ogni falso Vangelo farà nascere una falsa fede e una falsa morale. Ogni falsa morale rivela una falsa fede. Ogni falsa fede rivela un falso Vangelo. Ogni falso Vangelo rivela un falso Cristo. Ogni falso Cristo rivela un falso Spirito  Santo, un falso Dio Padre, una falsa Chiesa, una falsa umanità. Quando la falsa fede è creata dai Successori dei Dodici, essi attestano la falsità della loro missione. </w:t>
      </w:r>
    </w:p>
    <w:p w14:paraId="785E2FDC" w14:textId="77777777" w:rsidR="00DD6CC9" w:rsidRPr="00383EA3" w:rsidRDefault="00DD6CC9" w:rsidP="00383EA3">
      <w:pPr>
        <w:spacing w:after="200"/>
        <w:jc w:val="both"/>
        <w:rPr>
          <w:rFonts w:ascii="Arial" w:hAnsi="Arial" w:cs="Arial"/>
          <w:color w:val="000000" w:themeColor="text1"/>
          <w:sz w:val="24"/>
          <w:szCs w:val="24"/>
        </w:rPr>
      </w:pPr>
      <w:r w:rsidRPr="00383EA3">
        <w:rPr>
          <w:rFonts w:ascii="Arial" w:hAnsi="Arial" w:cs="Arial"/>
          <w:color w:val="000000" w:themeColor="text1"/>
          <w:sz w:val="24"/>
          <w:szCs w:val="24"/>
        </w:rPr>
        <w:t>Lo ripetiamo. Mosè deve scendere in Egitto con un unico fine: realizzare, creare, fondare la fede nel Dio Onnipotente nel cuore del faraone, affinché emani il decreto di liberazione del suo popolo. Ecco la purissima verità che va messa nel cuore: man mano che il Signore lavora per creare la fede nel cuore del faraone, la stessa fede nel vero Dio si deve creare anche in Mosè, altrimenti senza la creazione quotidiana di una fede nuova, a causa della nuova manifestazione del vero Dio, Mosè mai potrà compiere l’opera di salvezza e di liberazione del suo popolo. Ed è qui il fallimento della missione del discepolo del Signore. Ogni discepolo del Signore, se giorno dopo giorno non cresce nella purissima fede in Cristo Gesù, attesta che lui non sta lavorando per creare la purissima fede di Cristo Gesù nei cuori. Quando si lavora per creare, in obbedienza a Dio, la fede nei cuori, sempre la purissima fede cresce nel nostro cuore e noi diveniamo strumenti più idonei nel creare la fede nel cuore dei nostri fratelli.</w:t>
      </w:r>
    </w:p>
    <w:p w14:paraId="505F00A2" w14:textId="77777777" w:rsidR="00DD6CC9" w:rsidRPr="00383EA3" w:rsidRDefault="00DD6CC9" w:rsidP="00383EA3">
      <w:pPr>
        <w:spacing w:after="200"/>
        <w:jc w:val="both"/>
        <w:rPr>
          <w:rFonts w:ascii="Arial" w:hAnsi="Arial" w:cs="Arial"/>
          <w:color w:val="000000" w:themeColor="text1"/>
          <w:sz w:val="24"/>
          <w:szCs w:val="24"/>
        </w:rPr>
      </w:pPr>
      <w:r w:rsidRPr="00383EA3">
        <w:rPr>
          <w:rFonts w:ascii="Arial" w:hAnsi="Arial" w:cs="Arial"/>
          <w:color w:val="000000" w:themeColor="text1"/>
          <w:sz w:val="24"/>
          <w:szCs w:val="24"/>
        </w:rPr>
        <w:t xml:space="preserve">Per questo è giusto affermare che Mosè il giorno della sua vocazione conosceva poco il Signore. Dopo il primo incontro con Lui, con il suo Dio, la sua fede si era arricchita di alcune verità. Man mano che lui opera in obbedienza al Signore e compie le sue opere, la sua fede cresce nella misura in cui crescono le manifestazione della verità del suo Dio e Signore. Sempre nella vocazione si parte da una fede appena abbozzata. Man mano che si cammina con Dio la nostra fede necessariamente dovrà purificarsi, dovrà ingrandirsi, dovrà divenire sempre più perfetta. Se questo processo di crescita, di purificazione, di miglioramento non avviene, si retrocede dal compiere l’opera di Dio e ci si incammina per la realizzazioni di opere che non appartengono al Signore. Il Signore ritira la sua presenza da noi e noi procediamo di stoltezza in stoltezza e di insipienza in insipienza. Il termine di questa insipienza è la caduta nel precipizio della falsità, della menzogna, dl rifiuto di Dio e della sua verità. </w:t>
      </w:r>
    </w:p>
    <w:p w14:paraId="67A82E7A" w14:textId="77777777" w:rsidR="00DD6CC9" w:rsidRPr="00383EA3" w:rsidRDefault="00DD6CC9" w:rsidP="00383EA3">
      <w:pPr>
        <w:spacing w:after="200"/>
        <w:jc w:val="both"/>
        <w:rPr>
          <w:rFonts w:ascii="Arial" w:hAnsi="Arial" w:cs="Arial"/>
          <w:i/>
          <w:iCs/>
          <w:color w:val="000000" w:themeColor="text1"/>
          <w:sz w:val="24"/>
          <w:szCs w:val="24"/>
        </w:rPr>
      </w:pPr>
    </w:p>
    <w:p w14:paraId="3A0BE02D" w14:textId="77777777" w:rsidR="00DD6CC9" w:rsidRPr="00383EA3" w:rsidRDefault="00DD6CC9" w:rsidP="00383EA3">
      <w:pPr>
        <w:keepNext/>
        <w:spacing w:after="200"/>
        <w:jc w:val="both"/>
        <w:outlineLvl w:val="2"/>
        <w:rPr>
          <w:rFonts w:ascii="Arial" w:hAnsi="Arial"/>
          <w:b/>
          <w:color w:val="000000" w:themeColor="text1"/>
          <w:sz w:val="28"/>
        </w:rPr>
      </w:pPr>
      <w:bookmarkStart w:id="64" w:name="_Toc150199115"/>
      <w:bookmarkStart w:id="65" w:name="_Toc150866368"/>
      <w:r w:rsidRPr="00383EA3">
        <w:rPr>
          <w:rFonts w:ascii="Arial" w:hAnsi="Arial"/>
          <w:b/>
          <w:color w:val="000000" w:themeColor="text1"/>
          <w:sz w:val="28"/>
        </w:rPr>
        <w:lastRenderedPageBreak/>
        <w:t>LA MORALE PRIMA DEL PASSAGGIO DEL MAR ROSSO</w:t>
      </w:r>
      <w:bookmarkEnd w:id="64"/>
      <w:bookmarkEnd w:id="65"/>
    </w:p>
    <w:p w14:paraId="74A400BA" w14:textId="77777777" w:rsidR="00DD6CC9" w:rsidRPr="00383EA3" w:rsidRDefault="00DD6CC9" w:rsidP="00383EA3">
      <w:pPr>
        <w:spacing w:after="200"/>
        <w:jc w:val="both"/>
        <w:rPr>
          <w:rFonts w:ascii="Arial" w:hAnsi="Arial" w:cs="Arial"/>
          <w:color w:val="000000" w:themeColor="text1"/>
          <w:sz w:val="24"/>
          <w:szCs w:val="24"/>
        </w:rPr>
      </w:pPr>
      <w:r w:rsidRPr="00383EA3">
        <w:rPr>
          <w:rFonts w:ascii="Arial" w:hAnsi="Arial" w:cs="Arial"/>
          <w:color w:val="000000" w:themeColor="text1"/>
          <w:sz w:val="24"/>
          <w:szCs w:val="24"/>
        </w:rPr>
        <w:t>Mosè deve andare dinanzi alla presenza del faraone e portargli un messaggio ben preciso:</w:t>
      </w:r>
      <w:r w:rsidRPr="00383EA3">
        <w:rPr>
          <w:rFonts w:ascii="Arial" w:hAnsi="Arial" w:cs="Arial"/>
          <w:i/>
          <w:iCs/>
          <w:color w:val="000000" w:themeColor="text1"/>
          <w:sz w:val="24"/>
          <w:szCs w:val="24"/>
        </w:rPr>
        <w:t xml:space="preserve"> «Così dice il Signore, il Dio d’Israele: “Lascia partire il mio popolo, perché mi celebri una festa nel deserto!”».</w:t>
      </w:r>
      <w:r w:rsidRPr="00383EA3">
        <w:rPr>
          <w:rFonts w:ascii="Arial" w:hAnsi="Arial" w:cs="Arial"/>
          <w:color w:val="000000" w:themeColor="text1"/>
          <w:sz w:val="24"/>
          <w:szCs w:val="24"/>
        </w:rPr>
        <w:t xml:space="preserve"> Dio sa chi è il faraone: è uomo immerso nella grande idolatria e di conseguenza mai avrebbe ascoltato la Parola di Dio. Non solo non ascolta il comando del Signore, afferma di non conoscere il Signore e in più lo sfida aggravando di molto la schiavitù del suo popolo. Ora dovrà produrre la stessa quantità di mattoni, ma senza ricevere un solo filo di paglia. Ecco cosa dice il Testo Sacro: </w:t>
      </w:r>
    </w:p>
    <w:p w14:paraId="52BCCC5E" w14:textId="77777777" w:rsidR="00DD6CC9" w:rsidRPr="00383EA3" w:rsidRDefault="00DD6CC9" w:rsidP="00383EA3">
      <w:pPr>
        <w:spacing w:after="200"/>
        <w:ind w:left="567" w:right="567"/>
        <w:jc w:val="both"/>
        <w:rPr>
          <w:rFonts w:ascii="Arial" w:hAnsi="Arial" w:cs="Arial"/>
          <w:i/>
          <w:iCs/>
          <w:color w:val="000000" w:themeColor="text1"/>
          <w:sz w:val="23"/>
          <w:szCs w:val="24"/>
        </w:rPr>
      </w:pPr>
      <w:r w:rsidRPr="00383EA3">
        <w:rPr>
          <w:rFonts w:ascii="Arial" w:hAnsi="Arial" w:cs="Arial"/>
          <w:i/>
          <w:iCs/>
          <w:color w:val="000000" w:themeColor="text1"/>
          <w:sz w:val="23"/>
          <w:szCs w:val="24"/>
        </w:rPr>
        <w:t>Il Signore disse a Mosè: «Mentre parti per tornare in Egitto, bada a tutti i prodigi che ti ho messi in mano: tu li compirai davanti al faraone, ma io indurirò il suo cuore ed egli non lascerà partire il popolo. Allora tu dirai al faraone: “Così dice il Signore: Israele è il mio figlio primogenito. Io ti avevo detto: lascia partire il mio figlio perché mi serva! Ma tu hai rifiutato di lasciarlo partire: ecco, io farò morire il tuo figlio primogenito!”» (Es 4,21-23).</w:t>
      </w:r>
    </w:p>
    <w:p w14:paraId="2FF90219" w14:textId="77777777" w:rsidR="00DD6CC9" w:rsidRPr="00383EA3" w:rsidRDefault="00DD6CC9" w:rsidP="00383EA3">
      <w:pPr>
        <w:spacing w:after="200"/>
        <w:ind w:left="567" w:right="567"/>
        <w:jc w:val="both"/>
        <w:rPr>
          <w:rFonts w:ascii="Arial" w:hAnsi="Arial" w:cs="Arial"/>
          <w:i/>
          <w:iCs/>
          <w:color w:val="000000" w:themeColor="text1"/>
          <w:sz w:val="23"/>
          <w:szCs w:val="24"/>
        </w:rPr>
      </w:pPr>
      <w:r w:rsidRPr="00383EA3">
        <w:rPr>
          <w:rFonts w:ascii="Arial" w:hAnsi="Arial" w:cs="Arial"/>
          <w:i/>
          <w:iCs/>
          <w:color w:val="000000" w:themeColor="text1"/>
          <w:sz w:val="23"/>
          <w:szCs w:val="24"/>
        </w:rPr>
        <w:t>In seguito, Mosè e Aronne vennero dal faraone e gli annunciarono: «Così dice il Signore, il Dio d’Israele: “Lascia partire il mio popolo, perché mi celebri una festa nel deserto!”». Il faraone rispose: «Chi è il Signore, perché io debba ascoltare la sua voce e lasciare partire Israele? Non conosco il Signore e non lascerò certo partire Israele!». Ripresero: «Il Dio degli Ebrei ci è venuto incontro. Ci sia dunque concesso di partire per un cammino di tre giorni nel deserto e offrire un sacrificio al Signore, nostro Dio, perché non ci colpisca di peste o di spada!». Il re d’Egitto disse loro: «Mosè e Aronne, perché distogliete il popolo dai suoi lavori? Tornate ai vostri lavori forzati!». Il faraone disse: «Ecco, ora che il popolo è numeroso nel paese, voi vorreste far loro interrompere i lavori forzati?».</w:t>
      </w:r>
    </w:p>
    <w:p w14:paraId="7ED24BA6" w14:textId="77777777" w:rsidR="00DD6CC9" w:rsidRPr="00383EA3" w:rsidRDefault="00DD6CC9" w:rsidP="00383EA3">
      <w:pPr>
        <w:spacing w:after="200"/>
        <w:ind w:left="567" w:right="567"/>
        <w:jc w:val="both"/>
        <w:rPr>
          <w:rFonts w:ascii="Arial" w:hAnsi="Arial" w:cs="Arial"/>
          <w:i/>
          <w:iCs/>
          <w:color w:val="000000" w:themeColor="text1"/>
          <w:sz w:val="23"/>
          <w:szCs w:val="24"/>
        </w:rPr>
      </w:pPr>
      <w:r w:rsidRPr="00383EA3">
        <w:rPr>
          <w:rFonts w:ascii="Arial" w:hAnsi="Arial" w:cs="Arial"/>
          <w:i/>
          <w:iCs/>
          <w:color w:val="000000" w:themeColor="text1"/>
          <w:sz w:val="23"/>
          <w:szCs w:val="24"/>
        </w:rPr>
        <w:t>In quel giorno il faraone diede questi ordini ai sovrintendenti del popolo e agli scribi: «Non darete più la paglia al popolo per fabbricare i mattoni, come facevate prima. Andranno a cercarsi da sé la paglia. Però voi dovete esigere il numero di mattoni che facevano finora, senza ridurlo. Sono fannulloni; per questo protestano: “Vogliamo partire, dobbiamo sacrificare al nostro Dio!”. Pesi dunque la schiavitù su questi uomini e lavorino; non diano retta a parole false!».</w:t>
      </w:r>
    </w:p>
    <w:p w14:paraId="64AD25F3" w14:textId="77777777" w:rsidR="00DD6CC9" w:rsidRPr="00383EA3" w:rsidRDefault="00DD6CC9" w:rsidP="00383EA3">
      <w:pPr>
        <w:spacing w:after="200"/>
        <w:ind w:left="567" w:right="567"/>
        <w:jc w:val="both"/>
        <w:rPr>
          <w:rFonts w:ascii="Arial" w:hAnsi="Arial" w:cs="Arial"/>
          <w:i/>
          <w:iCs/>
          <w:color w:val="000000" w:themeColor="text1"/>
          <w:sz w:val="23"/>
          <w:szCs w:val="24"/>
        </w:rPr>
      </w:pPr>
      <w:r w:rsidRPr="00383EA3">
        <w:rPr>
          <w:rFonts w:ascii="Arial" w:hAnsi="Arial" w:cs="Arial"/>
          <w:i/>
          <w:iCs/>
          <w:color w:val="000000" w:themeColor="text1"/>
          <w:sz w:val="23"/>
          <w:szCs w:val="24"/>
        </w:rPr>
        <w:t xml:space="preserve">I sovrintendenti del popolo e gli scribi uscirono e riferirono al popolo: «Così dice il faraone: “Io non vi fornisco più paglia. Andate voi stessi a procurarvela dove ne troverete, ma non diminuisca la vostra produzione”» (Es 5,1-11). </w:t>
      </w:r>
    </w:p>
    <w:p w14:paraId="6195C4D9" w14:textId="77777777" w:rsidR="00DD6CC9" w:rsidRPr="00383EA3" w:rsidRDefault="00DD6CC9" w:rsidP="00383EA3">
      <w:pPr>
        <w:spacing w:after="200"/>
        <w:jc w:val="both"/>
        <w:rPr>
          <w:rFonts w:ascii="Arial" w:hAnsi="Arial" w:cs="Arial"/>
          <w:color w:val="000000" w:themeColor="text1"/>
          <w:sz w:val="24"/>
          <w:szCs w:val="24"/>
        </w:rPr>
      </w:pPr>
      <w:r w:rsidRPr="00383EA3">
        <w:rPr>
          <w:rFonts w:ascii="Arial" w:hAnsi="Arial" w:cs="Arial"/>
          <w:color w:val="000000" w:themeColor="text1"/>
          <w:sz w:val="24"/>
          <w:szCs w:val="24"/>
        </w:rPr>
        <w:t xml:space="preserve">Il faraone è lui la legge ed è lui la morale. Nessuno è sopra di lui. Cosa fa ora il Signore? Deve condurre il faraone a modificare la sua falsa fede e anche la sua morale. Lui non è sopra Dio, non è sopra la natura, non è sopra Mosè e Aronne, non è sopra il popolo del Signore.  Lui dovrà confessare che solo il Dio di Mosè è il Signore, è il Signore sopra tutti i suoi Dèi. I suoi Dèi sono vanità, nullità. Niente possono fare per fermare i potentissimi segni con i quali il Signore agisce per attestare al faraone che lui è nullità e vanità come nullità e vanità sono i suoi Dèi. </w:t>
      </w:r>
      <w:r w:rsidRPr="00383EA3">
        <w:rPr>
          <w:rFonts w:ascii="Arial" w:hAnsi="Arial" w:cs="Arial"/>
          <w:color w:val="000000" w:themeColor="text1"/>
          <w:sz w:val="24"/>
          <w:szCs w:val="24"/>
        </w:rPr>
        <w:lastRenderedPageBreak/>
        <w:t xml:space="preserve">Il combattimento è per la creazione della vera fede. Per questo il Signore sfida il faraone. Se non fosse stato per creare la vera fede, il Signore avrebbe potuto agire con altre infinite modalità, frutto della sua eterna sapienza. </w:t>
      </w:r>
    </w:p>
    <w:p w14:paraId="49ADB669" w14:textId="77777777" w:rsidR="00DD6CC9" w:rsidRPr="00383EA3" w:rsidRDefault="00DD6CC9" w:rsidP="00383EA3">
      <w:pPr>
        <w:spacing w:after="200"/>
        <w:jc w:val="both"/>
        <w:rPr>
          <w:rFonts w:ascii="Arial" w:hAnsi="Arial" w:cs="Arial"/>
          <w:color w:val="000000" w:themeColor="text1"/>
          <w:sz w:val="24"/>
          <w:szCs w:val="24"/>
        </w:rPr>
      </w:pPr>
      <w:r w:rsidRPr="00383EA3">
        <w:rPr>
          <w:rFonts w:ascii="Arial" w:hAnsi="Arial" w:cs="Arial"/>
          <w:color w:val="000000" w:themeColor="text1"/>
          <w:sz w:val="24"/>
          <w:szCs w:val="24"/>
        </w:rPr>
        <w:t xml:space="preserve">Riesce Mosè con tutti i segni che lui opera, a creare la vera fede nel cuore del faraone? Vi riesce per un istante: il tempo che finisca la piaga. Cessata la piaga il faraone, ritorna nella sua idolatria e immoralità. Non lascia partire il popolo del Signore. Neanche dinanzi alla morte di tutti i primogeniti d’Egitto, primogeniti degli uomini e degli animali, primogenito anche del figlio del faraone, questi si converte alla verità del Dio di Mosè. Si converte per un attimo, ma poi non appena i figli di Israele si erano messi in cammino, subito raduna il suo esercito, insegue i figli d’Israele con l’intenzione di catturali e costringerli a ritornare in Egitto. </w:t>
      </w:r>
    </w:p>
    <w:p w14:paraId="283BC478" w14:textId="77777777" w:rsidR="00DD6CC9" w:rsidRPr="00383EA3" w:rsidRDefault="00DD6CC9" w:rsidP="00383EA3">
      <w:pPr>
        <w:spacing w:after="200"/>
        <w:jc w:val="both"/>
        <w:rPr>
          <w:rFonts w:ascii="Arial" w:hAnsi="Arial" w:cs="Arial"/>
          <w:color w:val="000000" w:themeColor="text1"/>
          <w:sz w:val="24"/>
          <w:szCs w:val="24"/>
        </w:rPr>
      </w:pPr>
      <w:r w:rsidRPr="00383EA3">
        <w:rPr>
          <w:rFonts w:ascii="Arial" w:hAnsi="Arial" w:cs="Arial"/>
          <w:color w:val="000000" w:themeColor="text1"/>
          <w:sz w:val="24"/>
          <w:szCs w:val="24"/>
        </w:rPr>
        <w:t>In questo particolare frangente sia Mosè che i figli di Israele manifestano la pochezza e fragilità della loro fede. Anche Mosè sperimenta un momento di forte fragilità. Ma subito gli viene incontro il Signore e gli rivela la via della salvezza. In questo particolare frangente in cui per Israele non c’è alcuna via di Salvezza – davanti a lui vi era il Mar Rosso impossibile da attraversare, dietro di lui vi era la possente armata del faraone alla quale nessuno avrebbe potuto resiste – il Signore si manifesta in tutta la sua divina onnipotenza. Nulla è veramente impossibile a Dio. Lui comanda a Mosè di spaccare il mare in due con il suo bastone e il mare si divide in due. I figli d’Israele passano il mare a piedi asciutti. Il faraone nella sua stoltezza anche lui si inoltra nel mare con i suoi carri e i suoi cavalieri. Il Signore dona a Mosè l’ordine di chiudere il mare con il suo bastone. Il mare obbedisce e si chiude e il faraone con il suo esercito viene travolto dai flutti del mare. Ecco cosa rivela il Sacro Testo:</w:t>
      </w:r>
    </w:p>
    <w:p w14:paraId="17ECFFC5" w14:textId="77777777" w:rsidR="00DD6CC9" w:rsidRPr="00383EA3" w:rsidRDefault="00DD6CC9" w:rsidP="00383EA3">
      <w:pPr>
        <w:spacing w:after="200"/>
        <w:ind w:left="567" w:right="567"/>
        <w:jc w:val="both"/>
        <w:rPr>
          <w:rFonts w:ascii="Arial" w:hAnsi="Arial" w:cs="Arial"/>
          <w:i/>
          <w:iCs/>
          <w:color w:val="000000" w:themeColor="text1"/>
          <w:sz w:val="23"/>
          <w:szCs w:val="24"/>
        </w:rPr>
      </w:pPr>
      <w:r w:rsidRPr="00383EA3">
        <w:rPr>
          <w:rFonts w:ascii="Arial" w:hAnsi="Arial" w:cs="Arial"/>
          <w:i/>
          <w:iCs/>
          <w:color w:val="000000" w:themeColor="text1"/>
          <w:sz w:val="23"/>
          <w:szCs w:val="24"/>
        </w:rPr>
        <w:t>Il Signore disse a Mosè: «Comanda agli Israeliti che tornino indietro e si accampino davanti a Pi Achiròt, tra Migdol e il mare, davanti a Baal Sefòn; di fronte a quel luogo vi accamperete presso il mare. Il faraone penserà degli Israeliti: “Vanno errando nella regione; il deserto li ha bloccati!”. Io renderò ostinato il cuore del faraone, ed egli li inseguirà; io dimostrerò la mia gloria contro il faraone e tutto il suo esercito, così gli Egiziani sapranno che io sono il Signore!». Ed essi fecero così.</w:t>
      </w:r>
    </w:p>
    <w:p w14:paraId="7A1CE9AD" w14:textId="77777777" w:rsidR="00DD6CC9" w:rsidRPr="00383EA3" w:rsidRDefault="00DD6CC9" w:rsidP="00383EA3">
      <w:pPr>
        <w:spacing w:after="200"/>
        <w:ind w:left="567" w:right="567"/>
        <w:jc w:val="both"/>
        <w:rPr>
          <w:rFonts w:ascii="Arial" w:hAnsi="Arial" w:cs="Arial"/>
          <w:i/>
          <w:iCs/>
          <w:color w:val="000000" w:themeColor="text1"/>
          <w:sz w:val="23"/>
          <w:szCs w:val="24"/>
        </w:rPr>
      </w:pPr>
      <w:r w:rsidRPr="00383EA3">
        <w:rPr>
          <w:rFonts w:ascii="Arial" w:hAnsi="Arial" w:cs="Arial"/>
          <w:i/>
          <w:iCs/>
          <w:color w:val="000000" w:themeColor="text1"/>
          <w:sz w:val="23"/>
          <w:szCs w:val="24"/>
        </w:rPr>
        <w:t>Quando fu riferito al re d’Egitto che il popolo era fuggito, il cuore del faraone e dei suoi ministri si rivolse contro il popolo. Dissero: «Che cosa abbiamo fatto, lasciando che Israele si sottraesse al nostro servizio?». Attaccò allora il cocchio e prese con sé i suoi soldati. Prese seicento carri scelti e tutti i carri d’Egitto con i combattenti sopra ciascuno di essi. Il Signore rese ostinato il cuore del faraone, re d’Egitto, il quale inseguì gli Israeliti mentre gli Israeliti uscivano a mano alzata. Gli Egiziani li inseguirono e li raggiunsero, mentre essi stavano accampati presso il mare; tutti i cavalli e i carri del faraone, i suoi cavalieri e il suo esercito erano presso Pi Achiròt, davanti a Baal Sefòn.</w:t>
      </w:r>
    </w:p>
    <w:p w14:paraId="423D8C21" w14:textId="77777777" w:rsidR="00DD6CC9" w:rsidRPr="00383EA3" w:rsidRDefault="00DD6CC9" w:rsidP="00383EA3">
      <w:pPr>
        <w:spacing w:after="200"/>
        <w:ind w:left="567" w:right="567"/>
        <w:jc w:val="both"/>
        <w:rPr>
          <w:rFonts w:ascii="Arial" w:hAnsi="Arial" w:cs="Arial"/>
          <w:i/>
          <w:iCs/>
          <w:color w:val="000000" w:themeColor="text1"/>
          <w:sz w:val="23"/>
          <w:szCs w:val="24"/>
        </w:rPr>
      </w:pPr>
      <w:r w:rsidRPr="00383EA3">
        <w:rPr>
          <w:rFonts w:ascii="Arial" w:hAnsi="Arial" w:cs="Arial"/>
          <w:i/>
          <w:iCs/>
          <w:color w:val="000000" w:themeColor="text1"/>
          <w:sz w:val="23"/>
          <w:szCs w:val="24"/>
        </w:rPr>
        <w:t xml:space="preserve">Quando il faraone fu vicino, gli Israeliti alzarono gli occhi: ecco, gli Egiziani marciavano dietro di loro! Allora gli Israeliti ebbero grande paura e gridarono al Signore. E dissero a Mosè: «È forse perché non c’erano sepolcri in Egitto che ci hai portati a morire nel deserto? Che cosa ci hai </w:t>
      </w:r>
      <w:r w:rsidRPr="00383EA3">
        <w:rPr>
          <w:rFonts w:ascii="Arial" w:hAnsi="Arial" w:cs="Arial"/>
          <w:i/>
          <w:iCs/>
          <w:color w:val="000000" w:themeColor="text1"/>
          <w:sz w:val="23"/>
          <w:szCs w:val="24"/>
        </w:rPr>
        <w:lastRenderedPageBreak/>
        <w:t>fatto, portandoci fuori dall’Egitto? Non ti dicevamo in Egitto: “Lasciaci stare e serviremo gli Egiziani, perché è meglio per noi servire l’Egitto che morire nel deserto”?». Mosè rispose: «Non abbiate paura! Siate forti e vedrete la salvezza del Signore, il quale oggi agirà per voi; perché gli Egiziani che voi oggi vedete, non li rivedrete mai più! Il Signore combatterà per voi, e voi starete tranquilli».</w:t>
      </w:r>
    </w:p>
    <w:p w14:paraId="4E35B89C" w14:textId="77777777" w:rsidR="00DD6CC9" w:rsidRPr="00383EA3" w:rsidRDefault="00DD6CC9" w:rsidP="00383EA3">
      <w:pPr>
        <w:spacing w:after="200"/>
        <w:ind w:left="567" w:right="567"/>
        <w:jc w:val="both"/>
        <w:rPr>
          <w:rFonts w:ascii="Arial" w:hAnsi="Arial" w:cs="Arial"/>
          <w:i/>
          <w:iCs/>
          <w:color w:val="000000" w:themeColor="text1"/>
          <w:sz w:val="23"/>
          <w:szCs w:val="24"/>
        </w:rPr>
      </w:pPr>
      <w:r w:rsidRPr="00383EA3">
        <w:rPr>
          <w:rFonts w:ascii="Arial" w:hAnsi="Arial" w:cs="Arial"/>
          <w:i/>
          <w:iCs/>
          <w:color w:val="000000" w:themeColor="text1"/>
          <w:sz w:val="23"/>
          <w:szCs w:val="24"/>
        </w:rPr>
        <w:t>Il Signore disse a Mosè: «Perché gridi verso di me? Ordina agli Israeliti di riprendere il cammino. Tu intanto alza il bastone, stendi la mano sul mare e dividilo, perché gli Israeliti entrino nel mare all’asciutto. Ecco, io rendo ostinato il cuore degli Egiziani, così che entrino dietro di loro e io dimostri la mia gloria sul faraone e tutto il suo esercito, sui suoi carri e sui suoi cavalieri. Gli Egiziani sapranno che io sono il Signore, quando dimostrerò la mia gloria contro il faraone, i suoi carri e i suoi cavalieri».</w:t>
      </w:r>
    </w:p>
    <w:p w14:paraId="7DF824B7" w14:textId="77777777" w:rsidR="00DD6CC9" w:rsidRPr="00383EA3" w:rsidRDefault="00DD6CC9" w:rsidP="00383EA3">
      <w:pPr>
        <w:spacing w:after="200"/>
        <w:ind w:left="567" w:right="567"/>
        <w:jc w:val="both"/>
        <w:rPr>
          <w:rFonts w:ascii="Arial" w:hAnsi="Arial" w:cs="Arial"/>
          <w:i/>
          <w:iCs/>
          <w:color w:val="000000" w:themeColor="text1"/>
          <w:sz w:val="23"/>
          <w:szCs w:val="24"/>
        </w:rPr>
      </w:pPr>
      <w:r w:rsidRPr="00383EA3">
        <w:rPr>
          <w:rFonts w:ascii="Arial" w:hAnsi="Arial" w:cs="Arial"/>
          <w:i/>
          <w:iCs/>
          <w:color w:val="000000" w:themeColor="text1"/>
          <w:sz w:val="23"/>
          <w:szCs w:val="24"/>
        </w:rPr>
        <w:t>L’angelo di Dio, che precedeva l’accampamento d’Israele, cambiò posto e passò indietro. Anche la colonna di nube si mosse e dal davanti passò dietro. Andò a porsi tra l’accampamento degli Egiziani e quello d’Israele. La nube era tenebrosa per gli uni, mentre per gli altri illuminava la notte; così gli uni non poterono avvicinarsi agli altri durante tutta la notte.</w:t>
      </w:r>
    </w:p>
    <w:p w14:paraId="33A57DD6" w14:textId="77777777" w:rsidR="00DD6CC9" w:rsidRPr="00383EA3" w:rsidRDefault="00DD6CC9" w:rsidP="00383EA3">
      <w:pPr>
        <w:spacing w:after="200"/>
        <w:ind w:left="567" w:right="567"/>
        <w:jc w:val="both"/>
        <w:rPr>
          <w:rFonts w:ascii="Arial" w:hAnsi="Arial" w:cs="Arial"/>
          <w:i/>
          <w:iCs/>
          <w:color w:val="000000" w:themeColor="text1"/>
          <w:sz w:val="23"/>
          <w:szCs w:val="24"/>
        </w:rPr>
      </w:pPr>
      <w:r w:rsidRPr="00383EA3">
        <w:rPr>
          <w:rFonts w:ascii="Arial" w:hAnsi="Arial" w:cs="Arial"/>
          <w:i/>
          <w:iCs/>
          <w:color w:val="000000" w:themeColor="text1"/>
          <w:sz w:val="23"/>
          <w:szCs w:val="24"/>
        </w:rPr>
        <w:t>Allora Mosè stese la mano sul mare. E il Signore durante tutta la notte risospinse il mare con un forte vento d’oriente, rendendolo asciutto; le acque si divisero. Gli Israeliti entrarono nel mare sull’asciutto, mentre le acque erano per loro un muro a destra e a sinistra. Gli Egiziani li inseguirono, e tutti i cavalli del faraone, i suoi carri e i suoi cavalieri entrarono dietro di loro in mezzo al mare.</w:t>
      </w:r>
    </w:p>
    <w:p w14:paraId="6ED9503C" w14:textId="77777777" w:rsidR="00DD6CC9" w:rsidRPr="00383EA3" w:rsidRDefault="00DD6CC9" w:rsidP="00383EA3">
      <w:pPr>
        <w:spacing w:after="200"/>
        <w:ind w:left="567" w:right="567"/>
        <w:jc w:val="both"/>
        <w:rPr>
          <w:rFonts w:ascii="Arial" w:hAnsi="Arial" w:cs="Arial"/>
          <w:i/>
          <w:iCs/>
          <w:color w:val="000000" w:themeColor="text1"/>
          <w:sz w:val="23"/>
          <w:szCs w:val="24"/>
        </w:rPr>
      </w:pPr>
      <w:r w:rsidRPr="00383EA3">
        <w:rPr>
          <w:rFonts w:ascii="Arial" w:hAnsi="Arial" w:cs="Arial"/>
          <w:i/>
          <w:iCs/>
          <w:color w:val="000000" w:themeColor="text1"/>
          <w:sz w:val="23"/>
          <w:szCs w:val="24"/>
        </w:rPr>
        <w:t>Ma alla veglia del mattino il Signore, dalla colonna di fuoco e di nube, gettò uno sguardo sul campo degli Egiziani e lo mise in rotta. Frenò le ruote dei loro carri, così che a stento riuscivano a spingerle. Allora gli Egiziani dissero: «Fuggiamo di fronte a Israele, perché il Signore combatte per loro contro gli Egiziani!».</w:t>
      </w:r>
    </w:p>
    <w:p w14:paraId="21E7F14E" w14:textId="77777777" w:rsidR="00DD6CC9" w:rsidRPr="00383EA3" w:rsidRDefault="00DD6CC9" w:rsidP="00383EA3">
      <w:pPr>
        <w:spacing w:after="200"/>
        <w:ind w:left="567" w:right="567"/>
        <w:jc w:val="both"/>
        <w:rPr>
          <w:rFonts w:ascii="Arial" w:hAnsi="Arial" w:cs="Arial"/>
          <w:i/>
          <w:iCs/>
          <w:color w:val="000000" w:themeColor="text1"/>
          <w:sz w:val="23"/>
          <w:szCs w:val="24"/>
        </w:rPr>
      </w:pPr>
      <w:r w:rsidRPr="00383EA3">
        <w:rPr>
          <w:rFonts w:ascii="Arial" w:hAnsi="Arial" w:cs="Arial"/>
          <w:i/>
          <w:iCs/>
          <w:color w:val="000000" w:themeColor="text1"/>
          <w:sz w:val="23"/>
          <w:szCs w:val="24"/>
        </w:rPr>
        <w:t>Il Signore disse a Mosè: «Stendi la mano sul mare: le acque si riversino sugli Egiziani, sui loro carri e i loro cavalieri». Mosè stese la mano sul mare e il mare, sul far del mattino, tornò al suo livello consueto, mentre gli Egiziani, fuggendo, gli si dirigevano contro. Il Signore li travolse così in mezzo al mare. Le acque ritornarono e sommersero i carri e i cavalieri di tutto l’esercito del faraone, che erano entrati nel mare dietro a Israele: non ne scampò neppure uno. Invece gli Israeliti avevano camminato sull’asciutto in mezzo al mare, mentre le acque erano per loro un muro a destra e a sinistra.</w:t>
      </w:r>
    </w:p>
    <w:p w14:paraId="5A20F934" w14:textId="77777777" w:rsidR="00DD6CC9" w:rsidRPr="00383EA3" w:rsidRDefault="00DD6CC9" w:rsidP="00383EA3">
      <w:pPr>
        <w:spacing w:after="200"/>
        <w:ind w:left="567" w:right="567"/>
        <w:jc w:val="both"/>
        <w:rPr>
          <w:rFonts w:ascii="Arial" w:hAnsi="Arial" w:cs="Arial"/>
          <w:i/>
          <w:iCs/>
          <w:color w:val="000000" w:themeColor="text1"/>
          <w:sz w:val="23"/>
          <w:szCs w:val="24"/>
        </w:rPr>
      </w:pPr>
      <w:r w:rsidRPr="00383EA3">
        <w:rPr>
          <w:rFonts w:ascii="Arial" w:hAnsi="Arial" w:cs="Arial"/>
          <w:i/>
          <w:iCs/>
          <w:color w:val="000000" w:themeColor="text1"/>
          <w:sz w:val="23"/>
          <w:szCs w:val="24"/>
        </w:rPr>
        <w:t xml:space="preserve">In quel giorno il Signore salvò Israele dalla mano degli Egiziani, e Israele vide gli Egiziani morti sulla riva del mare; Israele vide la mano potente con la quale il Signore aveva agito contro l’Egitto, e il popolo temette il Signore e credette in lui e in Mosè suo servo (Es 14,1-31). </w:t>
      </w:r>
    </w:p>
    <w:p w14:paraId="3E051EC0" w14:textId="77777777" w:rsidR="00DD6CC9" w:rsidRPr="00383EA3" w:rsidRDefault="00DD6CC9" w:rsidP="00383EA3">
      <w:pPr>
        <w:spacing w:after="200"/>
        <w:jc w:val="both"/>
        <w:rPr>
          <w:rFonts w:ascii="Arial" w:hAnsi="Arial" w:cs="Arial"/>
          <w:color w:val="000000" w:themeColor="text1"/>
          <w:sz w:val="24"/>
          <w:szCs w:val="24"/>
        </w:rPr>
      </w:pPr>
      <w:r w:rsidRPr="00383EA3">
        <w:rPr>
          <w:rFonts w:ascii="Arial" w:hAnsi="Arial" w:cs="Arial"/>
          <w:color w:val="000000" w:themeColor="text1"/>
          <w:sz w:val="24"/>
          <w:szCs w:val="24"/>
        </w:rPr>
        <w:t xml:space="preserve">Ecco l’insegnamento che nasce per noi dalla rivelazione che viene fatta in questa prima parte del Libro dell’Esodo, nei Capitoli I – XIV: Mosè e i figli d’Israele devono fondare la loro fede nella verità del loro Dio che è l’Onnipotente sopra </w:t>
      </w:r>
      <w:r w:rsidRPr="00383EA3">
        <w:rPr>
          <w:rFonts w:ascii="Arial" w:hAnsi="Arial" w:cs="Arial"/>
          <w:color w:val="000000" w:themeColor="text1"/>
          <w:sz w:val="24"/>
          <w:szCs w:val="24"/>
        </w:rPr>
        <w:lastRenderedPageBreak/>
        <w:t>ogni potenza degli uomini, degli Dèi, della natura. Forti di questa fede nel loro Signore, sono chiamati a costruire la loro morale, la loro quotidiana vita sulla verità e sulla Parola del loro Dio. Questa sempre compie la storia e sempre la realizza. Più forte è la fede nel Dio Onnipotente e più forte sarà l’obbedienza alla Parola. Una verità va subito messa nel cuore: Noi ignoriamo cosa il Signore vuole fare per noi. Lo ignoriamo finché Dio non avrà compito la sua opera. Ecco dove nasce lo smarrimento dei credenti nel vero Dio: nel vedere la realtà storica con i loro pensieri, con i loro occhi che sono sempre miopi, e non con i pensieri di Dio e con i suoi occhi per i quali non c’è futuro, dal momento che dinanzi a Lui vi è solo il presente, anche se lontano miliardi di anni. Per i pensieri degli uomini il mare non si può passare a piedi. Nasce la morale della mormorazione, del lamento, del rinnegamento dell’opera del Signore. Nasce la morale della volontà  del ritorno in Egitto, del ritorno nella schiavitù appena lasciata. Nasce la morale della stanchezza. Perché questa morale non venga vissuta dal popolo occorre che Mosè abbia fede in ogni Parola del suo Signore. Se lui perde la fede, tutto il popolo si perde. Ecco perché Mosè dovrà essere la persona dalla fede più forte di ogni altra fede. Ecco perché lui mentre crea la fede negli altri, deve crearla in lui mille volte di più e mille volte più forte della fede di ogni altro.</w:t>
      </w:r>
    </w:p>
    <w:p w14:paraId="657983F0" w14:textId="77777777" w:rsidR="00DD6CC9" w:rsidRPr="00383EA3" w:rsidRDefault="00DD6CC9" w:rsidP="00383EA3">
      <w:pPr>
        <w:spacing w:after="200"/>
        <w:jc w:val="both"/>
        <w:rPr>
          <w:rFonts w:ascii="Arial" w:hAnsi="Arial" w:cs="Arial"/>
          <w:i/>
          <w:iCs/>
          <w:color w:val="000000" w:themeColor="text1"/>
          <w:sz w:val="24"/>
          <w:szCs w:val="24"/>
        </w:rPr>
      </w:pPr>
    </w:p>
    <w:p w14:paraId="01C78660" w14:textId="77777777" w:rsidR="00DD6CC9" w:rsidRPr="00383EA3" w:rsidRDefault="00DD6CC9" w:rsidP="00383EA3">
      <w:pPr>
        <w:keepNext/>
        <w:spacing w:after="200"/>
        <w:jc w:val="both"/>
        <w:outlineLvl w:val="2"/>
        <w:rPr>
          <w:rFonts w:ascii="Arial" w:hAnsi="Arial"/>
          <w:b/>
          <w:color w:val="000000" w:themeColor="text1"/>
          <w:sz w:val="28"/>
        </w:rPr>
      </w:pPr>
      <w:bookmarkStart w:id="66" w:name="_Toc150199116"/>
      <w:bookmarkStart w:id="67" w:name="_Toc150866369"/>
      <w:r w:rsidRPr="00383EA3">
        <w:rPr>
          <w:rFonts w:ascii="Arial" w:hAnsi="Arial"/>
          <w:b/>
          <w:color w:val="000000" w:themeColor="text1"/>
          <w:sz w:val="28"/>
        </w:rPr>
        <w:t>LA MORALE DOPO IL PASSAGGIO DEL MAR ROSSO</w:t>
      </w:r>
      <w:bookmarkEnd w:id="66"/>
      <w:bookmarkEnd w:id="67"/>
    </w:p>
    <w:p w14:paraId="5E7AD1D6" w14:textId="77777777" w:rsidR="00DD6CC9" w:rsidRPr="00383EA3" w:rsidRDefault="00DD6CC9" w:rsidP="00383EA3">
      <w:pPr>
        <w:spacing w:after="200"/>
        <w:jc w:val="both"/>
        <w:rPr>
          <w:rFonts w:ascii="Arial" w:hAnsi="Arial" w:cs="Arial"/>
          <w:color w:val="000000" w:themeColor="text1"/>
          <w:sz w:val="24"/>
          <w:szCs w:val="24"/>
        </w:rPr>
      </w:pPr>
      <w:r w:rsidRPr="00383EA3">
        <w:rPr>
          <w:rFonts w:ascii="Arial" w:hAnsi="Arial" w:cs="Arial"/>
          <w:color w:val="000000" w:themeColor="text1"/>
          <w:sz w:val="24"/>
          <w:szCs w:val="24"/>
        </w:rPr>
        <w:t>Dopo il passaggio del Mar Rosso, il popolo si ape alla fede sia in Dio che in Mosè, vero strumento attraverso il quale il Signore opera i suoi prodigi. Ecco come il popolo ora canta la sua fede nel suo Dio Onnipotente, nel suo Dio che è sopra tutti gli Dèi, nel suo Dio che ha sconfitto e annientato l’uomo più potente della terra. È un momento di puro entusiasmo:</w:t>
      </w:r>
    </w:p>
    <w:p w14:paraId="28D0EB18" w14:textId="77777777" w:rsidR="00DD6CC9" w:rsidRPr="00383EA3" w:rsidRDefault="00DD6CC9" w:rsidP="00383EA3">
      <w:pPr>
        <w:spacing w:after="200"/>
        <w:ind w:left="567" w:right="567"/>
        <w:jc w:val="both"/>
        <w:rPr>
          <w:rFonts w:ascii="Arial" w:hAnsi="Arial" w:cs="Arial"/>
          <w:i/>
          <w:iCs/>
          <w:color w:val="000000" w:themeColor="text1"/>
          <w:sz w:val="23"/>
          <w:szCs w:val="24"/>
        </w:rPr>
      </w:pPr>
      <w:r w:rsidRPr="00383EA3">
        <w:rPr>
          <w:rFonts w:ascii="Arial" w:hAnsi="Arial" w:cs="Arial"/>
          <w:i/>
          <w:iCs/>
          <w:color w:val="000000" w:themeColor="text1"/>
          <w:sz w:val="23"/>
          <w:szCs w:val="24"/>
        </w:rPr>
        <w:t>Allora Mosè e gli Israeliti cantarono questo canto al Signore e dissero:</w:t>
      </w:r>
    </w:p>
    <w:p w14:paraId="71D7B4DC" w14:textId="77777777" w:rsidR="00DD6CC9" w:rsidRPr="00383EA3" w:rsidRDefault="00DD6CC9" w:rsidP="00383EA3">
      <w:pPr>
        <w:spacing w:after="200"/>
        <w:ind w:left="567" w:right="567"/>
        <w:jc w:val="both"/>
        <w:rPr>
          <w:rFonts w:ascii="Arial" w:hAnsi="Arial" w:cs="Arial"/>
          <w:i/>
          <w:iCs/>
          <w:color w:val="000000" w:themeColor="text1"/>
          <w:sz w:val="23"/>
          <w:szCs w:val="24"/>
        </w:rPr>
      </w:pPr>
      <w:r w:rsidRPr="00383EA3">
        <w:rPr>
          <w:rFonts w:ascii="Arial" w:hAnsi="Arial" w:cs="Arial"/>
          <w:i/>
          <w:iCs/>
          <w:color w:val="000000" w:themeColor="text1"/>
          <w:sz w:val="23"/>
          <w:szCs w:val="24"/>
        </w:rPr>
        <w:t>«Voglio cantare al Signore, perché ha mirabilmente trionfato: cavallo e cavaliere ha gettato nel mare.</w:t>
      </w:r>
    </w:p>
    <w:p w14:paraId="7B423E26" w14:textId="77777777" w:rsidR="00DD6CC9" w:rsidRPr="00383EA3" w:rsidRDefault="00DD6CC9" w:rsidP="00383EA3">
      <w:pPr>
        <w:spacing w:after="200"/>
        <w:ind w:left="567" w:right="567"/>
        <w:jc w:val="both"/>
        <w:rPr>
          <w:rFonts w:ascii="Arial" w:hAnsi="Arial" w:cs="Arial"/>
          <w:i/>
          <w:iCs/>
          <w:color w:val="000000" w:themeColor="text1"/>
          <w:sz w:val="23"/>
          <w:szCs w:val="24"/>
        </w:rPr>
      </w:pPr>
      <w:r w:rsidRPr="00383EA3">
        <w:rPr>
          <w:rFonts w:ascii="Arial" w:hAnsi="Arial" w:cs="Arial"/>
          <w:i/>
          <w:iCs/>
          <w:color w:val="000000" w:themeColor="text1"/>
          <w:sz w:val="23"/>
          <w:szCs w:val="24"/>
        </w:rPr>
        <w:t>Mia forza e mio canto è il Signore, egli è stato la mia salvezza. È il mio Dio: lo voglio lodare, il Dio di mio padre: lo voglio esaltare!</w:t>
      </w:r>
    </w:p>
    <w:p w14:paraId="37573D1A" w14:textId="77777777" w:rsidR="00DD6CC9" w:rsidRPr="00383EA3" w:rsidRDefault="00DD6CC9" w:rsidP="00383EA3">
      <w:pPr>
        <w:spacing w:after="200"/>
        <w:ind w:left="567" w:right="567"/>
        <w:jc w:val="both"/>
        <w:rPr>
          <w:rFonts w:ascii="Arial" w:hAnsi="Arial" w:cs="Arial"/>
          <w:i/>
          <w:iCs/>
          <w:color w:val="000000" w:themeColor="text1"/>
          <w:sz w:val="23"/>
          <w:szCs w:val="24"/>
        </w:rPr>
      </w:pPr>
      <w:r w:rsidRPr="00383EA3">
        <w:rPr>
          <w:rFonts w:ascii="Arial" w:hAnsi="Arial" w:cs="Arial"/>
          <w:i/>
          <w:iCs/>
          <w:color w:val="000000" w:themeColor="text1"/>
          <w:sz w:val="23"/>
          <w:szCs w:val="24"/>
        </w:rPr>
        <w:t>Il Signore è un guerriero, Signore è il suo nome.</w:t>
      </w:r>
    </w:p>
    <w:p w14:paraId="28CFEDAE" w14:textId="77777777" w:rsidR="00DD6CC9" w:rsidRPr="00383EA3" w:rsidRDefault="00DD6CC9" w:rsidP="00383EA3">
      <w:pPr>
        <w:spacing w:after="200"/>
        <w:ind w:left="567" w:right="567"/>
        <w:jc w:val="both"/>
        <w:rPr>
          <w:rFonts w:ascii="Arial" w:hAnsi="Arial" w:cs="Arial"/>
          <w:i/>
          <w:iCs/>
          <w:color w:val="000000" w:themeColor="text1"/>
          <w:sz w:val="23"/>
          <w:szCs w:val="24"/>
        </w:rPr>
      </w:pPr>
      <w:r w:rsidRPr="00383EA3">
        <w:rPr>
          <w:rFonts w:ascii="Arial" w:hAnsi="Arial" w:cs="Arial"/>
          <w:i/>
          <w:iCs/>
          <w:color w:val="000000" w:themeColor="text1"/>
          <w:sz w:val="23"/>
          <w:szCs w:val="24"/>
        </w:rPr>
        <w:t xml:space="preserve"> I carri del faraone e il suo esercito lì ha scagliati nel mare; i suoi combattenti scelti furono sommersi nel Mar Rosso. Gli abissi li ricoprirono, sprofondarono come pietra.</w:t>
      </w:r>
    </w:p>
    <w:p w14:paraId="4BDE00E1" w14:textId="77777777" w:rsidR="00DD6CC9" w:rsidRPr="00383EA3" w:rsidRDefault="00DD6CC9" w:rsidP="00383EA3">
      <w:pPr>
        <w:spacing w:after="200"/>
        <w:ind w:left="567" w:right="567"/>
        <w:jc w:val="both"/>
        <w:rPr>
          <w:rFonts w:ascii="Arial" w:hAnsi="Arial" w:cs="Arial"/>
          <w:i/>
          <w:iCs/>
          <w:color w:val="000000" w:themeColor="text1"/>
          <w:sz w:val="23"/>
          <w:szCs w:val="24"/>
        </w:rPr>
      </w:pPr>
      <w:r w:rsidRPr="00383EA3">
        <w:rPr>
          <w:rFonts w:ascii="Arial" w:hAnsi="Arial" w:cs="Arial"/>
          <w:i/>
          <w:iCs/>
          <w:color w:val="000000" w:themeColor="text1"/>
          <w:sz w:val="23"/>
          <w:szCs w:val="24"/>
        </w:rPr>
        <w:t xml:space="preserve"> La tua destra, Signore, è gloriosa per la potenza, la tua destra, Signore, annienta il nemico;</w:t>
      </w:r>
    </w:p>
    <w:p w14:paraId="1ED49B52" w14:textId="77777777" w:rsidR="00DD6CC9" w:rsidRPr="00383EA3" w:rsidRDefault="00DD6CC9" w:rsidP="00383EA3">
      <w:pPr>
        <w:spacing w:after="200"/>
        <w:ind w:left="567" w:right="567"/>
        <w:jc w:val="both"/>
        <w:rPr>
          <w:rFonts w:ascii="Arial" w:hAnsi="Arial" w:cs="Arial"/>
          <w:i/>
          <w:iCs/>
          <w:color w:val="000000" w:themeColor="text1"/>
          <w:sz w:val="23"/>
          <w:szCs w:val="24"/>
        </w:rPr>
      </w:pPr>
      <w:r w:rsidRPr="00383EA3">
        <w:rPr>
          <w:rFonts w:ascii="Arial" w:hAnsi="Arial" w:cs="Arial"/>
          <w:i/>
          <w:iCs/>
          <w:color w:val="000000" w:themeColor="text1"/>
          <w:sz w:val="23"/>
          <w:szCs w:val="24"/>
        </w:rPr>
        <w:t>con sublime maestà abbatti i tuoi avversari, scateni il tuo furore, che li divora come paglia.</w:t>
      </w:r>
    </w:p>
    <w:p w14:paraId="5D575BA0" w14:textId="77777777" w:rsidR="00DD6CC9" w:rsidRPr="00383EA3" w:rsidRDefault="00DD6CC9" w:rsidP="00383EA3">
      <w:pPr>
        <w:spacing w:after="200"/>
        <w:ind w:left="567" w:right="567"/>
        <w:jc w:val="both"/>
        <w:rPr>
          <w:rFonts w:ascii="Arial" w:hAnsi="Arial" w:cs="Arial"/>
          <w:i/>
          <w:iCs/>
          <w:color w:val="000000" w:themeColor="text1"/>
          <w:sz w:val="23"/>
          <w:szCs w:val="24"/>
        </w:rPr>
      </w:pPr>
      <w:r w:rsidRPr="00383EA3">
        <w:rPr>
          <w:rFonts w:ascii="Arial" w:hAnsi="Arial" w:cs="Arial"/>
          <w:i/>
          <w:iCs/>
          <w:color w:val="000000" w:themeColor="text1"/>
          <w:sz w:val="23"/>
          <w:szCs w:val="24"/>
        </w:rPr>
        <w:t>Al soffio della tua ira sì accumularono le acque, si alzarono le onde come un argine, sì rappresero gli abissi nel fondo del mare.</w:t>
      </w:r>
    </w:p>
    <w:p w14:paraId="7B62E3DC" w14:textId="77777777" w:rsidR="00DD6CC9" w:rsidRPr="00383EA3" w:rsidRDefault="00DD6CC9" w:rsidP="00383EA3">
      <w:pPr>
        <w:spacing w:after="200"/>
        <w:ind w:left="567" w:right="567"/>
        <w:jc w:val="both"/>
        <w:rPr>
          <w:rFonts w:ascii="Arial" w:hAnsi="Arial" w:cs="Arial"/>
          <w:i/>
          <w:iCs/>
          <w:color w:val="000000" w:themeColor="text1"/>
          <w:sz w:val="23"/>
          <w:szCs w:val="24"/>
        </w:rPr>
      </w:pPr>
      <w:r w:rsidRPr="00383EA3">
        <w:rPr>
          <w:rFonts w:ascii="Arial" w:hAnsi="Arial" w:cs="Arial"/>
          <w:i/>
          <w:iCs/>
          <w:color w:val="000000" w:themeColor="text1"/>
          <w:sz w:val="23"/>
          <w:szCs w:val="24"/>
        </w:rPr>
        <w:lastRenderedPageBreak/>
        <w:t xml:space="preserve"> Il nemico aveva detto: “Inseguirò, raggiungerò, spartirò il bottino, se ne sazierà la mia brama; sfodererò la spada, lì conquisterà la mia mano!”.</w:t>
      </w:r>
    </w:p>
    <w:p w14:paraId="1BCC6DDA" w14:textId="77777777" w:rsidR="00DD6CC9" w:rsidRPr="00383EA3" w:rsidRDefault="00DD6CC9" w:rsidP="00383EA3">
      <w:pPr>
        <w:spacing w:after="200"/>
        <w:ind w:left="567" w:right="567"/>
        <w:jc w:val="both"/>
        <w:rPr>
          <w:rFonts w:ascii="Arial" w:hAnsi="Arial" w:cs="Arial"/>
          <w:i/>
          <w:iCs/>
          <w:color w:val="000000" w:themeColor="text1"/>
          <w:sz w:val="23"/>
          <w:szCs w:val="24"/>
        </w:rPr>
      </w:pPr>
      <w:r w:rsidRPr="00383EA3">
        <w:rPr>
          <w:rFonts w:ascii="Arial" w:hAnsi="Arial" w:cs="Arial"/>
          <w:i/>
          <w:iCs/>
          <w:color w:val="000000" w:themeColor="text1"/>
          <w:sz w:val="23"/>
          <w:szCs w:val="24"/>
        </w:rPr>
        <w:t>Soffiasti con il tuo alito: lì ricoprì il mare, sprofondarono come piombo in acque profonde.</w:t>
      </w:r>
    </w:p>
    <w:p w14:paraId="0C9F12A6" w14:textId="77777777" w:rsidR="00DD6CC9" w:rsidRPr="00383EA3" w:rsidRDefault="00DD6CC9" w:rsidP="00383EA3">
      <w:pPr>
        <w:spacing w:after="200"/>
        <w:ind w:left="567" w:right="567"/>
        <w:jc w:val="both"/>
        <w:rPr>
          <w:rFonts w:ascii="Arial" w:hAnsi="Arial" w:cs="Arial"/>
          <w:i/>
          <w:iCs/>
          <w:color w:val="000000" w:themeColor="text1"/>
          <w:sz w:val="23"/>
          <w:szCs w:val="24"/>
        </w:rPr>
      </w:pPr>
      <w:r w:rsidRPr="00383EA3">
        <w:rPr>
          <w:rFonts w:ascii="Arial" w:hAnsi="Arial" w:cs="Arial"/>
          <w:i/>
          <w:iCs/>
          <w:color w:val="000000" w:themeColor="text1"/>
          <w:sz w:val="23"/>
          <w:szCs w:val="24"/>
        </w:rPr>
        <w:t xml:space="preserve">Chi è come te fra gli dèi, Signore? Chi è come te, maestoso in santità, terribile nelle imprese, autore di prodigi? </w:t>
      </w:r>
    </w:p>
    <w:p w14:paraId="4D9B2499" w14:textId="77777777" w:rsidR="00DD6CC9" w:rsidRPr="00383EA3" w:rsidRDefault="00DD6CC9" w:rsidP="00383EA3">
      <w:pPr>
        <w:spacing w:after="200"/>
        <w:ind w:left="567" w:right="567"/>
        <w:jc w:val="both"/>
        <w:rPr>
          <w:rFonts w:ascii="Arial" w:hAnsi="Arial" w:cs="Arial"/>
          <w:i/>
          <w:iCs/>
          <w:color w:val="000000" w:themeColor="text1"/>
          <w:sz w:val="23"/>
          <w:szCs w:val="24"/>
        </w:rPr>
      </w:pPr>
      <w:r w:rsidRPr="00383EA3">
        <w:rPr>
          <w:rFonts w:ascii="Arial" w:hAnsi="Arial" w:cs="Arial"/>
          <w:i/>
          <w:iCs/>
          <w:color w:val="000000" w:themeColor="text1"/>
          <w:sz w:val="23"/>
          <w:szCs w:val="24"/>
        </w:rPr>
        <w:t>Stendesti la destra: lì inghiottì la terra.</w:t>
      </w:r>
    </w:p>
    <w:p w14:paraId="53D7E78F" w14:textId="77777777" w:rsidR="00DD6CC9" w:rsidRPr="00383EA3" w:rsidRDefault="00DD6CC9" w:rsidP="00383EA3">
      <w:pPr>
        <w:spacing w:after="200"/>
        <w:ind w:left="567" w:right="567"/>
        <w:jc w:val="both"/>
        <w:rPr>
          <w:rFonts w:ascii="Arial" w:hAnsi="Arial" w:cs="Arial"/>
          <w:i/>
          <w:iCs/>
          <w:color w:val="000000" w:themeColor="text1"/>
          <w:sz w:val="23"/>
          <w:szCs w:val="24"/>
        </w:rPr>
      </w:pPr>
      <w:r w:rsidRPr="00383EA3">
        <w:rPr>
          <w:rFonts w:ascii="Arial" w:hAnsi="Arial" w:cs="Arial"/>
          <w:i/>
          <w:iCs/>
          <w:color w:val="000000" w:themeColor="text1"/>
          <w:sz w:val="23"/>
          <w:szCs w:val="24"/>
        </w:rPr>
        <w:t>Guidasti con il tuo amore questo popolo che hai riscattato, lo conducesti con la tua potenza alla tua santa dimora.</w:t>
      </w:r>
    </w:p>
    <w:p w14:paraId="1CDB3AF5" w14:textId="77777777" w:rsidR="00DD6CC9" w:rsidRPr="00383EA3" w:rsidRDefault="00DD6CC9" w:rsidP="00383EA3">
      <w:pPr>
        <w:spacing w:after="200"/>
        <w:ind w:left="567" w:right="567"/>
        <w:jc w:val="both"/>
        <w:rPr>
          <w:rFonts w:ascii="Arial" w:hAnsi="Arial" w:cs="Arial"/>
          <w:i/>
          <w:iCs/>
          <w:color w:val="000000" w:themeColor="text1"/>
          <w:sz w:val="23"/>
          <w:szCs w:val="24"/>
        </w:rPr>
      </w:pPr>
      <w:r w:rsidRPr="00383EA3">
        <w:rPr>
          <w:rFonts w:ascii="Arial" w:hAnsi="Arial" w:cs="Arial"/>
          <w:i/>
          <w:iCs/>
          <w:color w:val="000000" w:themeColor="text1"/>
          <w:sz w:val="23"/>
          <w:szCs w:val="24"/>
        </w:rPr>
        <w:t>Udirono i popoli: sono atterriti. L’angoscia afferrò gli abitanti della Filistea. Allora si sono spaventati i capi di Edom, il pànico prende i potenti di Moab; hanno tremato tutti gli abitanti di Canaan.</w:t>
      </w:r>
    </w:p>
    <w:p w14:paraId="217192F6" w14:textId="77777777" w:rsidR="00DD6CC9" w:rsidRPr="00383EA3" w:rsidRDefault="00DD6CC9" w:rsidP="00383EA3">
      <w:pPr>
        <w:spacing w:after="200"/>
        <w:ind w:left="567" w:right="567"/>
        <w:jc w:val="both"/>
        <w:rPr>
          <w:rFonts w:ascii="Arial" w:hAnsi="Arial" w:cs="Arial"/>
          <w:i/>
          <w:iCs/>
          <w:color w:val="000000" w:themeColor="text1"/>
          <w:sz w:val="23"/>
          <w:szCs w:val="24"/>
        </w:rPr>
      </w:pPr>
      <w:r w:rsidRPr="00383EA3">
        <w:rPr>
          <w:rFonts w:ascii="Arial" w:hAnsi="Arial" w:cs="Arial"/>
          <w:i/>
          <w:iCs/>
          <w:color w:val="000000" w:themeColor="text1"/>
          <w:sz w:val="23"/>
          <w:szCs w:val="24"/>
        </w:rPr>
        <w:t>Piómbino su di loro paura e terrore; per la potenza del tuo braccio restino muti come pietra, finché sia passato il tuo popolo, Signore, finché sia passato questo tuo popolo, che ti sei acquistato.</w:t>
      </w:r>
    </w:p>
    <w:p w14:paraId="1D1FA58F" w14:textId="77777777" w:rsidR="00DD6CC9" w:rsidRPr="00383EA3" w:rsidRDefault="00DD6CC9" w:rsidP="00383EA3">
      <w:pPr>
        <w:spacing w:after="200"/>
        <w:ind w:left="567" w:right="567"/>
        <w:jc w:val="both"/>
        <w:rPr>
          <w:rFonts w:ascii="Arial" w:hAnsi="Arial" w:cs="Arial"/>
          <w:i/>
          <w:iCs/>
          <w:color w:val="000000" w:themeColor="text1"/>
          <w:sz w:val="23"/>
          <w:szCs w:val="24"/>
        </w:rPr>
      </w:pPr>
      <w:r w:rsidRPr="00383EA3">
        <w:rPr>
          <w:rFonts w:ascii="Arial" w:hAnsi="Arial" w:cs="Arial"/>
          <w:i/>
          <w:iCs/>
          <w:color w:val="000000" w:themeColor="text1"/>
          <w:sz w:val="23"/>
          <w:szCs w:val="24"/>
        </w:rPr>
        <w:t>Tu lo fai entrare e lo pianti sul monte della tua eredità, luogo che per tua dimora, Signore, hai preparato, santuario che le tue mani, Signore, hanno fondato.</w:t>
      </w:r>
    </w:p>
    <w:p w14:paraId="621F2FA5" w14:textId="77777777" w:rsidR="00DD6CC9" w:rsidRPr="00383EA3" w:rsidRDefault="00DD6CC9" w:rsidP="00383EA3">
      <w:pPr>
        <w:spacing w:after="200"/>
        <w:ind w:left="567" w:right="567"/>
        <w:jc w:val="both"/>
        <w:rPr>
          <w:rFonts w:ascii="Arial" w:hAnsi="Arial" w:cs="Arial"/>
          <w:i/>
          <w:iCs/>
          <w:color w:val="000000" w:themeColor="text1"/>
          <w:sz w:val="23"/>
          <w:szCs w:val="24"/>
        </w:rPr>
      </w:pPr>
      <w:r w:rsidRPr="00383EA3">
        <w:rPr>
          <w:rFonts w:ascii="Arial" w:hAnsi="Arial" w:cs="Arial"/>
          <w:i/>
          <w:iCs/>
          <w:color w:val="000000" w:themeColor="text1"/>
          <w:sz w:val="23"/>
          <w:szCs w:val="24"/>
        </w:rPr>
        <w:t>Il Signore regni in eterno e per sempre!».</w:t>
      </w:r>
    </w:p>
    <w:p w14:paraId="6173BED5" w14:textId="77777777" w:rsidR="00DD6CC9" w:rsidRPr="00383EA3" w:rsidRDefault="00DD6CC9" w:rsidP="00383EA3">
      <w:pPr>
        <w:spacing w:after="200"/>
        <w:ind w:left="567" w:right="567"/>
        <w:jc w:val="both"/>
        <w:rPr>
          <w:rFonts w:ascii="Arial" w:hAnsi="Arial" w:cs="Arial"/>
          <w:i/>
          <w:iCs/>
          <w:color w:val="000000" w:themeColor="text1"/>
          <w:sz w:val="23"/>
          <w:szCs w:val="24"/>
        </w:rPr>
      </w:pPr>
      <w:r w:rsidRPr="00383EA3">
        <w:rPr>
          <w:rFonts w:ascii="Arial" w:hAnsi="Arial" w:cs="Arial"/>
          <w:i/>
          <w:iCs/>
          <w:color w:val="000000" w:themeColor="text1"/>
          <w:sz w:val="23"/>
          <w:szCs w:val="24"/>
        </w:rPr>
        <w:t>Quando i cavalli del faraone, i suoi carri e i suoi cavalieri furono entrati nel mare, il Signore fece tornare sopra di essi le acque del mare, mentre gli Israeliti avevano camminato sull’asciutto in mezzo al mare. Allora Maria, la profetessa, sorella di Aronne, prese in mano un tamburello: dietro a lei uscirono le donne con i tamburelli e con danze. Maria intonò per loro il ritornello:</w:t>
      </w:r>
    </w:p>
    <w:p w14:paraId="306CCED1" w14:textId="77777777" w:rsidR="00DD6CC9" w:rsidRPr="00383EA3" w:rsidRDefault="00DD6CC9" w:rsidP="00383EA3">
      <w:pPr>
        <w:spacing w:after="200"/>
        <w:ind w:left="567" w:right="567"/>
        <w:jc w:val="both"/>
        <w:rPr>
          <w:rFonts w:ascii="Arial" w:hAnsi="Arial" w:cs="Arial"/>
          <w:i/>
          <w:iCs/>
          <w:color w:val="000000" w:themeColor="text1"/>
          <w:sz w:val="23"/>
          <w:szCs w:val="24"/>
        </w:rPr>
      </w:pPr>
      <w:r w:rsidRPr="00383EA3">
        <w:rPr>
          <w:rFonts w:ascii="Arial" w:hAnsi="Arial" w:cs="Arial"/>
          <w:i/>
          <w:iCs/>
          <w:color w:val="000000" w:themeColor="text1"/>
          <w:sz w:val="23"/>
          <w:szCs w:val="24"/>
        </w:rPr>
        <w:t xml:space="preserve">«Cantate al Signore, perché ha mirabilmente trionfato: cavallo e cavaliere ha gettato nel mare!» (Es 15,1-21). </w:t>
      </w:r>
    </w:p>
    <w:p w14:paraId="5946EECF" w14:textId="77777777" w:rsidR="00DD6CC9" w:rsidRPr="00383EA3" w:rsidRDefault="00DD6CC9" w:rsidP="00383EA3">
      <w:pPr>
        <w:spacing w:after="200"/>
        <w:jc w:val="both"/>
        <w:rPr>
          <w:rFonts w:ascii="Arial" w:hAnsi="Arial" w:cs="Arial"/>
          <w:color w:val="000000" w:themeColor="text1"/>
          <w:sz w:val="24"/>
          <w:szCs w:val="24"/>
        </w:rPr>
      </w:pPr>
      <w:r w:rsidRPr="00383EA3">
        <w:rPr>
          <w:rFonts w:ascii="Arial" w:hAnsi="Arial" w:cs="Arial"/>
          <w:color w:val="000000" w:themeColor="text1"/>
          <w:sz w:val="24"/>
          <w:szCs w:val="24"/>
        </w:rPr>
        <w:t>Apparentemente il problema della fede sembra risolto. È risolto solo apparentemente. Perché è risolto solo apparentemente? Perché non appena si riprenderà il viaggio, bisogna che dinanzi ad ogni evento della storia questa fede venga manifestata non in relazione al passato, bensì in relazione al futuro. Ieri Dio è stato onnipotente. Oggi sarà ancora onnipotente? Crederà il popolo e anche Mosè che l’Onnipotenza è senza alcun limite e alcuna restrizione? Crederà il popolo che il Signore potrà creare la vita in ogni frangente della storia? Ecco la fede che necessita non solo al popolo del Signore, ma anche ad ogni discepolo di Gesù. Anche il discepolo di Gesù deve vivere di questa purissima fede.</w:t>
      </w:r>
    </w:p>
    <w:p w14:paraId="11444E99" w14:textId="77777777" w:rsidR="00DD6CC9" w:rsidRPr="00383EA3" w:rsidRDefault="00DD6CC9" w:rsidP="00383EA3">
      <w:pPr>
        <w:spacing w:after="200"/>
        <w:jc w:val="both"/>
        <w:rPr>
          <w:rFonts w:ascii="Arial" w:hAnsi="Arial" w:cs="Arial"/>
          <w:color w:val="000000" w:themeColor="text1"/>
          <w:sz w:val="24"/>
          <w:szCs w:val="24"/>
        </w:rPr>
      </w:pPr>
    </w:p>
    <w:p w14:paraId="0487FD6E" w14:textId="77777777" w:rsidR="00DD6CC9" w:rsidRPr="00383EA3" w:rsidRDefault="00DD6CC9" w:rsidP="00383EA3">
      <w:pPr>
        <w:keepNext/>
        <w:spacing w:after="200"/>
        <w:jc w:val="both"/>
        <w:outlineLvl w:val="2"/>
        <w:rPr>
          <w:rFonts w:ascii="Arial" w:hAnsi="Arial"/>
          <w:b/>
          <w:color w:val="000000" w:themeColor="text1"/>
          <w:sz w:val="28"/>
        </w:rPr>
      </w:pPr>
      <w:bookmarkStart w:id="68" w:name="_Toc150199117"/>
      <w:bookmarkStart w:id="69" w:name="_Toc150866370"/>
      <w:r w:rsidRPr="00383EA3">
        <w:rPr>
          <w:rFonts w:ascii="Arial" w:hAnsi="Arial"/>
          <w:b/>
          <w:color w:val="000000" w:themeColor="text1"/>
          <w:sz w:val="28"/>
        </w:rPr>
        <w:lastRenderedPageBreak/>
        <w:t>GRANDEZZA E FRAGILITÀ DELLA FEDE</w:t>
      </w:r>
      <w:bookmarkEnd w:id="68"/>
      <w:bookmarkEnd w:id="69"/>
      <w:r w:rsidRPr="00383EA3">
        <w:rPr>
          <w:rFonts w:ascii="Arial" w:hAnsi="Arial"/>
          <w:b/>
          <w:color w:val="000000" w:themeColor="text1"/>
          <w:sz w:val="28"/>
        </w:rPr>
        <w:t xml:space="preserve"> </w:t>
      </w:r>
    </w:p>
    <w:p w14:paraId="70122120" w14:textId="77777777" w:rsidR="00DD6CC9" w:rsidRPr="00383EA3" w:rsidRDefault="00DD6CC9" w:rsidP="00383EA3">
      <w:pPr>
        <w:spacing w:after="200"/>
        <w:ind w:right="567"/>
        <w:jc w:val="both"/>
        <w:rPr>
          <w:rFonts w:ascii="Arial" w:hAnsi="Arial"/>
          <w:color w:val="000000" w:themeColor="text1"/>
          <w:sz w:val="24"/>
        </w:rPr>
      </w:pPr>
      <w:r w:rsidRPr="00383EA3">
        <w:rPr>
          <w:rFonts w:ascii="Arial" w:hAnsi="Arial"/>
          <w:color w:val="000000" w:themeColor="text1"/>
          <w:sz w:val="24"/>
        </w:rPr>
        <w:t xml:space="preserve">La storia è il vero crogiolo della fede. Il popolo del Signore inneggia all’Onnipotenza di Dio per le cose passate. Difficilmente crede nell’Onnipotenza d Dio per il futuro. Senza questa fede, nasce la morale del lamento, la morale della mormorazione, la morale della sfiducia, la morale della volontà di ritornare in Egitto, la morale del rinnegamento del Signore, la morale della stanchezza, la morale di ogni disordine spirituale. </w:t>
      </w:r>
    </w:p>
    <w:p w14:paraId="028DC35D" w14:textId="77777777" w:rsidR="00DD6CC9" w:rsidRPr="00383EA3" w:rsidRDefault="00DD6CC9" w:rsidP="00383EA3">
      <w:pPr>
        <w:spacing w:after="200"/>
        <w:ind w:left="567" w:right="567"/>
        <w:jc w:val="both"/>
        <w:rPr>
          <w:rFonts w:ascii="Arial" w:hAnsi="Arial"/>
          <w:i/>
          <w:iCs/>
          <w:color w:val="000000" w:themeColor="text1"/>
          <w:sz w:val="23"/>
        </w:rPr>
      </w:pPr>
      <w:r w:rsidRPr="00383EA3">
        <w:rPr>
          <w:rFonts w:ascii="Arial" w:hAnsi="Arial"/>
          <w:i/>
          <w:iCs/>
          <w:color w:val="000000" w:themeColor="text1"/>
          <w:sz w:val="23"/>
        </w:rPr>
        <w:t xml:space="preserve">Mosè fece partire Israele dal Mar Rosso ed essi avanzarono verso il deserto di Sur. Camminarono tre giorni nel deserto senza trovare acqua. Arrivarono a Mara, ma non potevano bere le acque di Mara, perché erano amare. Per questo furono chiamate Mara. Allora il popolo mormorò contro Mosè: «Che cosa berremo?». Egli invocò il Signore, il quale gli indicò un legno. Lo gettò nell’acqua e l’acqua divenne dolce. In quel luogo il Signore impose al popolo una legge e un diritto; in quel luogo lo mise alla prova. Disse: «Se tu darai ascolto alla voce del Signore, tuo Dio, e farai ciò che è retto ai suoi occhi, se tu presterai orecchio ai suoi ordini e osserverai tutte le sue leggi, io non t’infliggerò nessuna delle infermità che ho inflitto agli Egiziani, perché io sono il Signore, colui che ti guarisce!». Poi arrivarono a Elìm, dove sono dodici sorgenti di acqua e settanta palme. Qui si accamparono presso l’acqua (Es 15,22-27). </w:t>
      </w:r>
    </w:p>
    <w:p w14:paraId="138C6848" w14:textId="77777777" w:rsidR="00DD6CC9" w:rsidRPr="00383EA3" w:rsidRDefault="00DD6CC9" w:rsidP="00383EA3">
      <w:pPr>
        <w:spacing w:after="200"/>
        <w:ind w:right="567"/>
        <w:jc w:val="both"/>
        <w:rPr>
          <w:rFonts w:ascii="Arial" w:hAnsi="Arial"/>
          <w:color w:val="000000" w:themeColor="text1"/>
          <w:sz w:val="24"/>
        </w:rPr>
      </w:pPr>
      <w:r w:rsidRPr="00383EA3">
        <w:rPr>
          <w:rFonts w:ascii="Arial" w:hAnsi="Arial"/>
          <w:color w:val="000000" w:themeColor="text1"/>
          <w:sz w:val="24"/>
        </w:rPr>
        <w:t>Mentre si attesta una grande fede nel Dio Onnipotente per il passato, si dimostra nello stesso tempo la grande fragilità della fede nel Dio Onnipotente per il presente e anche per il futuro. Questa fragilità, che è anche perdita della vera fede nel Dio di Mosè, raggiunge il suo culmine nel momento in cui nel deserto non c’è più cibo per i figli di Israele. Ecco cosa narra il Sacro Testo:</w:t>
      </w:r>
    </w:p>
    <w:p w14:paraId="0C894D0E" w14:textId="77777777" w:rsidR="00DD6CC9" w:rsidRPr="00383EA3" w:rsidRDefault="00DD6CC9" w:rsidP="00383EA3">
      <w:pPr>
        <w:spacing w:after="200"/>
        <w:ind w:left="567" w:right="567"/>
        <w:jc w:val="both"/>
        <w:rPr>
          <w:rFonts w:ascii="Arial" w:hAnsi="Arial"/>
          <w:i/>
          <w:iCs/>
          <w:color w:val="000000" w:themeColor="text1"/>
          <w:sz w:val="23"/>
        </w:rPr>
      </w:pPr>
      <w:r w:rsidRPr="00383EA3">
        <w:rPr>
          <w:rFonts w:ascii="Arial" w:hAnsi="Arial"/>
          <w:i/>
          <w:iCs/>
          <w:color w:val="000000" w:themeColor="text1"/>
          <w:sz w:val="23"/>
        </w:rPr>
        <w:t>Levarono le tende da Elìm e tutta la comunità degli Israeliti arrivò al deserto di Sin, che si trova tra Elìm e il Sinai, il quindici del secondo mese dopo la loro uscita dalla terra d’Egitto.</w:t>
      </w:r>
    </w:p>
    <w:p w14:paraId="0A5DD3BA" w14:textId="77777777" w:rsidR="00DD6CC9" w:rsidRPr="00383EA3" w:rsidRDefault="00DD6CC9" w:rsidP="00383EA3">
      <w:pPr>
        <w:spacing w:after="200"/>
        <w:ind w:left="567" w:right="567"/>
        <w:jc w:val="both"/>
        <w:rPr>
          <w:rFonts w:ascii="Arial" w:hAnsi="Arial"/>
          <w:i/>
          <w:iCs/>
          <w:color w:val="000000" w:themeColor="text1"/>
          <w:sz w:val="23"/>
        </w:rPr>
      </w:pPr>
      <w:r w:rsidRPr="00383EA3">
        <w:rPr>
          <w:rFonts w:ascii="Arial" w:hAnsi="Arial"/>
          <w:i/>
          <w:iCs/>
          <w:color w:val="000000" w:themeColor="text1"/>
          <w:sz w:val="23"/>
        </w:rPr>
        <w:t>Nel deserto tutta la comunità degli Israeliti mormorò contro Mosè e contro Aronne. Gli Israeliti dissero loro: «Fossimo morti per mano del Signore nella terra d’Egitto, quando eravamo seduti presso la pentola della carne, mangiando pane a sazietà! Invece ci avete fatto uscire in questo deserto per far morire di fame tutta questa moltitudine».</w:t>
      </w:r>
    </w:p>
    <w:p w14:paraId="4C903E8B" w14:textId="77777777" w:rsidR="00DD6CC9" w:rsidRPr="00383EA3" w:rsidRDefault="00DD6CC9" w:rsidP="00383EA3">
      <w:pPr>
        <w:spacing w:after="200"/>
        <w:ind w:left="567" w:right="567"/>
        <w:jc w:val="both"/>
        <w:rPr>
          <w:rFonts w:ascii="Arial" w:hAnsi="Arial"/>
          <w:i/>
          <w:iCs/>
          <w:color w:val="000000" w:themeColor="text1"/>
          <w:sz w:val="23"/>
        </w:rPr>
      </w:pPr>
      <w:r w:rsidRPr="00383EA3">
        <w:rPr>
          <w:rFonts w:ascii="Arial" w:hAnsi="Arial"/>
          <w:i/>
          <w:iCs/>
          <w:color w:val="000000" w:themeColor="text1"/>
          <w:sz w:val="23"/>
        </w:rPr>
        <w:t>Allora il Signore disse a Mosè: «Ecco, io sto per far piovere pane dal cielo per voi: il popolo uscirà a raccoglierne ogni giorno la razione di un giorno, perché io lo metta alla prova, per vedere se cammina o no secondo la mia legge. Ma il sesto giorno, quando prepareranno quello che dovranno portare a casa, sarà il doppio di ciò che avranno raccolto ogni altro giorno».</w:t>
      </w:r>
    </w:p>
    <w:p w14:paraId="54BC2845" w14:textId="77777777" w:rsidR="00DD6CC9" w:rsidRPr="00383EA3" w:rsidRDefault="00DD6CC9" w:rsidP="00383EA3">
      <w:pPr>
        <w:spacing w:after="200"/>
        <w:ind w:left="567" w:right="567"/>
        <w:jc w:val="both"/>
        <w:rPr>
          <w:rFonts w:ascii="Arial" w:hAnsi="Arial"/>
          <w:i/>
          <w:iCs/>
          <w:color w:val="000000" w:themeColor="text1"/>
          <w:sz w:val="23"/>
        </w:rPr>
      </w:pPr>
      <w:r w:rsidRPr="00383EA3">
        <w:rPr>
          <w:rFonts w:ascii="Arial" w:hAnsi="Arial"/>
          <w:i/>
          <w:iCs/>
          <w:color w:val="000000" w:themeColor="text1"/>
          <w:sz w:val="23"/>
        </w:rPr>
        <w:t xml:space="preserve">Mosè e Aronne dissero a tutti gli Israeliti: «Questa sera saprete che il Signore vi ha fatto uscire dalla terra d’Egitto e domani mattina vedrete la gloria del Signore, poiché egli ha inteso le vostre mormorazioni contro di lui. Noi infatti che cosa siamo, perché mormoriate contro di noi?». Mosè </w:t>
      </w:r>
      <w:r w:rsidRPr="00383EA3">
        <w:rPr>
          <w:rFonts w:ascii="Arial" w:hAnsi="Arial"/>
          <w:i/>
          <w:iCs/>
          <w:color w:val="000000" w:themeColor="text1"/>
          <w:sz w:val="23"/>
        </w:rPr>
        <w:lastRenderedPageBreak/>
        <w:t>disse: «Quando il Signore vi darà alla sera la carne da mangiare e alla mattina il pane a sazietà, sarà perché il Signore ha inteso le mormorazioni con le quali mormorate contro di lui. Noi infatti che cosa siamo? Non contro di noi vanno le vostre mormorazioni, ma contro il Signore».</w:t>
      </w:r>
    </w:p>
    <w:p w14:paraId="5161CDBC" w14:textId="77777777" w:rsidR="00DD6CC9" w:rsidRPr="00383EA3" w:rsidRDefault="00DD6CC9" w:rsidP="00383EA3">
      <w:pPr>
        <w:spacing w:after="200"/>
        <w:ind w:left="567" w:right="567"/>
        <w:jc w:val="both"/>
        <w:rPr>
          <w:rFonts w:ascii="Arial" w:hAnsi="Arial"/>
          <w:i/>
          <w:iCs/>
          <w:color w:val="000000" w:themeColor="text1"/>
          <w:sz w:val="23"/>
        </w:rPr>
      </w:pPr>
      <w:r w:rsidRPr="00383EA3">
        <w:rPr>
          <w:rFonts w:ascii="Arial" w:hAnsi="Arial"/>
          <w:i/>
          <w:iCs/>
          <w:color w:val="000000" w:themeColor="text1"/>
          <w:sz w:val="23"/>
        </w:rPr>
        <w:t>Mosè disse ad Aronne: «Da’ questo comando a tutta la comunità degli Israeliti: “Avvicinatevi alla presenza del Signore, perché egli ha inteso le vostre mormorazioni!”». Ora, mentre Aronne parlava a tutta la comunità degli Israeliti, essi si voltarono verso il deserto: ed ecco, la gloria del Signore si manifestò attraverso la nube. Il Signore disse a Mosè: «Ho inteso la mormorazione degli Israeliti. Parla loro così: “Al tramonto mangerete carne e alla mattina vi sazierete di pane; saprete che io sono il Signore, vostro Dio”».</w:t>
      </w:r>
    </w:p>
    <w:p w14:paraId="301E8A00" w14:textId="77777777" w:rsidR="00DD6CC9" w:rsidRPr="00383EA3" w:rsidRDefault="00DD6CC9" w:rsidP="00383EA3">
      <w:pPr>
        <w:spacing w:after="200"/>
        <w:ind w:left="567" w:right="567"/>
        <w:jc w:val="both"/>
        <w:rPr>
          <w:rFonts w:ascii="Arial" w:hAnsi="Arial"/>
          <w:i/>
          <w:iCs/>
          <w:color w:val="000000" w:themeColor="text1"/>
          <w:sz w:val="23"/>
        </w:rPr>
      </w:pPr>
      <w:r w:rsidRPr="00383EA3">
        <w:rPr>
          <w:rFonts w:ascii="Arial" w:hAnsi="Arial"/>
          <w:i/>
          <w:iCs/>
          <w:color w:val="000000" w:themeColor="text1"/>
          <w:sz w:val="23"/>
        </w:rPr>
        <w:t>La sera le quaglie salirono e coprirono l’accampamento; al mattino c’era uno strato di rugiada intorno all’accampamento. Quando lo strato di rugiada svanì, ecco, sulla superficie del deserto c’era una cosa fine e granulosa, minuta come è la brina sulla terra. Gli Israeliti la videro e si dissero l’un l’altro: «Che cos’è?», perché non sapevano che cosa fosse. Mosè disse loro: «È il pane che il Signore vi ha dato in cibo. Ecco che cosa comanda il Signore: “Raccoglietene quanto ciascuno può mangiarne, un omer a testa, secondo il numero delle persone che sono con voi. Ne prenderete ciascuno per quelli della propria tenda”».</w:t>
      </w:r>
    </w:p>
    <w:p w14:paraId="1EA100A3" w14:textId="77777777" w:rsidR="00DD6CC9" w:rsidRPr="00383EA3" w:rsidRDefault="00DD6CC9" w:rsidP="00383EA3">
      <w:pPr>
        <w:spacing w:after="200"/>
        <w:ind w:left="567" w:right="567"/>
        <w:jc w:val="both"/>
        <w:rPr>
          <w:rFonts w:ascii="Arial" w:hAnsi="Arial"/>
          <w:i/>
          <w:iCs/>
          <w:color w:val="000000" w:themeColor="text1"/>
          <w:sz w:val="23"/>
        </w:rPr>
      </w:pPr>
      <w:r w:rsidRPr="00383EA3">
        <w:rPr>
          <w:rFonts w:ascii="Arial" w:hAnsi="Arial"/>
          <w:i/>
          <w:iCs/>
          <w:color w:val="000000" w:themeColor="text1"/>
          <w:sz w:val="23"/>
        </w:rPr>
        <w:t>Così fecero gli Israeliti. Ne raccolsero chi molto, chi poco. Si misurò con l’omer: colui che ne aveva preso di più, non ne aveva di troppo; colui che ne aveva preso di meno, non ne mancava. Avevano raccolto secondo quanto ciascuno poteva mangiarne. Mosè disse loro: «Nessuno ne faccia avanzare fino al mattino». Essi non obbedirono a Mosè e alcuni ne conservarono fino al mattino; ma vi si generarono vermi e imputridì. Mosè si irritò contro di loro. Essi dunque ne raccoglievano ogni mattina secondo quanto ciascuno mangiava; quando il sole cominciava a scaldare, si scioglieva.</w:t>
      </w:r>
    </w:p>
    <w:p w14:paraId="21A23081" w14:textId="77777777" w:rsidR="00DD6CC9" w:rsidRPr="00383EA3" w:rsidRDefault="00DD6CC9" w:rsidP="00383EA3">
      <w:pPr>
        <w:spacing w:after="200"/>
        <w:ind w:left="567" w:right="567"/>
        <w:jc w:val="both"/>
        <w:rPr>
          <w:rFonts w:ascii="Arial" w:hAnsi="Arial"/>
          <w:i/>
          <w:iCs/>
          <w:color w:val="000000" w:themeColor="text1"/>
          <w:sz w:val="23"/>
        </w:rPr>
      </w:pPr>
      <w:r w:rsidRPr="00383EA3">
        <w:rPr>
          <w:rFonts w:ascii="Arial" w:hAnsi="Arial"/>
          <w:i/>
          <w:iCs/>
          <w:color w:val="000000" w:themeColor="text1"/>
          <w:sz w:val="23"/>
        </w:rPr>
        <w:t>Quando venne il sesto giorno essi raccolsero il doppio di quel pane, due omer a testa. Allora tutti i capi della comunità vennero a informare Mosè. Egli disse loro: «È appunto ciò che ha detto il Signore: “Domani è sabato, riposo assoluto consacrato al Signore. Ciò che avete da cuocere, cuocetelo; ciò che avete da bollire, bollitelo; quanto avanza, tenetelo in serbo fino a domani mattina”». Essi lo misero in serbo fino al mattino, come aveva ordinato Mosè, e non imputridì, né vi si trovarono vermi. Disse Mosè: «Mangiatelo oggi, perché è sabato in onore del Signore: oggi non ne troverete nella campagna. Sei giorni lo raccoglierete, ma il settimo giorno è sabato: non ve ne sarà».</w:t>
      </w:r>
    </w:p>
    <w:p w14:paraId="662B7CAF" w14:textId="77777777" w:rsidR="00DD6CC9" w:rsidRPr="00383EA3" w:rsidRDefault="00DD6CC9" w:rsidP="00383EA3">
      <w:pPr>
        <w:spacing w:after="200"/>
        <w:ind w:left="567" w:right="567"/>
        <w:jc w:val="both"/>
        <w:rPr>
          <w:rFonts w:ascii="Arial" w:hAnsi="Arial"/>
          <w:i/>
          <w:iCs/>
          <w:color w:val="000000" w:themeColor="text1"/>
          <w:sz w:val="23"/>
        </w:rPr>
      </w:pPr>
      <w:r w:rsidRPr="00383EA3">
        <w:rPr>
          <w:rFonts w:ascii="Arial" w:hAnsi="Arial"/>
          <w:i/>
          <w:iCs/>
          <w:color w:val="000000" w:themeColor="text1"/>
          <w:sz w:val="23"/>
        </w:rPr>
        <w:t>Nel settimo giorno alcuni del popolo uscirono per raccoglierne, ma non ne trovarono. Disse allora il Signore a Mosè: «Fino a quando rifiuterete di osservare i miei ordini e le mie leggi? Vedete che il Signore vi ha dato il sabato! Per questo egli vi dà al sesto giorno il pane per due giorni. Restate ciascuno al proprio posto! Nel settimo giorno nessuno esca dal luogo dove si trova». Il popolo dunque riposò nel settimo giorno.</w:t>
      </w:r>
    </w:p>
    <w:p w14:paraId="2D5B2BC7" w14:textId="77777777" w:rsidR="00DD6CC9" w:rsidRPr="00383EA3" w:rsidRDefault="00DD6CC9" w:rsidP="00383EA3">
      <w:pPr>
        <w:spacing w:after="200"/>
        <w:ind w:left="567" w:right="567"/>
        <w:jc w:val="both"/>
        <w:rPr>
          <w:rFonts w:ascii="Arial" w:hAnsi="Arial"/>
          <w:i/>
          <w:iCs/>
          <w:color w:val="000000" w:themeColor="text1"/>
          <w:sz w:val="23"/>
        </w:rPr>
      </w:pPr>
      <w:r w:rsidRPr="00383EA3">
        <w:rPr>
          <w:rFonts w:ascii="Arial" w:hAnsi="Arial"/>
          <w:i/>
          <w:iCs/>
          <w:color w:val="000000" w:themeColor="text1"/>
          <w:sz w:val="23"/>
        </w:rPr>
        <w:lastRenderedPageBreak/>
        <w:t>La casa d’Israele lo chiamò manna. Era simile al seme del coriandolo e bianco; aveva il sapore di una focaccia con miele.</w:t>
      </w:r>
    </w:p>
    <w:p w14:paraId="1DAB41D8" w14:textId="77777777" w:rsidR="00DD6CC9" w:rsidRPr="00383EA3" w:rsidRDefault="00DD6CC9" w:rsidP="00383EA3">
      <w:pPr>
        <w:spacing w:after="200"/>
        <w:ind w:left="567" w:right="567"/>
        <w:jc w:val="both"/>
        <w:rPr>
          <w:rFonts w:ascii="Arial" w:hAnsi="Arial"/>
          <w:i/>
          <w:iCs/>
          <w:color w:val="000000" w:themeColor="text1"/>
          <w:sz w:val="23"/>
        </w:rPr>
      </w:pPr>
      <w:r w:rsidRPr="00383EA3">
        <w:rPr>
          <w:rFonts w:ascii="Arial" w:hAnsi="Arial"/>
          <w:i/>
          <w:iCs/>
          <w:color w:val="000000" w:themeColor="text1"/>
          <w:sz w:val="23"/>
        </w:rPr>
        <w:t>Mosè disse: «Questo ha ordinato il Signore: “Riempitene un omer e conservatelo per i vostri discendenti, perché vedano il pane che vi ho dato da mangiare nel deserto, quando vi ho fatto uscire dalla terra d’Egitto”». Mosè disse quindi ad Aronne: «Prendi un’urna e mettici un omer completo di manna; deponila davanti al Signore e conservala per i vostri discendenti». Secondo quanto il Signore aveva ordinato a Mosè, Aronne la depose per conservarla davanti alla Testimonianza.</w:t>
      </w:r>
    </w:p>
    <w:p w14:paraId="4E09B90F" w14:textId="77777777" w:rsidR="00DD6CC9" w:rsidRPr="00383EA3" w:rsidRDefault="00DD6CC9" w:rsidP="00383EA3">
      <w:pPr>
        <w:spacing w:after="200"/>
        <w:ind w:left="567" w:right="567"/>
        <w:jc w:val="both"/>
        <w:rPr>
          <w:rFonts w:ascii="Arial" w:hAnsi="Arial"/>
          <w:i/>
          <w:iCs/>
          <w:color w:val="000000" w:themeColor="text1"/>
          <w:sz w:val="23"/>
        </w:rPr>
      </w:pPr>
      <w:r w:rsidRPr="00383EA3">
        <w:rPr>
          <w:rFonts w:ascii="Arial" w:hAnsi="Arial"/>
          <w:i/>
          <w:iCs/>
          <w:color w:val="000000" w:themeColor="text1"/>
          <w:sz w:val="23"/>
        </w:rPr>
        <w:t xml:space="preserve">Gli Israeliti mangiarono la manna per quarant’anni, fino al loro arrivo in una terra abitata: mangiarono la manna finché non furono arrivati ai confini della terra di Canaan. L’omer è la decima parte dell’efa (Es 16,1-26). </w:t>
      </w:r>
    </w:p>
    <w:p w14:paraId="660D5A20" w14:textId="77777777" w:rsidR="00DD6CC9" w:rsidRPr="00383EA3" w:rsidRDefault="00DD6CC9" w:rsidP="00383EA3">
      <w:pPr>
        <w:spacing w:after="200"/>
        <w:ind w:right="567"/>
        <w:jc w:val="both"/>
        <w:rPr>
          <w:rFonts w:ascii="Arial" w:hAnsi="Arial"/>
          <w:color w:val="000000" w:themeColor="text1"/>
          <w:sz w:val="24"/>
        </w:rPr>
      </w:pPr>
      <w:r w:rsidRPr="00383EA3">
        <w:rPr>
          <w:rFonts w:ascii="Arial" w:hAnsi="Arial"/>
          <w:color w:val="000000" w:themeColor="text1"/>
          <w:sz w:val="24"/>
        </w:rPr>
        <w:t>La storia è creata da Dio – dico creata perché è vera creazione del nostro Dio – proprio per questo: per condurre i figli di Israele da una fede fragile ad una fede forte, da una fede incipiente ad una fede adulta, da una fede che appena muove i primi passi ad una fede capace di fare qualsiasi cammino e attraversare ogni valle e ogni monte. Questa storia, pensata e voluta da Dio, rivela e manifesta che nonostante le molteplici opere della divina Onnipotenza, la fede del suo popolo non cresce, non matura, è esposta sempre alla grande fragilità e spesso anche si perde. Vedremo in seguito che il cammino della vera fede in ogni Parola e Comando del Signore non solo diviene non fede e non obbedienza, diviene anche opposizione e combattimento contro la vera fede e contro gli strumenti dei quali si serve il Signore per creare la vera fede nel popolo del Signore.</w:t>
      </w:r>
    </w:p>
    <w:p w14:paraId="29476A1F" w14:textId="77777777" w:rsidR="00DD6CC9" w:rsidRPr="00383EA3" w:rsidRDefault="00DD6CC9" w:rsidP="00383EA3">
      <w:pPr>
        <w:spacing w:after="200"/>
        <w:ind w:right="567"/>
        <w:jc w:val="both"/>
        <w:rPr>
          <w:rFonts w:ascii="Arial" w:hAnsi="Arial"/>
          <w:color w:val="000000" w:themeColor="text1"/>
          <w:sz w:val="24"/>
        </w:rPr>
      </w:pPr>
    </w:p>
    <w:p w14:paraId="33BF01B4" w14:textId="77777777" w:rsidR="00DD6CC9" w:rsidRPr="00383EA3" w:rsidRDefault="00DD6CC9" w:rsidP="00383EA3">
      <w:pPr>
        <w:keepNext/>
        <w:spacing w:after="200"/>
        <w:jc w:val="both"/>
        <w:outlineLvl w:val="2"/>
        <w:rPr>
          <w:rFonts w:ascii="Arial" w:hAnsi="Arial"/>
          <w:b/>
          <w:color w:val="000000" w:themeColor="text1"/>
          <w:sz w:val="28"/>
        </w:rPr>
      </w:pPr>
      <w:bookmarkStart w:id="70" w:name="_Toc150199118"/>
      <w:bookmarkStart w:id="71" w:name="_Toc150866371"/>
      <w:r w:rsidRPr="00383EA3">
        <w:rPr>
          <w:rFonts w:ascii="Arial" w:hAnsi="Arial"/>
          <w:b/>
          <w:color w:val="000000" w:themeColor="text1"/>
          <w:sz w:val="28"/>
        </w:rPr>
        <w:t>LA MORALE CHE NASCE DALLA LEGGE DEL SINAI</w:t>
      </w:r>
      <w:bookmarkEnd w:id="70"/>
      <w:bookmarkEnd w:id="71"/>
    </w:p>
    <w:p w14:paraId="41B11315" w14:textId="77777777" w:rsidR="00DD6CC9" w:rsidRPr="00383EA3" w:rsidRDefault="00DD6CC9" w:rsidP="00383EA3">
      <w:pPr>
        <w:spacing w:after="200"/>
        <w:jc w:val="both"/>
        <w:rPr>
          <w:rFonts w:ascii="Arial" w:hAnsi="Arial" w:cs="Arial"/>
          <w:color w:val="000000" w:themeColor="text1"/>
          <w:sz w:val="24"/>
          <w:szCs w:val="24"/>
        </w:rPr>
      </w:pPr>
      <w:r w:rsidRPr="00383EA3">
        <w:rPr>
          <w:rFonts w:ascii="Arial" w:hAnsi="Arial" w:cs="Arial"/>
          <w:color w:val="000000" w:themeColor="text1"/>
          <w:sz w:val="24"/>
          <w:szCs w:val="24"/>
        </w:rPr>
        <w:t xml:space="preserve">Con l’alleanza celebrata al Sinai,  ogni singolo membro del popolo del Signore viene costituito portatore dell’Onnipotenza del suo Dio nella storia. Porta l’Onnipotenza di Dio perché porta in sé la vita di Dio. Con l’alleanza Dio diviene vita del suo popolo, ad una condizione che sempre osservi la sua Parola e sempre ascolti la sua voce. Rimanendo nell’ascolto della voce del Dio con il quale ha stretto un’alleanza per sempre, lui diviene portatore e rivelatore della verità del suo Signore nello stesso popolo del Signore e in mezzo alle genti. </w:t>
      </w:r>
    </w:p>
    <w:p w14:paraId="4135EB6A" w14:textId="77777777" w:rsidR="00DD6CC9" w:rsidRPr="00383EA3" w:rsidRDefault="00DD6CC9" w:rsidP="00383EA3">
      <w:pPr>
        <w:spacing w:after="200"/>
        <w:jc w:val="both"/>
        <w:rPr>
          <w:rFonts w:ascii="Arial" w:hAnsi="Arial" w:cs="Arial"/>
          <w:color w:val="000000" w:themeColor="text1"/>
          <w:sz w:val="24"/>
          <w:szCs w:val="24"/>
        </w:rPr>
      </w:pPr>
      <w:r w:rsidRPr="00383EA3">
        <w:rPr>
          <w:rFonts w:ascii="Arial" w:hAnsi="Arial" w:cs="Arial"/>
          <w:color w:val="000000" w:themeColor="text1"/>
          <w:sz w:val="24"/>
          <w:szCs w:val="24"/>
        </w:rPr>
        <w:t xml:space="preserve">Con l’alleanza nasce un uomo nuovo con una morale nuova. Quale è la morale nuova che l’uomo nuovo dovrà manifestare ad ogni figlio di Abramo e ad ogni figlio di Adamo? La morale nuova è la manifestazione e la rivelazione della vita divina che vive nel suo corpo, nel suo spirito, nella sua anima. Ecco allora cosa deve saper ogni figlio d’Israele: se adoreranno un altro Dio, essi manifesteranno la povertà, la miseria, la nullità spirituale e morale dell’altro Dio. Mostreranno e manifesteranno la falsità e l’inganno dell’altro Dio. Commetteranno gli abomini e le nefandezze dell’altro Dio. Nullità, vanità, falsità, menzogna, inganno è l’altro </w:t>
      </w:r>
      <w:r w:rsidRPr="00383EA3">
        <w:rPr>
          <w:rFonts w:ascii="Arial" w:hAnsi="Arial" w:cs="Arial"/>
          <w:color w:val="000000" w:themeColor="text1"/>
          <w:sz w:val="24"/>
          <w:szCs w:val="24"/>
        </w:rPr>
        <w:lastRenderedPageBreak/>
        <w:t>Dio e chi lo adorerà diverrà nullità, vanità, falsità, menzogna, inganno. Fatuo è il Dio che si adora e fatui divengono i suoi adoratori. Così il secondo Libro dei Re:</w:t>
      </w:r>
    </w:p>
    <w:p w14:paraId="4C9512BB" w14:textId="77777777" w:rsidR="00DD6CC9" w:rsidRPr="00383EA3" w:rsidRDefault="00DD6CC9" w:rsidP="00383EA3">
      <w:pPr>
        <w:spacing w:after="200"/>
        <w:ind w:left="567" w:right="567"/>
        <w:jc w:val="both"/>
        <w:rPr>
          <w:rFonts w:ascii="Arial" w:hAnsi="Arial" w:cs="Arial"/>
          <w:i/>
          <w:iCs/>
          <w:color w:val="000000" w:themeColor="text1"/>
          <w:sz w:val="23"/>
          <w:szCs w:val="24"/>
        </w:rPr>
      </w:pPr>
      <w:r w:rsidRPr="00383EA3">
        <w:rPr>
          <w:rFonts w:ascii="Arial" w:hAnsi="Arial" w:cs="Arial"/>
          <w:i/>
          <w:iCs/>
          <w:color w:val="000000" w:themeColor="text1"/>
          <w:sz w:val="23"/>
          <w:szCs w:val="24"/>
        </w:rPr>
        <w:t>Nell’anno dodicesimo di Acaz, re di Giuda, Osea, figlio di Ela, divenne re su Israele a Samaria. Egli regnò nove anni. Fece ciò che è male agli occhi del Signore, ma non come i re d’Israele che l’avevano preceduto. Contro di lui mosse Salmanàssar, re d’Assiria; Osea divenne suo vassallo e gli pagò un tributo. Ma poi il re d’Assiria scoprì una congiura di Osea; infatti questi aveva inviato messaggeri a So, re d’Egitto, e non spediva più il tributo al re d’Assiria, come ogni anno. Perciò il re d’Assiria lo arrestò e, incatenato, lo gettò in carcere.</w:t>
      </w:r>
    </w:p>
    <w:p w14:paraId="0DFC65E1" w14:textId="77777777" w:rsidR="00DD6CC9" w:rsidRPr="00383EA3" w:rsidRDefault="00DD6CC9" w:rsidP="00383EA3">
      <w:pPr>
        <w:spacing w:after="200"/>
        <w:ind w:left="567" w:right="567"/>
        <w:jc w:val="both"/>
        <w:rPr>
          <w:rFonts w:ascii="Arial" w:hAnsi="Arial" w:cs="Arial"/>
          <w:i/>
          <w:iCs/>
          <w:color w:val="000000" w:themeColor="text1"/>
          <w:sz w:val="23"/>
          <w:szCs w:val="24"/>
        </w:rPr>
      </w:pPr>
      <w:r w:rsidRPr="00383EA3">
        <w:rPr>
          <w:rFonts w:ascii="Arial" w:hAnsi="Arial" w:cs="Arial"/>
          <w:i/>
          <w:iCs/>
          <w:color w:val="000000" w:themeColor="text1"/>
          <w:sz w:val="23"/>
          <w:szCs w:val="24"/>
        </w:rPr>
        <w:t>Il re d’Assiria invase tutta la terra, salì a Samaria e l’assediò per tre anni. Nell’anno nono di Osea, il re d’Assiria occupò Samaria, deportò gli Israeliti in Assiria, e li stabilì a Calach e presso il Cabor, fiume di Gozan, e nelle città della Media.</w:t>
      </w:r>
    </w:p>
    <w:p w14:paraId="26DD2954" w14:textId="77777777" w:rsidR="00DD6CC9" w:rsidRPr="00383EA3" w:rsidRDefault="00DD6CC9" w:rsidP="00383EA3">
      <w:pPr>
        <w:spacing w:after="200"/>
        <w:ind w:left="567" w:right="567"/>
        <w:jc w:val="both"/>
        <w:rPr>
          <w:rFonts w:ascii="Arial" w:hAnsi="Arial" w:cs="Arial"/>
          <w:i/>
          <w:iCs/>
          <w:color w:val="000000" w:themeColor="text1"/>
          <w:sz w:val="23"/>
          <w:szCs w:val="24"/>
        </w:rPr>
      </w:pPr>
      <w:r w:rsidRPr="00383EA3">
        <w:rPr>
          <w:rFonts w:ascii="Arial" w:hAnsi="Arial" w:cs="Arial"/>
          <w:i/>
          <w:iCs/>
          <w:color w:val="000000" w:themeColor="text1"/>
          <w:sz w:val="23"/>
          <w:szCs w:val="24"/>
        </w:rPr>
        <w:t>Ciò avvenne perché gli Israeliti avevano peccato contro il Signore, loro Dio, che li aveva fatti uscire dalla terra d’Egitto, dalle mani del faraone, re d’Egitto. Essi venerarono altri dèi, seguirono le leggi delle nazioni che il Signore aveva scacciato davanti agli Israeliti, e quelle introdotte dai re d’Israele. Gli Israeliti riversarono contro il Signore, loro Dio, parole non giuste e si costruirono alture in ogni loro città, dalla torre di guardia alla città fortificata. Si eressero stele e pali sacri su ogni alto colle e sotto ogni albero verde. Ivi, su ogni altura, bruciarono incenso come le nazioni che il Signore aveva scacciato davanti a loro; fecero azioni cattive, irritando il Signore. Servirono gli idoli, dei quali il Signore aveva detto: «Non farete una cosa simile!».</w:t>
      </w:r>
    </w:p>
    <w:p w14:paraId="0D874506" w14:textId="77777777" w:rsidR="00DD6CC9" w:rsidRPr="00383EA3" w:rsidRDefault="00DD6CC9" w:rsidP="00383EA3">
      <w:pPr>
        <w:spacing w:after="200"/>
        <w:ind w:left="567" w:right="567"/>
        <w:jc w:val="both"/>
        <w:rPr>
          <w:rFonts w:ascii="Arial" w:hAnsi="Arial" w:cs="Arial"/>
          <w:i/>
          <w:iCs/>
          <w:color w:val="000000" w:themeColor="text1"/>
          <w:sz w:val="23"/>
          <w:szCs w:val="24"/>
        </w:rPr>
      </w:pPr>
      <w:r w:rsidRPr="00383EA3">
        <w:rPr>
          <w:rFonts w:ascii="Arial" w:hAnsi="Arial" w:cs="Arial"/>
          <w:i/>
          <w:iCs/>
          <w:color w:val="000000" w:themeColor="text1"/>
          <w:sz w:val="23"/>
          <w:szCs w:val="24"/>
        </w:rPr>
        <w:t xml:space="preserve">Eppure il Signore, per mezzo di tutti i suoi profeti e dei veggenti, aveva ordinato a Israele e a Giuda: «Convertitevi dalle vostre vie malvagie e osservate i miei comandi e i miei decreti secondo tutta la legge che io ho prescritto ai vostri padri e che ho trasmesso a voi per mezzo dei miei servi, i profeti». Ma essi non ascoltarono, anzi resero dura la loro cervice, come quella dei loro padri, i quali non avevano creduto al Signore, loro Dio. Rigettarono le sue leggi e la sua alleanza, che aveva concluso con i loro padri, e le istruzioni che aveva dato loro; seguirono le vanità e diventarono vani, seguirono le nazioni intorno a loro, pur avendo il Signore proibito di agire come quelle. Abbandonarono tutti i comandi del Signore, loro Dio; si eressero i due vitelli in metallo fuso, si fecero un palo sacro, si prostrarono davanti a tutta la milizia celeste e servirono Baal. Fecero passare i loro figli e le loro figlie per il fuoco, praticarono la divinazione e trassero presagi; si vendettero per compiere ciò che è male agli occhi del Signore, provocandolo a sdegno. Il Signore si adirò molto contro Israele e lo allontanò dal suo volto e non rimase che la sola tribù di Giuda. Neppure quelli di Giuda osservarono i comandi del Signore, loro Dio, ma seguirono le leggi d’Israele. Il Signore rigettò tutta la discendenza d’Israele; li umiliò e li consegnò in mano a predoni, finché non li scacciò dal suo volto. Quando aveva strappato Israele dalla casa di Davide, avevano fatto re Geroboamo, figlio di Nebat; poi Geroboamo aveva spinto Israele a staccarsi dal Signore e gli aveva fatto commettere un grande </w:t>
      </w:r>
      <w:r w:rsidRPr="00383EA3">
        <w:rPr>
          <w:rFonts w:ascii="Arial" w:hAnsi="Arial" w:cs="Arial"/>
          <w:i/>
          <w:iCs/>
          <w:color w:val="000000" w:themeColor="text1"/>
          <w:sz w:val="23"/>
          <w:szCs w:val="24"/>
        </w:rPr>
        <w:lastRenderedPageBreak/>
        <w:t>peccato. Gli Israeliti imitarono tutti i peccati che Geroboamo aveva commesso; non se ne allontanarono, finché il Signore non allontanò Israele dal suo volto, come aveva detto per mezzo di tutti i suoi servi, i profeti. Israele fu deportato dalla sua terra in Assiria, fino ad oggi.</w:t>
      </w:r>
    </w:p>
    <w:p w14:paraId="196FB1ED" w14:textId="77777777" w:rsidR="00DD6CC9" w:rsidRPr="00383EA3" w:rsidRDefault="00DD6CC9" w:rsidP="00383EA3">
      <w:pPr>
        <w:spacing w:after="200"/>
        <w:ind w:left="567" w:right="567"/>
        <w:jc w:val="both"/>
        <w:rPr>
          <w:rFonts w:ascii="Arial" w:hAnsi="Arial" w:cs="Arial"/>
          <w:i/>
          <w:iCs/>
          <w:color w:val="000000" w:themeColor="text1"/>
          <w:sz w:val="23"/>
          <w:szCs w:val="24"/>
        </w:rPr>
      </w:pPr>
      <w:r w:rsidRPr="00383EA3">
        <w:rPr>
          <w:rFonts w:ascii="Arial" w:hAnsi="Arial" w:cs="Arial"/>
          <w:i/>
          <w:iCs/>
          <w:color w:val="000000" w:themeColor="text1"/>
          <w:sz w:val="23"/>
          <w:szCs w:val="24"/>
        </w:rPr>
        <w:t>Il re d’Assiria mandò gente da Babilonia, da Cuta, da Avva, da Camat e da Sefarvàim e la stabilì nelle città della Samaria al posto degli Israeliti. E quelli presero possesso della Samaria e si stabilirono nelle sue città. All’inizio del loro insediamento non veneravano il Signore ed egli inviò contro di loro dei leoni, che ne facevano strage. Allora dissero al re d’Assiria: «Le popolazioni che tu hai trasferito e stabilito nelle città della Samaria non conoscono il culto del dio locale ed egli ha mandato contro di loro dei leoni, i quali seminano morte tra loro, perché esse non conoscono il culto del dio locale». Il re d’Assiria ordinò: «Mandate laggiù uno dei sacerdoti che avete deportato di là: vada, vi si stabilisca e insegni il culto del dio locale». Venne uno dei sacerdoti deportati da Samaria, che si stabilì a Betel e insegnava loro come venerare il Signore.</w:t>
      </w:r>
    </w:p>
    <w:p w14:paraId="6D099428" w14:textId="77777777" w:rsidR="00DD6CC9" w:rsidRPr="00383EA3" w:rsidRDefault="00DD6CC9" w:rsidP="00383EA3">
      <w:pPr>
        <w:spacing w:after="200"/>
        <w:ind w:left="567" w:right="567"/>
        <w:jc w:val="both"/>
        <w:rPr>
          <w:rFonts w:ascii="Arial" w:hAnsi="Arial" w:cs="Arial"/>
          <w:i/>
          <w:iCs/>
          <w:color w:val="000000" w:themeColor="text1"/>
          <w:sz w:val="23"/>
          <w:szCs w:val="24"/>
        </w:rPr>
      </w:pPr>
      <w:r w:rsidRPr="00383EA3">
        <w:rPr>
          <w:rFonts w:ascii="Arial" w:hAnsi="Arial" w:cs="Arial"/>
          <w:i/>
          <w:iCs/>
          <w:color w:val="000000" w:themeColor="text1"/>
          <w:sz w:val="23"/>
          <w:szCs w:val="24"/>
        </w:rPr>
        <w:t>Ogni popolazione si fece i suoi dèi e li mise nei templi delle alture costruite dai Samaritani, ognuna nella città dove dimorava. Gli uomini di Babilonia si fecero Succot Benòt, gli uomini di Cuta si fecero Nergal, gli uomini di Camat si fecero Asimà. Gli Avviti si fecero Nibcaz e Tartak; i Sefarvei bruciavano nel fuoco i propri figli in onore di Adrammèlec e di Anammèlec, divinità di Sefarvàim. Veneravano anche il Signore; si fecero sacerdoti per le alture, scegliendoli tra di loro: prestavano servizio per loro nei templi delle alture. Veneravano il Signore e servivano i loro dèi, secondo il culto delle nazioni dalle quali li avevano deportati. Fino ad oggi essi agiscono secondo i culti antichi: non venerano il Signore e non agiscono secondo le loro norme e il loro culto, né secondo la legge e il comando che il Signore ha dato ai figli di Giacobbe, a cui impose il nome d’Israele. Il Signore aveva concluso con loro un’alleanza e aveva loro ordinato: «Non venerate altri dèi, non prostratevi davanti a loro, non serviteli e non sacrificate a loro, ma venerate solo il Signore, che vi ha fatto salire dalla terra d’Egitto con grande potenza e con braccio teso: a lui prostratevi e a lui sacrificate. Osservate le norme, i precetti, la legge e il comando che egli ha scritto per voi, mettendoli in pratica tutti i giorni; non venerate altri dèi. Non dimenticate l’alleanza che ho concluso con voi e non venerate altri dèi, ma venerate soltanto il Signore, vostro Dio, ed egli vi libererà dal potere di tutti i vostri nemici». Essi però non ascoltarono, ma continuano ad agire secondo il loro culto antico.</w:t>
      </w:r>
    </w:p>
    <w:p w14:paraId="2385B22D" w14:textId="77777777" w:rsidR="00DD6CC9" w:rsidRPr="00383EA3" w:rsidRDefault="00DD6CC9" w:rsidP="00383EA3">
      <w:pPr>
        <w:spacing w:after="200"/>
        <w:ind w:left="567" w:right="567"/>
        <w:jc w:val="both"/>
        <w:rPr>
          <w:rFonts w:ascii="Arial" w:hAnsi="Arial" w:cs="Arial"/>
          <w:i/>
          <w:iCs/>
          <w:color w:val="000000" w:themeColor="text1"/>
          <w:sz w:val="23"/>
          <w:szCs w:val="24"/>
        </w:rPr>
      </w:pPr>
      <w:r w:rsidRPr="00383EA3">
        <w:rPr>
          <w:rFonts w:ascii="Arial" w:hAnsi="Arial" w:cs="Arial"/>
          <w:i/>
          <w:iCs/>
          <w:color w:val="000000" w:themeColor="text1"/>
          <w:sz w:val="23"/>
          <w:szCs w:val="24"/>
        </w:rPr>
        <w:t xml:space="preserve">Così quelle popolazioni veneravano il Signore e servivano i loro idoli, e così pure i loro figli e i figli dei loro figli: come fecero i loro padri essi fanno ancora oggi (2Re 17,1-41). </w:t>
      </w:r>
    </w:p>
    <w:p w14:paraId="5B1134B3" w14:textId="77777777" w:rsidR="00DD6CC9" w:rsidRPr="00383EA3" w:rsidRDefault="00DD6CC9" w:rsidP="00383EA3">
      <w:pPr>
        <w:spacing w:after="200"/>
        <w:jc w:val="both"/>
        <w:rPr>
          <w:rFonts w:ascii="Arial" w:hAnsi="Arial" w:cs="Arial"/>
          <w:color w:val="000000" w:themeColor="text1"/>
          <w:sz w:val="24"/>
          <w:szCs w:val="24"/>
        </w:rPr>
      </w:pPr>
      <w:r w:rsidRPr="00383EA3">
        <w:rPr>
          <w:rFonts w:ascii="Arial" w:hAnsi="Arial" w:cs="Arial"/>
          <w:color w:val="000000" w:themeColor="text1"/>
          <w:sz w:val="24"/>
          <w:szCs w:val="24"/>
        </w:rPr>
        <w:t xml:space="preserve">La morale di ogni uomo è il frutto del Dio che adora. Oggi moltissimi discepoli di Gesù, avendo scelto di adorare il mondo anziché Cristo Signore, essi non possono se non manifestare la morale del mondo che è solo immoralità e amoralità, misfatto e abominio, nefandezza e iniquità. La morale del Dio dell’alleanza deve essere conforme ad ogni Parola del Signore. Deve essere frutto dell’obbedienza alla sua voce e ai suoi comandamenti. Mai potrà essere </w:t>
      </w:r>
      <w:r w:rsidRPr="00383EA3">
        <w:rPr>
          <w:rFonts w:ascii="Arial" w:hAnsi="Arial" w:cs="Arial"/>
          <w:color w:val="000000" w:themeColor="text1"/>
          <w:sz w:val="24"/>
          <w:szCs w:val="24"/>
        </w:rPr>
        <w:lastRenderedPageBreak/>
        <w:t>morale di conformità ad una volontà non scritta di Dio, ma pensata di volta in volta dall’uomo. Quando c’è contrasto con quanto è scritto, solo quanto è scritto deve essere trasformato in vita. È regola universale, oggettiva, perenne. Ecco cosa avviene presso il monte di Dio, l’Oreb:</w:t>
      </w:r>
    </w:p>
    <w:p w14:paraId="3E1F9463" w14:textId="77777777" w:rsidR="00DD6CC9" w:rsidRPr="00383EA3" w:rsidRDefault="00DD6CC9" w:rsidP="00383EA3">
      <w:pPr>
        <w:spacing w:after="200"/>
        <w:ind w:left="567" w:right="567"/>
        <w:jc w:val="both"/>
        <w:rPr>
          <w:rFonts w:ascii="Arial" w:hAnsi="Arial" w:cs="Arial"/>
          <w:i/>
          <w:iCs/>
          <w:color w:val="000000" w:themeColor="text1"/>
          <w:sz w:val="23"/>
          <w:szCs w:val="24"/>
        </w:rPr>
      </w:pPr>
      <w:r w:rsidRPr="00383EA3">
        <w:rPr>
          <w:rFonts w:ascii="Arial" w:hAnsi="Arial" w:cs="Arial"/>
          <w:i/>
          <w:iCs/>
          <w:color w:val="000000" w:themeColor="text1"/>
          <w:sz w:val="23"/>
          <w:szCs w:val="24"/>
        </w:rPr>
        <w:t>Al terzo mese dall’uscita degli Israeliti dalla terra d’Egitto, nello stesso giorno, essi arrivarono al deserto del Sinai. Levate le tende da Refidìm, giunsero al deserto del Sinai, dove si accamparono; Israele si accampò davanti al monte.</w:t>
      </w:r>
    </w:p>
    <w:p w14:paraId="5C8C803E" w14:textId="77777777" w:rsidR="00DD6CC9" w:rsidRPr="00383EA3" w:rsidRDefault="00DD6CC9" w:rsidP="00383EA3">
      <w:pPr>
        <w:spacing w:after="200"/>
        <w:ind w:left="567" w:right="567"/>
        <w:jc w:val="both"/>
        <w:rPr>
          <w:rFonts w:ascii="Arial" w:hAnsi="Arial" w:cs="Arial"/>
          <w:i/>
          <w:iCs/>
          <w:color w:val="000000" w:themeColor="text1"/>
          <w:sz w:val="23"/>
          <w:szCs w:val="24"/>
        </w:rPr>
      </w:pPr>
      <w:r w:rsidRPr="00383EA3">
        <w:rPr>
          <w:rFonts w:ascii="Arial" w:hAnsi="Arial" w:cs="Arial"/>
          <w:i/>
          <w:iCs/>
          <w:color w:val="000000" w:themeColor="text1"/>
          <w:sz w:val="23"/>
          <w:szCs w:val="24"/>
        </w:rPr>
        <w:t>Mosè salì verso Dio, e il Signore lo chiamò dal monte, dicendo: «Questo dirai alla casa di Giacobbe e annuncerai agli Israeliti: “Voi stessi avete visto ciò che io ho fatto all’Egitto e come ho sollevato voi su ali di aquile e vi ho fatto venire fino a me. Ora, se darete ascolto alla mia voce e custodirete la mia alleanza, voi sarete per me una proprietà particolare tra tutti i popoli; mia infatti è tutta la terra! Voi sarete per me un regno di sacerdoti e una nazione santa”. Queste parole dirai agli Israeliti».</w:t>
      </w:r>
    </w:p>
    <w:p w14:paraId="1520A20B" w14:textId="77777777" w:rsidR="00DD6CC9" w:rsidRPr="00383EA3" w:rsidRDefault="00DD6CC9" w:rsidP="00383EA3">
      <w:pPr>
        <w:spacing w:after="200"/>
        <w:ind w:left="567" w:right="567"/>
        <w:jc w:val="both"/>
        <w:rPr>
          <w:rFonts w:ascii="Arial" w:hAnsi="Arial" w:cs="Arial"/>
          <w:i/>
          <w:iCs/>
          <w:color w:val="000000" w:themeColor="text1"/>
          <w:sz w:val="23"/>
          <w:szCs w:val="24"/>
        </w:rPr>
      </w:pPr>
      <w:r w:rsidRPr="00383EA3">
        <w:rPr>
          <w:rFonts w:ascii="Arial" w:hAnsi="Arial" w:cs="Arial"/>
          <w:i/>
          <w:iCs/>
          <w:color w:val="000000" w:themeColor="text1"/>
          <w:sz w:val="23"/>
          <w:szCs w:val="24"/>
        </w:rPr>
        <w:t>Mosè andò, convocò gli anziani del popolo e riferì loro tutte queste parole, come gli aveva ordinato il Signore. Tutto il popolo rispose insieme e disse: «Quanto il Signore ha detto, noi lo faremo!». Mosè tornò dal Signore e riferì le parole del popolo. Il Signore disse a Mosè: «Ecco, io sto per venire verso di te in una densa nube, perché il popolo senta quando io parlerò con te e credano per sempre anche a te».</w:t>
      </w:r>
    </w:p>
    <w:p w14:paraId="1FF53978" w14:textId="77777777" w:rsidR="00DD6CC9" w:rsidRPr="00383EA3" w:rsidRDefault="00DD6CC9" w:rsidP="00383EA3">
      <w:pPr>
        <w:spacing w:after="200"/>
        <w:ind w:left="567" w:right="567"/>
        <w:jc w:val="both"/>
        <w:rPr>
          <w:rFonts w:ascii="Arial" w:hAnsi="Arial" w:cs="Arial"/>
          <w:i/>
          <w:iCs/>
          <w:color w:val="000000" w:themeColor="text1"/>
          <w:sz w:val="23"/>
          <w:szCs w:val="24"/>
        </w:rPr>
      </w:pPr>
      <w:r w:rsidRPr="00383EA3">
        <w:rPr>
          <w:rFonts w:ascii="Arial" w:hAnsi="Arial" w:cs="Arial"/>
          <w:i/>
          <w:iCs/>
          <w:color w:val="000000" w:themeColor="text1"/>
          <w:sz w:val="23"/>
          <w:szCs w:val="24"/>
        </w:rPr>
        <w:t>Mosè riferì al Signore le parole del popolo. Il Signore disse a Mosè: «Va’ dal popolo e santificalo, oggi e domani: lavino le loro vesti e si tengano pronti per il terzo giorno, perché nel terzo giorno il Signore scenderà sul monte Sinai, alla vista di tutto il popolo. Fisserai per il popolo un limite tutto attorno, dicendo: “Guardatevi dal salire sul monte e dal toccarne le falde. Chiunque toccherà il monte sarà messo a morte. Nessuna mano però dovrà toccare costui: dovrà essere lapidato o colpito con tiro di arco. Animale o uomo, non dovrà sopravvivere”. Solo quando suonerà il corno, essi potranno salire sul monte». Mosè scese dal monte verso il popolo; egli fece santificare il popolo, ed essi lavarono le loro vesti. Poi disse al popolo: «Siate pronti per il terzo giorno: non unitevi a donna».</w:t>
      </w:r>
    </w:p>
    <w:p w14:paraId="1DAA7049" w14:textId="77777777" w:rsidR="00DD6CC9" w:rsidRPr="00383EA3" w:rsidRDefault="00DD6CC9" w:rsidP="00383EA3">
      <w:pPr>
        <w:spacing w:after="200"/>
        <w:ind w:left="567" w:right="567"/>
        <w:jc w:val="both"/>
        <w:rPr>
          <w:rFonts w:ascii="Arial" w:hAnsi="Arial" w:cs="Arial"/>
          <w:i/>
          <w:iCs/>
          <w:color w:val="000000" w:themeColor="text1"/>
          <w:sz w:val="23"/>
          <w:szCs w:val="24"/>
        </w:rPr>
      </w:pPr>
      <w:r w:rsidRPr="00383EA3">
        <w:rPr>
          <w:rFonts w:ascii="Arial" w:hAnsi="Arial" w:cs="Arial"/>
          <w:i/>
          <w:iCs/>
          <w:color w:val="000000" w:themeColor="text1"/>
          <w:sz w:val="23"/>
          <w:szCs w:val="24"/>
        </w:rPr>
        <w:t>Il terzo giorno, sul far del mattino, vi furono tuoni e lampi, una nube densa sul monte e un suono fortissimo di corno: tutto il popolo che era nell’accampamento fu scosso da tremore. Allora Mosè fece uscire il popolo dall’accampamento incontro a Dio. Essi stettero in piedi alle falde del monte. Il monte Sinai era tutto fumante, perché su di esso era sceso il Signore nel fuoco, e ne saliva il fumo come il fumo di una fornace: tutto il monte tremava molto. Il suono del corno diventava sempre più intenso: Mosè parlava e Dio gli rispondeva con una voce.</w:t>
      </w:r>
    </w:p>
    <w:p w14:paraId="2EA26322" w14:textId="77777777" w:rsidR="00DD6CC9" w:rsidRPr="00383EA3" w:rsidRDefault="00DD6CC9" w:rsidP="00383EA3">
      <w:pPr>
        <w:spacing w:after="200"/>
        <w:ind w:left="567" w:right="567"/>
        <w:jc w:val="both"/>
        <w:rPr>
          <w:rFonts w:ascii="Arial" w:hAnsi="Arial" w:cs="Arial"/>
          <w:i/>
          <w:iCs/>
          <w:color w:val="000000" w:themeColor="text1"/>
          <w:sz w:val="23"/>
          <w:szCs w:val="24"/>
        </w:rPr>
      </w:pPr>
      <w:r w:rsidRPr="00383EA3">
        <w:rPr>
          <w:rFonts w:ascii="Arial" w:hAnsi="Arial" w:cs="Arial"/>
          <w:i/>
          <w:iCs/>
          <w:color w:val="000000" w:themeColor="text1"/>
          <w:sz w:val="23"/>
          <w:szCs w:val="24"/>
        </w:rPr>
        <w:t xml:space="preserve">Il Signore scese dunque sul monte Sinai, sulla vetta del monte, e il Signore chiamò Mosè sulla vetta del monte. Mosè salì. ili Signore disse a Mosè: «Scendi, scongiura il popolo di non irrompere verso il Signore per vedere, altrimenti ne cadrà una moltitudine! Anche i sacerdoti, che si avvicinano al Signore, si santifichino, altrimenti il Signore si avventerà contro di loro!». Mosè disse al Signore: «Il popolo non può salire al monte </w:t>
      </w:r>
      <w:r w:rsidRPr="00383EA3">
        <w:rPr>
          <w:rFonts w:ascii="Arial" w:hAnsi="Arial" w:cs="Arial"/>
          <w:i/>
          <w:iCs/>
          <w:color w:val="000000" w:themeColor="text1"/>
          <w:sz w:val="23"/>
          <w:szCs w:val="24"/>
        </w:rPr>
        <w:lastRenderedPageBreak/>
        <w:t xml:space="preserve">Sinai, perché tu stesso ci hai avvertito dicendo: “Delimita il monte e dichiaralo sacro”». Il Signore gli disse: «Va’, scendi, poi salirai tu e Aronne con te. Ma i sacerdoti e il popolo non si precipitino per salire verso il Signore, altrimenti egli si avventerà contro di loro!». Mosè scese verso il popolo e parlò loro (Es 19,1-25). </w:t>
      </w:r>
    </w:p>
    <w:p w14:paraId="26C1D530" w14:textId="77777777" w:rsidR="00DD6CC9" w:rsidRPr="00383EA3" w:rsidRDefault="00DD6CC9" w:rsidP="00383EA3">
      <w:pPr>
        <w:spacing w:after="200"/>
        <w:ind w:left="567" w:right="567"/>
        <w:jc w:val="both"/>
        <w:rPr>
          <w:rFonts w:ascii="Arial" w:hAnsi="Arial" w:cs="Arial"/>
          <w:i/>
          <w:iCs/>
          <w:color w:val="000000" w:themeColor="text1"/>
          <w:sz w:val="23"/>
          <w:szCs w:val="24"/>
        </w:rPr>
      </w:pPr>
      <w:r w:rsidRPr="00383EA3">
        <w:rPr>
          <w:rFonts w:ascii="Arial" w:hAnsi="Arial" w:cs="Arial"/>
          <w:i/>
          <w:iCs/>
          <w:color w:val="000000" w:themeColor="text1"/>
          <w:sz w:val="23"/>
          <w:szCs w:val="24"/>
        </w:rPr>
        <w:t>Dio pronunciò tutte queste parole:</w:t>
      </w:r>
    </w:p>
    <w:p w14:paraId="751C5100" w14:textId="77777777" w:rsidR="00DD6CC9" w:rsidRPr="00383EA3" w:rsidRDefault="00DD6CC9" w:rsidP="00383EA3">
      <w:pPr>
        <w:spacing w:after="200"/>
        <w:ind w:left="567" w:right="567"/>
        <w:jc w:val="both"/>
        <w:rPr>
          <w:rFonts w:ascii="Arial" w:hAnsi="Arial" w:cs="Arial"/>
          <w:i/>
          <w:iCs/>
          <w:color w:val="000000" w:themeColor="text1"/>
          <w:sz w:val="23"/>
          <w:szCs w:val="24"/>
        </w:rPr>
      </w:pPr>
      <w:r w:rsidRPr="00383EA3">
        <w:rPr>
          <w:rFonts w:ascii="Arial" w:hAnsi="Arial" w:cs="Arial"/>
          <w:i/>
          <w:iCs/>
          <w:color w:val="000000" w:themeColor="text1"/>
          <w:sz w:val="23"/>
          <w:szCs w:val="24"/>
        </w:rPr>
        <w:t xml:space="preserve">«Io sono il Signore, tuo Dio, che ti ho fatto uscire dalla terra d’Egitto, dalla condizione servile: </w:t>
      </w:r>
    </w:p>
    <w:p w14:paraId="5A5C608A" w14:textId="77777777" w:rsidR="00DD6CC9" w:rsidRPr="00383EA3" w:rsidRDefault="00DD6CC9" w:rsidP="00383EA3">
      <w:pPr>
        <w:spacing w:after="200"/>
        <w:ind w:left="567" w:right="567"/>
        <w:jc w:val="both"/>
        <w:rPr>
          <w:rFonts w:ascii="Arial" w:hAnsi="Arial" w:cs="Arial"/>
          <w:i/>
          <w:iCs/>
          <w:color w:val="000000" w:themeColor="text1"/>
          <w:sz w:val="23"/>
          <w:szCs w:val="24"/>
        </w:rPr>
      </w:pPr>
      <w:r w:rsidRPr="00383EA3">
        <w:rPr>
          <w:rFonts w:ascii="Arial" w:hAnsi="Arial" w:cs="Arial"/>
          <w:i/>
          <w:iCs/>
          <w:color w:val="000000" w:themeColor="text1"/>
          <w:sz w:val="23"/>
          <w:szCs w:val="24"/>
        </w:rPr>
        <w:t xml:space="preserve">Non avrai altri dèi di fronte a me. </w:t>
      </w:r>
    </w:p>
    <w:p w14:paraId="24F06B92" w14:textId="77777777" w:rsidR="00DD6CC9" w:rsidRPr="00383EA3" w:rsidRDefault="00DD6CC9" w:rsidP="00383EA3">
      <w:pPr>
        <w:spacing w:after="200"/>
        <w:ind w:left="567" w:right="567"/>
        <w:jc w:val="both"/>
        <w:rPr>
          <w:rFonts w:ascii="Arial" w:hAnsi="Arial" w:cs="Arial"/>
          <w:i/>
          <w:iCs/>
          <w:color w:val="000000" w:themeColor="text1"/>
          <w:sz w:val="23"/>
          <w:szCs w:val="24"/>
        </w:rPr>
      </w:pPr>
      <w:r w:rsidRPr="00383EA3">
        <w:rPr>
          <w:rFonts w:ascii="Arial" w:hAnsi="Arial" w:cs="Arial"/>
          <w:i/>
          <w:iCs/>
          <w:color w:val="000000" w:themeColor="text1"/>
          <w:sz w:val="23"/>
          <w:szCs w:val="24"/>
        </w:rPr>
        <w:t>Non ti farai idolo né immagine alcuna di quanto è lassù nel cielo, né di quanto è quaggiù sulla terra, né di quanto è nelle acque sotto la terra. Non ti prostrerai davanti a loro e non li servirai. Perché io, il Signore, tuo Dio, sono un Dio geloso, che punisce la colpa dei padri nei figli fino alla terza e alla quarta generazione, per coloro che mi odiano, ma che dimostra la sua bontà fino a mille generazioni, per quelli che mi amano e osservano i miei comandamenti.</w:t>
      </w:r>
    </w:p>
    <w:p w14:paraId="365B86EC" w14:textId="77777777" w:rsidR="00DD6CC9" w:rsidRPr="00383EA3" w:rsidRDefault="00DD6CC9" w:rsidP="00383EA3">
      <w:pPr>
        <w:spacing w:after="200"/>
        <w:ind w:left="567" w:right="567"/>
        <w:jc w:val="both"/>
        <w:rPr>
          <w:rFonts w:ascii="Arial" w:hAnsi="Arial" w:cs="Arial"/>
          <w:i/>
          <w:iCs/>
          <w:color w:val="000000" w:themeColor="text1"/>
          <w:sz w:val="23"/>
          <w:szCs w:val="24"/>
        </w:rPr>
      </w:pPr>
      <w:r w:rsidRPr="00383EA3">
        <w:rPr>
          <w:rFonts w:ascii="Arial" w:hAnsi="Arial" w:cs="Arial"/>
          <w:i/>
          <w:iCs/>
          <w:color w:val="000000" w:themeColor="text1"/>
          <w:sz w:val="23"/>
          <w:szCs w:val="24"/>
        </w:rPr>
        <w:t>Non pronuncerai invano il nome del Signore, tuo Dio, perché il Signore non lascia impunito chi pronuncia il suo nome invano.</w:t>
      </w:r>
    </w:p>
    <w:p w14:paraId="7053DF20" w14:textId="77777777" w:rsidR="00DD6CC9" w:rsidRPr="00383EA3" w:rsidRDefault="00DD6CC9" w:rsidP="00383EA3">
      <w:pPr>
        <w:spacing w:after="200"/>
        <w:ind w:left="567" w:right="567"/>
        <w:jc w:val="both"/>
        <w:rPr>
          <w:rFonts w:ascii="Arial" w:hAnsi="Arial" w:cs="Arial"/>
          <w:i/>
          <w:iCs/>
          <w:color w:val="000000" w:themeColor="text1"/>
          <w:sz w:val="23"/>
          <w:szCs w:val="24"/>
        </w:rPr>
      </w:pPr>
      <w:r w:rsidRPr="00383EA3">
        <w:rPr>
          <w:rFonts w:ascii="Arial" w:hAnsi="Arial" w:cs="Arial"/>
          <w:i/>
          <w:iCs/>
          <w:color w:val="000000" w:themeColor="text1"/>
          <w:sz w:val="23"/>
          <w:szCs w:val="24"/>
        </w:rPr>
        <w:t>Ricòrdati del giorno del sabato per santificarlo. Sei giorni lavorerai e farai ogni tuo lavoro; ma il settimo giorno è il sabato in onore del Signore, tuo Dio: non farai alcun lavoro, né tu né tuo figlio né tua figlia, né il tuo schiavo né la tua schiava, né il tuo bestiame, né il forestiero che dimora presso di te. Perché in sei giorni il Signore ha fatto il cielo e la terra e il mare e quanto è in essi, ma si è riposato il settimo giorno. Perciò il Signore ha benedetto il giorno del sabato e lo ha consacrato.</w:t>
      </w:r>
    </w:p>
    <w:p w14:paraId="5CA3D532" w14:textId="77777777" w:rsidR="00DD6CC9" w:rsidRPr="00383EA3" w:rsidRDefault="00DD6CC9" w:rsidP="00383EA3">
      <w:pPr>
        <w:spacing w:after="200"/>
        <w:ind w:left="567" w:right="567"/>
        <w:jc w:val="both"/>
        <w:rPr>
          <w:rFonts w:ascii="Arial" w:hAnsi="Arial" w:cs="Arial"/>
          <w:i/>
          <w:iCs/>
          <w:color w:val="000000" w:themeColor="text1"/>
          <w:sz w:val="23"/>
          <w:szCs w:val="24"/>
        </w:rPr>
      </w:pPr>
      <w:r w:rsidRPr="00383EA3">
        <w:rPr>
          <w:rFonts w:ascii="Arial" w:hAnsi="Arial" w:cs="Arial"/>
          <w:i/>
          <w:iCs/>
          <w:color w:val="000000" w:themeColor="text1"/>
          <w:sz w:val="23"/>
          <w:szCs w:val="24"/>
        </w:rPr>
        <w:t>Onora tuo padre e tua madre, perché si prolunghino i tuoi giorni nel paese che il Signore, tuo Dio, ti dà.</w:t>
      </w:r>
    </w:p>
    <w:p w14:paraId="1436C1B3" w14:textId="77777777" w:rsidR="00DD6CC9" w:rsidRPr="00383EA3" w:rsidRDefault="00DD6CC9" w:rsidP="00383EA3">
      <w:pPr>
        <w:spacing w:after="200"/>
        <w:ind w:left="567" w:right="567"/>
        <w:jc w:val="both"/>
        <w:rPr>
          <w:rFonts w:ascii="Arial" w:hAnsi="Arial" w:cs="Arial"/>
          <w:i/>
          <w:iCs/>
          <w:color w:val="000000" w:themeColor="text1"/>
          <w:sz w:val="23"/>
          <w:szCs w:val="24"/>
        </w:rPr>
      </w:pPr>
      <w:r w:rsidRPr="00383EA3">
        <w:rPr>
          <w:rFonts w:ascii="Arial" w:hAnsi="Arial" w:cs="Arial"/>
          <w:i/>
          <w:iCs/>
          <w:color w:val="000000" w:themeColor="text1"/>
          <w:sz w:val="23"/>
          <w:szCs w:val="24"/>
        </w:rPr>
        <w:t>Non ucciderai.</w:t>
      </w:r>
    </w:p>
    <w:p w14:paraId="13B19E09" w14:textId="77777777" w:rsidR="00DD6CC9" w:rsidRPr="00383EA3" w:rsidRDefault="00DD6CC9" w:rsidP="00383EA3">
      <w:pPr>
        <w:spacing w:after="200"/>
        <w:ind w:left="567" w:right="567"/>
        <w:jc w:val="both"/>
        <w:rPr>
          <w:rFonts w:ascii="Arial" w:hAnsi="Arial" w:cs="Arial"/>
          <w:i/>
          <w:iCs/>
          <w:color w:val="000000" w:themeColor="text1"/>
          <w:sz w:val="23"/>
          <w:szCs w:val="24"/>
        </w:rPr>
      </w:pPr>
      <w:r w:rsidRPr="00383EA3">
        <w:rPr>
          <w:rFonts w:ascii="Arial" w:hAnsi="Arial" w:cs="Arial"/>
          <w:i/>
          <w:iCs/>
          <w:color w:val="000000" w:themeColor="text1"/>
          <w:sz w:val="23"/>
          <w:szCs w:val="24"/>
        </w:rPr>
        <w:t>Non commetterai adulterio.</w:t>
      </w:r>
    </w:p>
    <w:p w14:paraId="200886FA" w14:textId="77777777" w:rsidR="00DD6CC9" w:rsidRPr="00383EA3" w:rsidRDefault="00DD6CC9" w:rsidP="00383EA3">
      <w:pPr>
        <w:spacing w:after="200"/>
        <w:ind w:left="567" w:right="567"/>
        <w:jc w:val="both"/>
        <w:rPr>
          <w:rFonts w:ascii="Arial" w:hAnsi="Arial" w:cs="Arial"/>
          <w:i/>
          <w:iCs/>
          <w:color w:val="000000" w:themeColor="text1"/>
          <w:sz w:val="23"/>
          <w:szCs w:val="24"/>
        </w:rPr>
      </w:pPr>
      <w:r w:rsidRPr="00383EA3">
        <w:rPr>
          <w:rFonts w:ascii="Arial" w:hAnsi="Arial" w:cs="Arial"/>
          <w:i/>
          <w:iCs/>
          <w:color w:val="000000" w:themeColor="text1"/>
          <w:sz w:val="23"/>
          <w:szCs w:val="24"/>
        </w:rPr>
        <w:t>Non ruberai.</w:t>
      </w:r>
    </w:p>
    <w:p w14:paraId="022EF825" w14:textId="77777777" w:rsidR="00DD6CC9" w:rsidRPr="00383EA3" w:rsidRDefault="00DD6CC9" w:rsidP="00383EA3">
      <w:pPr>
        <w:spacing w:after="200"/>
        <w:ind w:left="567" w:right="567"/>
        <w:jc w:val="both"/>
        <w:rPr>
          <w:rFonts w:ascii="Arial" w:hAnsi="Arial" w:cs="Arial"/>
          <w:i/>
          <w:iCs/>
          <w:color w:val="000000" w:themeColor="text1"/>
          <w:sz w:val="23"/>
          <w:szCs w:val="24"/>
        </w:rPr>
      </w:pPr>
      <w:r w:rsidRPr="00383EA3">
        <w:rPr>
          <w:rFonts w:ascii="Arial" w:hAnsi="Arial" w:cs="Arial"/>
          <w:i/>
          <w:iCs/>
          <w:color w:val="000000" w:themeColor="text1"/>
          <w:sz w:val="23"/>
          <w:szCs w:val="24"/>
        </w:rPr>
        <w:t>Non pronuncerai falsa testimonianza contro il tuo prossimo.</w:t>
      </w:r>
    </w:p>
    <w:p w14:paraId="5EF25651" w14:textId="77777777" w:rsidR="00DD6CC9" w:rsidRPr="00383EA3" w:rsidRDefault="00DD6CC9" w:rsidP="00383EA3">
      <w:pPr>
        <w:spacing w:after="200"/>
        <w:ind w:left="567" w:right="567"/>
        <w:jc w:val="both"/>
        <w:rPr>
          <w:rFonts w:ascii="Arial" w:hAnsi="Arial" w:cs="Arial"/>
          <w:i/>
          <w:iCs/>
          <w:color w:val="000000" w:themeColor="text1"/>
          <w:sz w:val="23"/>
          <w:szCs w:val="24"/>
        </w:rPr>
      </w:pPr>
      <w:r w:rsidRPr="00383EA3">
        <w:rPr>
          <w:rFonts w:ascii="Arial" w:hAnsi="Arial" w:cs="Arial"/>
          <w:i/>
          <w:iCs/>
          <w:color w:val="000000" w:themeColor="text1"/>
          <w:sz w:val="23"/>
          <w:szCs w:val="24"/>
        </w:rPr>
        <w:t>Non desidererai la casa del tuo prossimo. Non desidererai la moglie del tuo prossimo, né il suo schiavo né la sua schiava, né il suo bue né il suo asino, né alcuna cosa che appartenga al tuo prossimo».</w:t>
      </w:r>
    </w:p>
    <w:p w14:paraId="11E64815" w14:textId="77777777" w:rsidR="00DD6CC9" w:rsidRPr="00383EA3" w:rsidRDefault="00DD6CC9" w:rsidP="00383EA3">
      <w:pPr>
        <w:spacing w:after="200"/>
        <w:ind w:left="567" w:right="567"/>
        <w:jc w:val="both"/>
        <w:rPr>
          <w:rFonts w:ascii="Arial" w:hAnsi="Arial" w:cs="Arial"/>
          <w:i/>
          <w:iCs/>
          <w:color w:val="000000" w:themeColor="text1"/>
          <w:sz w:val="23"/>
          <w:szCs w:val="24"/>
        </w:rPr>
      </w:pPr>
      <w:r w:rsidRPr="00383EA3">
        <w:rPr>
          <w:rFonts w:ascii="Arial" w:hAnsi="Arial" w:cs="Arial"/>
          <w:i/>
          <w:iCs/>
          <w:color w:val="000000" w:themeColor="text1"/>
          <w:sz w:val="23"/>
          <w:szCs w:val="24"/>
        </w:rPr>
        <w:t xml:space="preserve">Tutto il popolo percepiva i tuoni e i lampi, il suono del corno e il monte fumante. Il popolo vide, fu preso da tremore e si tenne lontano. Allora dissero a Mosè: «Parla tu a noi e noi ascolteremo; ma non ci parli Dio, altrimenti moriremo!». Mosè disse al popolo: «Non abbiate timore: Dio è venuto per mettervi alla prova e perché il suo timore sia sempre su di voi </w:t>
      </w:r>
      <w:r w:rsidRPr="00383EA3">
        <w:rPr>
          <w:rFonts w:ascii="Arial" w:hAnsi="Arial" w:cs="Arial"/>
          <w:i/>
          <w:iCs/>
          <w:color w:val="000000" w:themeColor="text1"/>
          <w:sz w:val="23"/>
          <w:szCs w:val="24"/>
        </w:rPr>
        <w:lastRenderedPageBreak/>
        <w:t>e non pecchiate». Il popolo si tenne dunque lontano, mentre Mosè avanzò verso la nube oscura dove era Dio.</w:t>
      </w:r>
    </w:p>
    <w:p w14:paraId="4A681243" w14:textId="77777777" w:rsidR="00DD6CC9" w:rsidRPr="00383EA3" w:rsidRDefault="00DD6CC9" w:rsidP="00383EA3">
      <w:pPr>
        <w:spacing w:after="200"/>
        <w:ind w:left="567" w:right="567"/>
        <w:jc w:val="both"/>
        <w:rPr>
          <w:rFonts w:ascii="Arial" w:hAnsi="Arial" w:cs="Arial"/>
          <w:i/>
          <w:iCs/>
          <w:color w:val="000000" w:themeColor="text1"/>
          <w:sz w:val="23"/>
          <w:szCs w:val="24"/>
        </w:rPr>
      </w:pPr>
      <w:r w:rsidRPr="00383EA3">
        <w:rPr>
          <w:rFonts w:ascii="Arial" w:hAnsi="Arial" w:cs="Arial"/>
          <w:i/>
          <w:iCs/>
          <w:color w:val="000000" w:themeColor="text1"/>
          <w:sz w:val="23"/>
          <w:szCs w:val="24"/>
        </w:rPr>
        <w:t xml:space="preserve">Il Signore disse a Mosè: «Così dirai agli Israeliti: “Voi stessi avete visto che vi ho parlato dal cielo! Non farete dèi d’argento e dèi d’oro accanto a me: non ne farete per voi! Farai per me un altare di terra e sopra di esso offrirai i tuoi olocausti e i tuoi sacrifici di comunione, le tue pecore e i tuoi buoi; in ogni luogo dove io vorrò far ricordare il mio nome, verrò a te e ti benedirò. Se tu farai per me un altare di pietra, non lo costruirai con pietra tagliata, perché, usando la tua lama su di essa, tu la renderesti profana. Non salirai sul mio altare per mezzo di gradini, perché là non si scopra la tua nudità” (Es 20,1-26). </w:t>
      </w:r>
    </w:p>
    <w:p w14:paraId="15917CDE" w14:textId="77777777" w:rsidR="00DD6CC9" w:rsidRPr="00383EA3" w:rsidRDefault="00DD6CC9" w:rsidP="00383EA3">
      <w:pPr>
        <w:spacing w:after="200"/>
        <w:ind w:left="567" w:right="567"/>
        <w:jc w:val="both"/>
        <w:rPr>
          <w:rFonts w:ascii="Arial" w:hAnsi="Arial" w:cs="Arial"/>
          <w:i/>
          <w:iCs/>
          <w:color w:val="000000" w:themeColor="text1"/>
          <w:sz w:val="23"/>
          <w:szCs w:val="24"/>
        </w:rPr>
      </w:pPr>
      <w:r w:rsidRPr="00383EA3">
        <w:rPr>
          <w:rFonts w:ascii="Arial" w:hAnsi="Arial" w:cs="Arial"/>
          <w:i/>
          <w:iCs/>
          <w:color w:val="000000" w:themeColor="text1"/>
          <w:sz w:val="23"/>
          <w:szCs w:val="24"/>
        </w:rPr>
        <w:t>Il Signore disse a Mosè: «Sali verso il Signore tu e Aronne, Nadab e Abiu e settanta anziani d’Israele; voi vi prostrerete da lontano, solo Mosè si avvicinerà al Signore: gli altri non si avvicinino e il popolo non salga con lui».</w:t>
      </w:r>
    </w:p>
    <w:p w14:paraId="0970130A" w14:textId="77777777" w:rsidR="00DD6CC9" w:rsidRPr="00383EA3" w:rsidRDefault="00DD6CC9" w:rsidP="00383EA3">
      <w:pPr>
        <w:spacing w:after="200"/>
        <w:ind w:left="567" w:right="567"/>
        <w:jc w:val="both"/>
        <w:rPr>
          <w:rFonts w:ascii="Arial" w:hAnsi="Arial" w:cs="Arial"/>
          <w:i/>
          <w:iCs/>
          <w:color w:val="000000" w:themeColor="text1"/>
          <w:sz w:val="23"/>
          <w:szCs w:val="24"/>
        </w:rPr>
      </w:pPr>
      <w:r w:rsidRPr="00383EA3">
        <w:rPr>
          <w:rFonts w:ascii="Arial" w:hAnsi="Arial" w:cs="Arial"/>
          <w:i/>
          <w:iCs/>
          <w:color w:val="000000" w:themeColor="text1"/>
          <w:sz w:val="23"/>
          <w:szCs w:val="24"/>
        </w:rPr>
        <w:t>Mosè andò a riferire al popolo tutte le parole del Signore e tutte le norme. Tutto il popolo rispose a una sola voce dicendo: «Tutti i comandamenti che il Signore ha dato, noi li eseguiremo!». Mosè scrisse tutte le parole del Signore. Si alzò di buon mattino ed eresse un altare ai piedi del monte, con dodici stele per le dodici tribù d’Israele. Incaricò alcuni giovani tra gli Israeliti di offrire olocausti e di sacrificare giovenchi come sacrifici di comunione, per il Signore. Mosè prese la metà del sangue e la mise in tanti catini e ne versò l’altra metà sull’altare. Quindi prese il libro dell’alleanza e lo lesse alla presenza del popolo. Dissero: «Quanto ha detto il Signore, lo eseguiremo e vi presteremo ascolto». Mosè prese il sangue e ne asperse il popolo, dicendo: «Ecco il sangue dell’alleanza che il Signore ha concluso con voi sulla base di tutte queste parole!».</w:t>
      </w:r>
    </w:p>
    <w:p w14:paraId="2B971790" w14:textId="77777777" w:rsidR="00DD6CC9" w:rsidRPr="00383EA3" w:rsidRDefault="00DD6CC9" w:rsidP="00383EA3">
      <w:pPr>
        <w:spacing w:after="200"/>
        <w:ind w:left="567" w:right="567"/>
        <w:jc w:val="both"/>
        <w:rPr>
          <w:rFonts w:ascii="Arial" w:hAnsi="Arial" w:cs="Arial"/>
          <w:i/>
          <w:iCs/>
          <w:color w:val="000000" w:themeColor="text1"/>
          <w:sz w:val="23"/>
          <w:szCs w:val="24"/>
        </w:rPr>
      </w:pPr>
      <w:r w:rsidRPr="00383EA3">
        <w:rPr>
          <w:rFonts w:ascii="Arial" w:hAnsi="Arial" w:cs="Arial"/>
          <w:i/>
          <w:iCs/>
          <w:color w:val="000000" w:themeColor="text1"/>
          <w:sz w:val="23"/>
          <w:szCs w:val="24"/>
        </w:rPr>
        <w:t>Mosè salì con Aronne, Nadab, Abiu e i settanta anziani d’Israele. Essi videro il Dio d’Israele: sotto i suoi piedi vi era come un pavimento in lastre di zaffìro, limpido come il cielo. Contro i privilegiati degli Israeliti non stese la mano: essi videro Dio e poi mangiarono e bevvero.</w:t>
      </w:r>
    </w:p>
    <w:p w14:paraId="5E6FBA3D" w14:textId="77777777" w:rsidR="00DD6CC9" w:rsidRPr="00383EA3" w:rsidRDefault="00DD6CC9" w:rsidP="00383EA3">
      <w:pPr>
        <w:spacing w:after="200"/>
        <w:ind w:left="567" w:right="567"/>
        <w:jc w:val="both"/>
        <w:rPr>
          <w:rFonts w:ascii="Arial" w:hAnsi="Arial" w:cs="Arial"/>
          <w:i/>
          <w:iCs/>
          <w:color w:val="000000" w:themeColor="text1"/>
          <w:sz w:val="23"/>
          <w:szCs w:val="24"/>
        </w:rPr>
      </w:pPr>
      <w:r w:rsidRPr="00383EA3">
        <w:rPr>
          <w:rFonts w:ascii="Arial" w:hAnsi="Arial" w:cs="Arial"/>
          <w:i/>
          <w:iCs/>
          <w:color w:val="000000" w:themeColor="text1"/>
          <w:sz w:val="23"/>
          <w:szCs w:val="24"/>
        </w:rPr>
        <w:t>Il Signore disse a Mosè: «Sali verso di me sul monte e rimani lassù: io ti darò le tavole di pietra, la legge e i comandamenti che io ho scritto per istruirli». Mosè si mosse con Giosuè, suo aiutante, e Mosè salì sul monte di Dio. Agli anziani aveva detto: «Restate qui ad aspettarci, fin quando torneremo da voi; ecco, avete con voi Aronne e Cur: chiunque avrà una questione si rivolgerà a loro».</w:t>
      </w:r>
    </w:p>
    <w:p w14:paraId="7F48A892" w14:textId="77777777" w:rsidR="00DD6CC9" w:rsidRPr="00383EA3" w:rsidRDefault="00DD6CC9" w:rsidP="00383EA3">
      <w:pPr>
        <w:spacing w:after="200"/>
        <w:ind w:left="567" w:right="567"/>
        <w:jc w:val="both"/>
        <w:rPr>
          <w:rFonts w:ascii="Arial" w:hAnsi="Arial" w:cs="Arial"/>
          <w:i/>
          <w:iCs/>
          <w:color w:val="000000" w:themeColor="text1"/>
          <w:sz w:val="23"/>
          <w:szCs w:val="24"/>
        </w:rPr>
      </w:pPr>
      <w:r w:rsidRPr="00383EA3">
        <w:rPr>
          <w:rFonts w:ascii="Arial" w:hAnsi="Arial" w:cs="Arial"/>
          <w:i/>
          <w:iCs/>
          <w:color w:val="000000" w:themeColor="text1"/>
          <w:sz w:val="23"/>
          <w:szCs w:val="24"/>
        </w:rPr>
        <w:t xml:space="preserve">Mosè salì dunque sul monte e la nube coprì il monte. La gloria del Signore venne a dimorare sul monte Sinai e la nube lo coprì per sei giorni. Al settimo giorno il Signore chiamò Mosè dalla nube. La gloria del Signore appariva agli occhi degli Israeliti come fuoco divorante sulla cima della montagna. Mosè entrò dunque in mezzo alla nube e salì sul monte. Mosè rimase sul monte quaranta giorni e quaranta notti (Es 24,1-18). </w:t>
      </w:r>
    </w:p>
    <w:p w14:paraId="2177F741" w14:textId="77777777" w:rsidR="00DD6CC9" w:rsidRDefault="00DD6CC9" w:rsidP="00383EA3">
      <w:pPr>
        <w:jc w:val="both"/>
        <w:rPr>
          <w:rFonts w:ascii="Arial" w:hAnsi="Arial" w:cs="Arial"/>
          <w:color w:val="000000" w:themeColor="text1"/>
          <w:sz w:val="24"/>
          <w:szCs w:val="24"/>
        </w:rPr>
      </w:pPr>
      <w:r w:rsidRPr="00383EA3">
        <w:rPr>
          <w:rFonts w:ascii="Arial" w:hAnsi="Arial" w:cs="Arial"/>
          <w:color w:val="000000" w:themeColor="text1"/>
          <w:sz w:val="24"/>
          <w:szCs w:val="24"/>
        </w:rPr>
        <w:t xml:space="preserve">Se chi ha stretto questo patto solenne con il suo Signore, non rispetta ogni sua Parola e non ascolta la voce del suo Dio, quando il Signore gliela farà udire dal </w:t>
      </w:r>
      <w:r w:rsidRPr="00383EA3">
        <w:rPr>
          <w:rFonts w:ascii="Arial" w:hAnsi="Arial" w:cs="Arial"/>
          <w:color w:val="000000" w:themeColor="text1"/>
          <w:sz w:val="24"/>
          <w:szCs w:val="24"/>
        </w:rPr>
        <w:lastRenderedPageBreak/>
        <w:t xml:space="preserve">cielo, costui sappia che da uomo dalla morale vera torna ad essere uomo dalla morale falsa. Da portatore e rivelatore del Dio dell’alleanza, diviene portatore e rivelatore de nuovo Dio che ha abbracciato, o anche rivelatore e portatore di se stesso che si è fatto Dio, avendo elevato i suoi pensieri a legge per la sua vita e la vita dei suoi fratelli. La vita di ogni uomo è la sua morale. La sua morale è la sua fede. La sua fede è il Dio che lui adora. Eva ha adorato Satana e la sua morale all’istante si è trasformata, da morale di obbedienza a morale di disobbedienza. Poiché oggi la morale dell’uomo è la sua immoralità e la sua amoralità, anche il suo Dio è un Dio immorale e amorale. Di certo non è il Dio di Gesù Cristo, il Dio che è verità e luce eterna, bontà e fedeltà eterna, giustizia ed equità eterna, Parola e voce di vita eterna, altissima moralità .eterna.  </w:t>
      </w:r>
    </w:p>
    <w:p w14:paraId="1255492A" w14:textId="77777777" w:rsidR="00DD6CC9" w:rsidRDefault="00DD6CC9" w:rsidP="00383EA3">
      <w:pPr>
        <w:jc w:val="both"/>
        <w:rPr>
          <w:rFonts w:ascii="Arial" w:hAnsi="Arial" w:cs="Arial"/>
          <w:color w:val="000000" w:themeColor="text1"/>
          <w:sz w:val="24"/>
          <w:szCs w:val="24"/>
        </w:rPr>
      </w:pPr>
    </w:p>
    <w:p w14:paraId="6CE48DD9" w14:textId="77777777" w:rsidR="00DD6CC9" w:rsidRPr="00383EA3" w:rsidRDefault="00DD6CC9" w:rsidP="00383EA3">
      <w:pPr>
        <w:jc w:val="both"/>
        <w:rPr>
          <w:rFonts w:ascii="Arial" w:hAnsi="Arial" w:cs="Arial"/>
          <w:color w:val="000000" w:themeColor="text1"/>
          <w:sz w:val="24"/>
          <w:szCs w:val="24"/>
        </w:rPr>
      </w:pPr>
    </w:p>
    <w:p w14:paraId="1722A383" w14:textId="77777777" w:rsidR="00DD6CC9" w:rsidRPr="00383EA3" w:rsidRDefault="00DD6CC9" w:rsidP="00383EA3">
      <w:pPr>
        <w:keepNext/>
        <w:spacing w:after="200"/>
        <w:jc w:val="both"/>
        <w:outlineLvl w:val="2"/>
        <w:rPr>
          <w:rFonts w:ascii="Arial" w:hAnsi="Arial"/>
          <w:b/>
          <w:color w:val="000000" w:themeColor="text1"/>
          <w:sz w:val="28"/>
        </w:rPr>
      </w:pPr>
      <w:bookmarkStart w:id="72" w:name="_Toc150199119"/>
      <w:bookmarkStart w:id="73" w:name="_Toc150866372"/>
      <w:r w:rsidRPr="00383EA3">
        <w:rPr>
          <w:rFonts w:ascii="Arial" w:hAnsi="Arial"/>
          <w:b/>
          <w:color w:val="000000" w:themeColor="text1"/>
          <w:sz w:val="28"/>
        </w:rPr>
        <w:t>IL CUSTODE DELLA PUREZZA DELLA FEDE</w:t>
      </w:r>
      <w:bookmarkEnd w:id="72"/>
      <w:bookmarkEnd w:id="73"/>
      <w:r w:rsidRPr="00383EA3">
        <w:rPr>
          <w:rFonts w:ascii="Arial" w:hAnsi="Arial"/>
          <w:b/>
          <w:color w:val="000000" w:themeColor="text1"/>
          <w:sz w:val="28"/>
        </w:rPr>
        <w:t xml:space="preserve"> </w:t>
      </w:r>
    </w:p>
    <w:p w14:paraId="26E79ECD" w14:textId="77777777" w:rsidR="00DD6CC9" w:rsidRPr="00383EA3" w:rsidRDefault="00DD6CC9" w:rsidP="00383EA3">
      <w:pPr>
        <w:spacing w:after="200"/>
        <w:ind w:right="567"/>
        <w:jc w:val="both"/>
        <w:rPr>
          <w:rFonts w:ascii="Arial" w:hAnsi="Arial"/>
          <w:color w:val="000000" w:themeColor="text1"/>
          <w:sz w:val="24"/>
        </w:rPr>
      </w:pPr>
      <w:r w:rsidRPr="00383EA3">
        <w:rPr>
          <w:rFonts w:ascii="Arial" w:hAnsi="Arial"/>
          <w:color w:val="000000" w:themeColor="text1"/>
          <w:sz w:val="24"/>
        </w:rPr>
        <w:t xml:space="preserve">Nell’alleanza stipulata al Signore, il custode della purezza della fede è Mosè. In assenza di Mosè, il custode della purezza della fede è Aronne. Lui deve impedire, per quanto riguarda il suo ministero, che il popolo cada nella non fede o peggio che si abbandoni all’idolatria. Succede invece che il popolo chiede ad Aronne che gli costruisca un Dio, Aronne non solo acconsente, si fa anche dare ogni oggetto d’oro dai figli del suo popolo e con essi fonde un idolo, simile ad un vitello. Da qui </w:t>
      </w:r>
      <w:r w:rsidRPr="00383EA3">
        <w:rPr>
          <w:rFonts w:ascii="Arial" w:hAnsi="Arial"/>
          <w:i/>
          <w:iCs/>
          <w:color w:val="000000" w:themeColor="text1"/>
          <w:sz w:val="24"/>
        </w:rPr>
        <w:t>“il vitello d’oro”</w:t>
      </w:r>
      <w:r w:rsidRPr="00383EA3">
        <w:rPr>
          <w:rFonts w:ascii="Arial" w:hAnsi="Arial"/>
          <w:color w:val="000000" w:themeColor="text1"/>
          <w:sz w:val="24"/>
        </w:rPr>
        <w:t xml:space="preserve">. Ecco cosa sempre accade quando si cambia Dio: si smette di manifestare con la vita il Dio luce, verità, fedeltà, giustizia equità eterna, e si rivela invece, sempre con la vita,  un Dio che è immoralità con ogni impurità e ogni altro vizio. In un solo giorno del Dio dell’alleanza nulla era rimasto nel popolo. Il nuovo Dio, il nuovo idolo aveva chiesto il sacrificio del Dio dell’Alleanza, della Parola, del Comandamento, della voce da ascoltare. </w:t>
      </w:r>
    </w:p>
    <w:p w14:paraId="1EC3D985" w14:textId="77777777" w:rsidR="00DD6CC9" w:rsidRPr="00383EA3" w:rsidRDefault="00DD6CC9" w:rsidP="00383EA3">
      <w:pPr>
        <w:spacing w:after="200"/>
        <w:ind w:right="567"/>
        <w:jc w:val="both"/>
        <w:rPr>
          <w:rFonts w:ascii="Arial" w:hAnsi="Arial"/>
          <w:color w:val="000000" w:themeColor="text1"/>
          <w:sz w:val="24"/>
        </w:rPr>
      </w:pPr>
      <w:r w:rsidRPr="00383EA3">
        <w:rPr>
          <w:rFonts w:ascii="Arial" w:hAnsi="Arial"/>
          <w:color w:val="000000" w:themeColor="text1"/>
          <w:sz w:val="24"/>
        </w:rPr>
        <w:t xml:space="preserve">La colpa di questa caduta dalla purezza della fede Sinai è di Aronne. È lui che ha permesso che il popolo precipitasse nell’idolatria. Quanto è avvenuto al Sinai è un monito anche per tutti noi, discepoli di Gesù. Un papa è responsabile della purezza della fede per tutta la Chiesa e per tutto il mondo. Anche ogni vescovo, non solo è responsabile della purezza della fede per la sua Diocesi, ma è anche responsabile della purezza della fede per tutta la Chiesa e per tutto il mondo. Così dicasi per ogni presbitero, ogni diacono, ogni cresimato, ogni battezzato, ogni profeta, ogni maestro, ogni dottore, ogni predicatore, ogni catechista. Ognuno è responsabile nella misura in cui per sacramento partecipa ai ministeri di Cristo Gesù, ministero che è specifico e differente per ogni sacramento che viene celebrato. </w:t>
      </w:r>
    </w:p>
    <w:p w14:paraId="5A7C7BE3" w14:textId="77777777" w:rsidR="00DD6CC9" w:rsidRPr="00383EA3" w:rsidRDefault="00DD6CC9" w:rsidP="00383EA3">
      <w:pPr>
        <w:spacing w:after="200"/>
        <w:ind w:right="567"/>
        <w:jc w:val="both"/>
        <w:rPr>
          <w:rFonts w:ascii="Arial" w:hAnsi="Arial"/>
          <w:color w:val="000000" w:themeColor="text1"/>
          <w:sz w:val="24"/>
        </w:rPr>
      </w:pPr>
      <w:r w:rsidRPr="00383EA3">
        <w:rPr>
          <w:rFonts w:ascii="Arial" w:hAnsi="Arial"/>
          <w:color w:val="000000" w:themeColor="text1"/>
          <w:sz w:val="24"/>
        </w:rPr>
        <w:t xml:space="preserve">Poiché è Mosè il primo custode della purezza della fede nel popolo dell’alleanza, il Signore manda lui perché il popolo venga portato nuovamente nell’obbedienza alla promessa fatta al suo Signore e Dio. Questo ci suggerisce che è sempre colui che sta più in alto che deve riportare la purezza della fede in coloro che sono caduti da essa: i genitori i figli, il parroco la sua parrocchia, il vescovo tutte le parrocchie della sua diocesi, il papa tutte le diocesi che sono nel mondo. Senza questo ministero, tutte le parrocchie e tutte le diocesi e l’intera chiesa universale rimarrebbero </w:t>
      </w:r>
      <w:r w:rsidRPr="00383EA3">
        <w:rPr>
          <w:rFonts w:ascii="Arial" w:hAnsi="Arial"/>
          <w:color w:val="000000" w:themeColor="text1"/>
          <w:sz w:val="24"/>
        </w:rPr>
        <w:lastRenderedPageBreak/>
        <w:t xml:space="preserve">di fede impura, di fede satanica, non ritornerebbero alla purissima fede in Cristo Gesù. Mai un papa, mai un vescovo, mai un presbitero dovranno divenire come Aronne. Divenire come Aronne è assai facile. Basta un attimo di distrazione è già ci si trova  a costruire vitelli d’oro. </w:t>
      </w:r>
    </w:p>
    <w:p w14:paraId="74A9929F" w14:textId="77777777" w:rsidR="00DD6CC9" w:rsidRPr="00383EA3" w:rsidRDefault="00DD6CC9" w:rsidP="00383EA3">
      <w:pPr>
        <w:spacing w:after="200"/>
        <w:ind w:right="567"/>
        <w:jc w:val="both"/>
        <w:rPr>
          <w:rFonts w:ascii="Arial" w:hAnsi="Arial"/>
          <w:color w:val="000000" w:themeColor="text1"/>
          <w:sz w:val="24"/>
        </w:rPr>
      </w:pPr>
      <w:r w:rsidRPr="00383EA3">
        <w:rPr>
          <w:rFonts w:ascii="Arial" w:hAnsi="Arial"/>
          <w:color w:val="000000" w:themeColor="text1"/>
          <w:sz w:val="24"/>
        </w:rPr>
        <w:t xml:space="preserve">Oggi dobbiamo aggiungere che volutamente e con decisione determinata moltissimi hanno scelto di essere come Aronne. Moltissimi hanno optato di comportarsi alla maniera di Aronne. Essi vogliono sostituire il Dio di Gesù Cristo con il loro dio, il Cristo di Dio con il loro cristo, lo Spirito Santo di Cristo Gesù con il loro spirito, la Parola di Dio con la loro parola, la Chiesa che discende dal cielo con una chiesa che sale dalla terra, la Dottrina di Dio con imparaticcio di pensieri secondo il mondo, la Divina Psicologia con i ritrovati di una scienza dell’uomo dalla quale, per essere scienza, si deve escludere ogni riferimento al soprannaturale, al trascendente, alla verità oggettiva e universale. I nuovi Aronne questo hanno deciso di operare. Questo i nuovi Aronne operano con inganno, perché si servono in modo peccaminoso e immondo del potere che conferisce loro il Dio di Gesù Cristo, Gesù Cristo, Il Figlio eterno del Padre, e lo Spirito Santo. </w:t>
      </w:r>
    </w:p>
    <w:p w14:paraId="286AD1D4" w14:textId="77777777" w:rsidR="00DD6CC9" w:rsidRPr="00383EA3" w:rsidRDefault="00DD6CC9" w:rsidP="00383EA3">
      <w:pPr>
        <w:spacing w:after="200"/>
        <w:ind w:left="567" w:right="567"/>
        <w:jc w:val="both"/>
        <w:rPr>
          <w:rFonts w:ascii="Arial" w:hAnsi="Arial"/>
          <w:i/>
          <w:iCs/>
          <w:color w:val="000000" w:themeColor="text1"/>
          <w:sz w:val="23"/>
        </w:rPr>
      </w:pPr>
      <w:r w:rsidRPr="00383EA3">
        <w:rPr>
          <w:rFonts w:ascii="Arial" w:hAnsi="Arial"/>
          <w:i/>
          <w:iCs/>
          <w:color w:val="000000" w:themeColor="text1"/>
          <w:sz w:val="23"/>
        </w:rPr>
        <w:t>Il popolo, vedendo che Mosè tardava a scendere dal monte, fece ressa intorno ad Aronne e gli disse: «Fa’ per noi un dio che cammini alla nostra testa, perché a Mosè, quell’uomo che ci ha fatto uscire dalla terra d’Egitto, non sappiamo che cosa sia accaduto». Aronne rispose loro: «Togliete i pendenti d’oro che hanno agli orecchi le vostre mogli, i vostri figli e le vostre figlie e portateli a me». Tutto il popolo tolse i pendenti che ciascuno aveva agli orecchi e li portò ad Aronne. Egli li ricevette dalle loro mani, li fece fondere in una forma e ne modellò un vitello di metallo fuso. Allora dissero: «Ecco il tuo Dio, o Israele, colui che ti ha fatto uscire dalla terra d’Egitto!». Ciò vedendo, Aronne costruì un altare davanti al vitello e proclamò: «Domani sarà festa in onore del Signore». Il giorno dopo si alzarono presto, offrirono olocausti e presentarono sacrifici di comunione. Il popolo sedette per mangiare e bere, poi si alzò per darsi al divertimento.</w:t>
      </w:r>
    </w:p>
    <w:p w14:paraId="2500736E" w14:textId="77777777" w:rsidR="00DD6CC9" w:rsidRPr="00383EA3" w:rsidRDefault="00DD6CC9" w:rsidP="00383EA3">
      <w:pPr>
        <w:spacing w:after="200"/>
        <w:ind w:left="567" w:right="567"/>
        <w:jc w:val="both"/>
        <w:rPr>
          <w:rFonts w:ascii="Arial" w:hAnsi="Arial"/>
          <w:i/>
          <w:iCs/>
          <w:color w:val="000000" w:themeColor="text1"/>
          <w:sz w:val="23"/>
        </w:rPr>
      </w:pPr>
      <w:r w:rsidRPr="00383EA3">
        <w:rPr>
          <w:rFonts w:ascii="Arial" w:hAnsi="Arial"/>
          <w:i/>
          <w:iCs/>
          <w:color w:val="000000" w:themeColor="text1"/>
          <w:sz w:val="23"/>
        </w:rPr>
        <w:t>Allora il Signore disse a Mosè: «Va’, scendi, perché il tuo popolo, che hai fatto uscire dalla terra d’Egitto, si è pervertito. Non hanno tardato ad allontanarsi dalla via che io avevo loro indicato! Si sono fatti un vitello di metallo fuso, poi gli si sono prostrati dinanzi, gli hanno offerto sacrifici e hanno detto: “Ecco il tuo Dio, Israele, colui che ti ha fatto uscire dalla terra d’Egitto”». Il Signore disse inoltre a Mosè: «Ho osservato questo popolo: ecco, è un popolo dalla dura cervice. Ora lascia che la mia ira si accenda contro di loro e li divori. Di te invece farò una grande nazione».</w:t>
      </w:r>
    </w:p>
    <w:p w14:paraId="1D590C65" w14:textId="77777777" w:rsidR="00DD6CC9" w:rsidRPr="00383EA3" w:rsidRDefault="00DD6CC9" w:rsidP="00383EA3">
      <w:pPr>
        <w:spacing w:after="200"/>
        <w:ind w:left="567" w:right="567"/>
        <w:jc w:val="both"/>
        <w:rPr>
          <w:rFonts w:ascii="Arial" w:hAnsi="Arial"/>
          <w:i/>
          <w:iCs/>
          <w:color w:val="000000" w:themeColor="text1"/>
          <w:sz w:val="23"/>
        </w:rPr>
      </w:pPr>
      <w:r w:rsidRPr="00383EA3">
        <w:rPr>
          <w:rFonts w:ascii="Arial" w:hAnsi="Arial"/>
          <w:i/>
          <w:iCs/>
          <w:color w:val="000000" w:themeColor="text1"/>
          <w:sz w:val="23"/>
        </w:rPr>
        <w:t xml:space="preserve">Mosè allora supplicò il Signore, suo Dio, e disse: «Perché, Signore, si accenderà la tua ira contro il tuo popolo, che hai fatto uscire dalla terra d’Egitto con grande forza e con mano potente? Perché dovranno dire gli Egiziani: “Con malizia li ha fatti uscire, per farli perire tra le montagne e farli sparire dalla terra”? Desisti dall’ardore della tua ira e abbandona il proposito di fare del male al tuo popolo. Ricòrdati di Abramo, di Isacco, di Israele, tuoi servi, ai quali hai giurato per te stesso e hai detto: “Renderò la vostra posterità numerosa come le stelle del cielo, e tutta questa terra, </w:t>
      </w:r>
      <w:r w:rsidRPr="00383EA3">
        <w:rPr>
          <w:rFonts w:ascii="Arial" w:hAnsi="Arial"/>
          <w:i/>
          <w:iCs/>
          <w:color w:val="000000" w:themeColor="text1"/>
          <w:sz w:val="23"/>
        </w:rPr>
        <w:lastRenderedPageBreak/>
        <w:t>di cui ho parlato, la darò ai tuoi discendenti e la possederanno per sempre”».</w:t>
      </w:r>
    </w:p>
    <w:p w14:paraId="7C3D3277" w14:textId="77777777" w:rsidR="00DD6CC9" w:rsidRPr="00383EA3" w:rsidRDefault="00DD6CC9" w:rsidP="00383EA3">
      <w:pPr>
        <w:spacing w:after="200"/>
        <w:ind w:left="567" w:right="567"/>
        <w:jc w:val="both"/>
        <w:rPr>
          <w:rFonts w:ascii="Arial" w:hAnsi="Arial"/>
          <w:i/>
          <w:iCs/>
          <w:color w:val="000000" w:themeColor="text1"/>
          <w:sz w:val="23"/>
        </w:rPr>
      </w:pPr>
      <w:r w:rsidRPr="00383EA3">
        <w:rPr>
          <w:rFonts w:ascii="Arial" w:hAnsi="Arial"/>
          <w:i/>
          <w:iCs/>
          <w:color w:val="000000" w:themeColor="text1"/>
          <w:sz w:val="23"/>
        </w:rPr>
        <w:t>Il Signore si pentì del male che aveva minacciato di fare al suo popolo.</w:t>
      </w:r>
    </w:p>
    <w:p w14:paraId="52C5ECC6" w14:textId="77777777" w:rsidR="00DD6CC9" w:rsidRPr="00383EA3" w:rsidRDefault="00DD6CC9" w:rsidP="00383EA3">
      <w:pPr>
        <w:spacing w:after="200"/>
        <w:ind w:left="567" w:right="567"/>
        <w:jc w:val="both"/>
        <w:rPr>
          <w:rFonts w:ascii="Arial" w:hAnsi="Arial"/>
          <w:i/>
          <w:iCs/>
          <w:color w:val="000000" w:themeColor="text1"/>
          <w:sz w:val="23"/>
        </w:rPr>
      </w:pPr>
      <w:r w:rsidRPr="00383EA3">
        <w:rPr>
          <w:rFonts w:ascii="Arial" w:hAnsi="Arial"/>
          <w:i/>
          <w:iCs/>
          <w:color w:val="000000" w:themeColor="text1"/>
          <w:sz w:val="23"/>
        </w:rPr>
        <w:t>Mosè si voltò e scese dal monte con in mano le due tavole della Testimonianza, tavole scritte sui due lati, da una parte e dall’altra. Le tavole erano opera di Dio, la scrittura era scrittura di Dio, scolpita sulle tavole.</w:t>
      </w:r>
    </w:p>
    <w:p w14:paraId="0E19575A" w14:textId="77777777" w:rsidR="00DD6CC9" w:rsidRPr="00383EA3" w:rsidRDefault="00DD6CC9" w:rsidP="00383EA3">
      <w:pPr>
        <w:spacing w:after="200"/>
        <w:ind w:left="567" w:right="567"/>
        <w:jc w:val="both"/>
        <w:rPr>
          <w:rFonts w:ascii="Arial" w:hAnsi="Arial"/>
          <w:i/>
          <w:iCs/>
          <w:color w:val="000000" w:themeColor="text1"/>
          <w:sz w:val="23"/>
        </w:rPr>
      </w:pPr>
      <w:r w:rsidRPr="00383EA3">
        <w:rPr>
          <w:rFonts w:ascii="Arial" w:hAnsi="Arial"/>
          <w:i/>
          <w:iCs/>
          <w:color w:val="000000" w:themeColor="text1"/>
          <w:sz w:val="23"/>
        </w:rPr>
        <w:t>Giosuè sentì il rumore del popolo che urlava e disse a Mosè: «C’è rumore di battaglia nell’accampamento». Ma rispose Mosè: «Non è il grido di chi canta: “Vittoria!”. Non è il grido di chi canta: “Disfatta!”. Il grido di chi canta a due cori io sento».</w:t>
      </w:r>
    </w:p>
    <w:p w14:paraId="7D38CEFD" w14:textId="77777777" w:rsidR="00DD6CC9" w:rsidRPr="00383EA3" w:rsidRDefault="00DD6CC9" w:rsidP="00383EA3">
      <w:pPr>
        <w:spacing w:after="200"/>
        <w:ind w:left="567" w:right="567"/>
        <w:jc w:val="both"/>
        <w:rPr>
          <w:rFonts w:ascii="Arial" w:hAnsi="Arial"/>
          <w:i/>
          <w:iCs/>
          <w:color w:val="000000" w:themeColor="text1"/>
          <w:sz w:val="23"/>
        </w:rPr>
      </w:pPr>
      <w:r w:rsidRPr="00383EA3">
        <w:rPr>
          <w:rFonts w:ascii="Arial" w:hAnsi="Arial"/>
          <w:i/>
          <w:iCs/>
          <w:color w:val="000000" w:themeColor="text1"/>
          <w:sz w:val="23"/>
        </w:rPr>
        <w:t>Quando si fu avvicinato all’accampamento, vide il vitello e le danze. Allora l’ira di Mosè si accese: egli scagliò dalle mani le tavole, spezzandole ai piedi della montagna. Poi afferrò il vitello che avevano fatto, lo bruciò nel fuoco, lo frantumò fino a ridurlo in polvere, ne sparse la polvere nell’acqua e la fece bere agli Israeliti.</w:t>
      </w:r>
    </w:p>
    <w:p w14:paraId="0769C210" w14:textId="77777777" w:rsidR="00DD6CC9" w:rsidRPr="00383EA3" w:rsidRDefault="00DD6CC9" w:rsidP="00383EA3">
      <w:pPr>
        <w:spacing w:after="200"/>
        <w:ind w:left="567" w:right="567"/>
        <w:jc w:val="both"/>
        <w:rPr>
          <w:rFonts w:ascii="Arial" w:hAnsi="Arial"/>
          <w:i/>
          <w:iCs/>
          <w:color w:val="000000" w:themeColor="text1"/>
          <w:sz w:val="23"/>
        </w:rPr>
      </w:pPr>
      <w:r w:rsidRPr="00383EA3">
        <w:rPr>
          <w:rFonts w:ascii="Arial" w:hAnsi="Arial"/>
          <w:i/>
          <w:iCs/>
          <w:color w:val="000000" w:themeColor="text1"/>
          <w:sz w:val="23"/>
        </w:rPr>
        <w:t>Mosè disse ad Aronne: «Che cosa ti ha fatto questo popolo, perché tu l’abbia gravato di un peccato così grande?». Aronne rispose: «Non si accenda l’ira del mio signore; tu stesso sai che questo popolo è incline al male. Mi dissero: “Fa’ per noi un dio che cammini alla nostra testa, perché a Mosè, quell’uomo che ci ha fatto uscire dalla terra d’Egitto, non sappiamo che cosa sia accaduto”. Allora io dissi: “Chi ha dell’oro? Toglietevelo!”. Essi me lo hanno dato; io l’ho gettato nel fuoco e ne è uscito questo vitello».</w:t>
      </w:r>
    </w:p>
    <w:p w14:paraId="7F46A6EA" w14:textId="77777777" w:rsidR="00DD6CC9" w:rsidRPr="00383EA3" w:rsidRDefault="00DD6CC9" w:rsidP="00383EA3">
      <w:pPr>
        <w:spacing w:after="200"/>
        <w:ind w:left="567" w:right="567"/>
        <w:jc w:val="both"/>
        <w:rPr>
          <w:rFonts w:ascii="Arial" w:hAnsi="Arial"/>
          <w:i/>
          <w:iCs/>
          <w:color w:val="000000" w:themeColor="text1"/>
          <w:sz w:val="23"/>
        </w:rPr>
      </w:pPr>
      <w:r w:rsidRPr="00383EA3">
        <w:rPr>
          <w:rFonts w:ascii="Arial" w:hAnsi="Arial"/>
          <w:i/>
          <w:iCs/>
          <w:color w:val="000000" w:themeColor="text1"/>
          <w:sz w:val="23"/>
        </w:rPr>
        <w:t>Mosè vide che il popolo non aveva più freno, perché Aronne gli aveva tolto ogni freno, così da farne oggetto di derisione per i loro avversari. Mosè si pose alla porta dell’accampamento e disse: «Chi sta con il Signore, venga da me!». Gli si raccolsero intorno tutti i figli di Levi. Disse loro: «Dice il Signore, il Dio d’Israele: “Ciascuno di voi tenga la spada al fianco. Passate e ripassate nell’accampamento da una porta all’altra: uccida ognuno il proprio fratello, ognuno il proprio amico, ognuno il proprio vicino”». I figli di Levi agirono secondo il comando di Mosè e in quel giorno perirono circa tremila uomini del popolo. Allora Mosè disse: «Ricevete oggi l’investitura dal Signore; ciascuno di voi è stato contro suo figlio e contro suo fratello, perché oggi egli vi accordasse benedizione».</w:t>
      </w:r>
    </w:p>
    <w:p w14:paraId="547E6DAC" w14:textId="77777777" w:rsidR="00DD6CC9" w:rsidRPr="00383EA3" w:rsidRDefault="00DD6CC9" w:rsidP="00383EA3">
      <w:pPr>
        <w:spacing w:after="200"/>
        <w:ind w:left="567" w:right="567"/>
        <w:jc w:val="both"/>
        <w:rPr>
          <w:rFonts w:ascii="Arial" w:hAnsi="Arial"/>
          <w:i/>
          <w:iCs/>
          <w:color w:val="000000" w:themeColor="text1"/>
          <w:sz w:val="23"/>
        </w:rPr>
      </w:pPr>
      <w:r w:rsidRPr="00383EA3">
        <w:rPr>
          <w:rFonts w:ascii="Arial" w:hAnsi="Arial"/>
          <w:i/>
          <w:iCs/>
          <w:color w:val="000000" w:themeColor="text1"/>
          <w:sz w:val="23"/>
        </w:rPr>
        <w:t>Il giorno dopo Mosè disse al popolo: «Voi avete commesso un grande peccato; ora salirò verso il Signore: forse otterrò il perdono della vostra colpa». Mosè ritornò dal Signore e disse: «Questo popolo ha commesso un grande peccato: si sono fatti un dio d’oro. Ma ora, se tu perdonassi il loro peccato... Altrimenti, cancellami dal tuo libro che hai scritto!». Il Signore disse a Mosè: «Io cancellerò dal mio libro colui che ha peccato contro di me. Ora va’, conduci il popolo là dove io ti ho detto. Ecco, il mio angelo ti precederà; nel giorno della mia visita li punirò per il loro peccato».</w:t>
      </w:r>
    </w:p>
    <w:p w14:paraId="11423355" w14:textId="77777777" w:rsidR="00DD6CC9" w:rsidRPr="00383EA3" w:rsidRDefault="00DD6CC9" w:rsidP="00383EA3">
      <w:pPr>
        <w:spacing w:after="200"/>
        <w:ind w:left="567" w:right="567"/>
        <w:jc w:val="both"/>
        <w:rPr>
          <w:rFonts w:ascii="Arial" w:hAnsi="Arial"/>
          <w:i/>
          <w:iCs/>
          <w:color w:val="000000" w:themeColor="text1"/>
          <w:sz w:val="23"/>
        </w:rPr>
      </w:pPr>
      <w:r w:rsidRPr="00383EA3">
        <w:rPr>
          <w:rFonts w:ascii="Arial" w:hAnsi="Arial"/>
          <w:i/>
          <w:iCs/>
          <w:color w:val="000000" w:themeColor="text1"/>
          <w:sz w:val="23"/>
        </w:rPr>
        <w:lastRenderedPageBreak/>
        <w:t xml:space="preserve">Il Signore colpì il popolo, perché aveva fatto il vitello fabbricato da Aronne (Es 32,1.35). </w:t>
      </w:r>
    </w:p>
    <w:p w14:paraId="33B8012C" w14:textId="77777777" w:rsidR="00DD6CC9" w:rsidRPr="00383EA3" w:rsidRDefault="00DD6CC9" w:rsidP="00383EA3">
      <w:pPr>
        <w:spacing w:after="200"/>
        <w:ind w:left="567" w:right="567"/>
        <w:jc w:val="both"/>
        <w:rPr>
          <w:rFonts w:ascii="Arial" w:hAnsi="Arial"/>
          <w:i/>
          <w:iCs/>
          <w:color w:val="000000" w:themeColor="text1"/>
          <w:sz w:val="23"/>
        </w:rPr>
      </w:pPr>
      <w:r w:rsidRPr="00383EA3">
        <w:rPr>
          <w:rFonts w:ascii="Arial" w:hAnsi="Arial"/>
          <w:i/>
          <w:iCs/>
          <w:color w:val="000000" w:themeColor="text1"/>
          <w:sz w:val="23"/>
        </w:rPr>
        <w:t>Il Signore parlò a Mosè: «Su, sali di qui tu e il popolo che hai fatto uscire dalla terra d’Egitto, verso la terra che ho promesso con giuramento ad Abramo, a Isacco e a Giacobbe, dicendo: “La darò alla tua discendenza”. Manderò davanti a te un angelo e scaccerò il Cananeo, l’Amorreo, l’Ittita, il Perizzita, l’Eveo e il Gebuseo. Va’ pure verso la terra dove scorrono latte e miele. Ma io non verrò in mezzo a te, per non doverti sterminare lungo il cammino, perché tu sei un popolo di dura cervice». Il popolo udì questa triste notizia e tutti fecero lutto: nessuno più indossò i suoi ornamenti.</w:t>
      </w:r>
    </w:p>
    <w:p w14:paraId="3511BECA" w14:textId="77777777" w:rsidR="00DD6CC9" w:rsidRPr="00383EA3" w:rsidRDefault="00DD6CC9" w:rsidP="00383EA3">
      <w:pPr>
        <w:spacing w:after="200"/>
        <w:ind w:left="567" w:right="567"/>
        <w:jc w:val="both"/>
        <w:rPr>
          <w:rFonts w:ascii="Arial" w:hAnsi="Arial"/>
          <w:i/>
          <w:iCs/>
          <w:color w:val="000000" w:themeColor="text1"/>
          <w:sz w:val="23"/>
        </w:rPr>
      </w:pPr>
      <w:r w:rsidRPr="00383EA3">
        <w:rPr>
          <w:rFonts w:ascii="Arial" w:hAnsi="Arial"/>
          <w:i/>
          <w:iCs/>
          <w:color w:val="000000" w:themeColor="text1"/>
          <w:sz w:val="23"/>
        </w:rPr>
        <w:t>Il Signore disse a Mosè: «Riferisci agli Israeliti: “Voi siete un popolo di dura cervice; se per un momento io venissi in mezzo a te, io ti sterminerei. Ora togliti i tuoi ornamenti, così saprò che cosa dovrò farti”». Gli Israeliti si spogliarono dei loro ornamenti dal monte Oreb in poi.</w:t>
      </w:r>
    </w:p>
    <w:p w14:paraId="04D12201" w14:textId="77777777" w:rsidR="00DD6CC9" w:rsidRPr="00383EA3" w:rsidRDefault="00DD6CC9" w:rsidP="00383EA3">
      <w:pPr>
        <w:spacing w:after="200"/>
        <w:ind w:left="567" w:right="567"/>
        <w:jc w:val="both"/>
        <w:rPr>
          <w:rFonts w:ascii="Arial" w:hAnsi="Arial"/>
          <w:i/>
          <w:iCs/>
          <w:color w:val="000000" w:themeColor="text1"/>
          <w:sz w:val="23"/>
        </w:rPr>
      </w:pPr>
      <w:r w:rsidRPr="00383EA3">
        <w:rPr>
          <w:rFonts w:ascii="Arial" w:hAnsi="Arial"/>
          <w:i/>
          <w:iCs/>
          <w:color w:val="000000" w:themeColor="text1"/>
          <w:sz w:val="23"/>
        </w:rPr>
        <w:t>Mosè prendeva la tenda e la piantava fuori dell’accampamento, a una certa distanza dall’accampamento, e l’aveva chiamata tenda del convegno; appunto a questa tenda del convegno, posta fuori dell’accampamento, si recava chiunque volesse consultare il Signore. Quando Mosè usciva per recarsi alla tenda, tutto il popolo si alzava in piedi, stando ciascuno all’ingresso della sua tenda: seguivano con lo sguardo Mosè, finché non fosse entrato nella tenda. Quando Mosè entrava nella tenda, scendeva la colonna di nube e restava all’ingresso della tenda, e parlava con Mosè. Tutto il popolo vedeva la colonna di nube, che stava all’ingresso della tenda, e tutti si alzavano e si prostravano ciascuno all’ingresso della propria tenda. Il Signore parlava con Mosè faccia a faccia, come uno parla con il proprio amico. Poi questi tornava nell’accampamento, mentre il suo inserviente, il giovane Giosuè figlio di Nun, non si allontanava dall’interno della tenda.</w:t>
      </w:r>
    </w:p>
    <w:p w14:paraId="661232F0" w14:textId="77777777" w:rsidR="00DD6CC9" w:rsidRPr="00383EA3" w:rsidRDefault="00DD6CC9" w:rsidP="00383EA3">
      <w:pPr>
        <w:spacing w:after="200"/>
        <w:ind w:left="567" w:right="567"/>
        <w:jc w:val="both"/>
        <w:rPr>
          <w:rFonts w:ascii="Arial" w:hAnsi="Arial"/>
          <w:i/>
          <w:iCs/>
          <w:color w:val="000000" w:themeColor="text1"/>
          <w:sz w:val="23"/>
        </w:rPr>
      </w:pPr>
      <w:r w:rsidRPr="00383EA3">
        <w:rPr>
          <w:rFonts w:ascii="Arial" w:hAnsi="Arial"/>
          <w:i/>
          <w:iCs/>
          <w:color w:val="000000" w:themeColor="text1"/>
          <w:sz w:val="23"/>
        </w:rPr>
        <w:t>Mosè disse al Signore: «Vedi, tu mi ordini: “Fa’ salire questo popolo”, ma non mi hai indicato chi manderai con me; eppure hai detto: “Ti ho conosciuto per nome, anzi hai trovato grazia ai miei occhi”. Ora, se davvero ho trovato grazia ai tuoi occhi, indicami la tua via, così che io ti conosca e trovi grazia ai tuoi occhi; considera che questa nazione è il tuo popolo». Rispose: «Il mio volto camminerà con voi e ti darò riposo». Riprese: «Se il tuo volto non camminerà con noi, non farci salire di qui. Come si saprà dunque che ho trovato grazia ai tuoi occhi, io e il tuo popolo, se non nel fatto che tu cammini con noi? Così saremo distinti, io e il tuo popolo, da tutti i popoli che sono sulla faccia della terra».</w:t>
      </w:r>
    </w:p>
    <w:p w14:paraId="63391254" w14:textId="77777777" w:rsidR="00DD6CC9" w:rsidRPr="00383EA3" w:rsidRDefault="00DD6CC9" w:rsidP="00383EA3">
      <w:pPr>
        <w:spacing w:after="200"/>
        <w:ind w:left="567" w:right="567"/>
        <w:jc w:val="both"/>
        <w:rPr>
          <w:rFonts w:ascii="Arial" w:hAnsi="Arial"/>
          <w:i/>
          <w:iCs/>
          <w:color w:val="000000" w:themeColor="text1"/>
          <w:sz w:val="23"/>
        </w:rPr>
      </w:pPr>
      <w:r w:rsidRPr="00383EA3">
        <w:rPr>
          <w:rFonts w:ascii="Arial" w:hAnsi="Arial"/>
          <w:i/>
          <w:iCs/>
          <w:color w:val="000000" w:themeColor="text1"/>
          <w:sz w:val="23"/>
        </w:rPr>
        <w:t xml:space="preserve">Disse il Signore a Mosè: «Anche quanto hai detto io farò, perché hai trovato grazia ai miei occhi e ti ho conosciuto per nome». Gli disse: «Mostrami la tua gloria!». Rispose: «Farò passare davanti a te tutta la mia bontà e proclamerò il mio nome, Signore, davanti a te. A chi vorrò far grazia farò grazia e di chi vorrò aver misericordia avrò misericordia». Soggiunse: «Ma tu non potrai vedere il mio volto, perché nessun uomo può vedermi e restare vivo». Aggiunse il Signore: «Ecco un luogo vicino a me. Tu starai sopra la rupe: quando passerà la mia gloria, io ti porrò </w:t>
      </w:r>
      <w:r w:rsidRPr="00383EA3">
        <w:rPr>
          <w:rFonts w:ascii="Arial" w:hAnsi="Arial"/>
          <w:i/>
          <w:iCs/>
          <w:color w:val="000000" w:themeColor="text1"/>
          <w:sz w:val="23"/>
        </w:rPr>
        <w:lastRenderedPageBreak/>
        <w:t>nella cavità della rupe e ti coprirò con la mano, finché non sarò passato. Poi toglierò la mano e vedrai le mie spalle, ma il mio volto non si può vedere» (Es 33,1-23).</w:t>
      </w:r>
    </w:p>
    <w:p w14:paraId="1F8104FF" w14:textId="77777777" w:rsidR="00DD6CC9" w:rsidRPr="00383EA3" w:rsidRDefault="00DD6CC9" w:rsidP="00383EA3">
      <w:pPr>
        <w:spacing w:after="200"/>
        <w:ind w:left="567" w:right="567"/>
        <w:jc w:val="both"/>
        <w:rPr>
          <w:rFonts w:ascii="Arial" w:hAnsi="Arial"/>
          <w:i/>
          <w:iCs/>
          <w:color w:val="000000" w:themeColor="text1"/>
          <w:sz w:val="23"/>
        </w:rPr>
      </w:pPr>
      <w:r w:rsidRPr="00383EA3">
        <w:rPr>
          <w:rFonts w:ascii="Arial" w:hAnsi="Arial"/>
          <w:i/>
          <w:iCs/>
          <w:color w:val="000000" w:themeColor="text1"/>
          <w:sz w:val="23"/>
        </w:rPr>
        <w:t>Il Signore disse a Mosè: «Taglia due tavole di pietra come le prime. Io scriverò su queste tavole le parole che erano sulle tavole di prima, che hai spezzato. Tieniti pronto per domani mattina: domani mattina salirai sul monte Sinai e rimarrai lassù per me in cima al monte. Nessuno salga con te e non si veda nessuno su tutto il monte; neppure greggi o armenti vengano a pascolare davanti a questo monte». Mosè tagliò due tavole di pietra come le prime; si alzò di buon mattino e salì sul monte Sinai, come il Signore gli aveva comandato, con le due tavole di pietra in mano.</w:t>
      </w:r>
    </w:p>
    <w:p w14:paraId="33A9745E" w14:textId="77777777" w:rsidR="00DD6CC9" w:rsidRPr="00383EA3" w:rsidRDefault="00DD6CC9" w:rsidP="00383EA3">
      <w:pPr>
        <w:spacing w:after="200"/>
        <w:ind w:left="567" w:right="567"/>
        <w:jc w:val="both"/>
        <w:rPr>
          <w:rFonts w:ascii="Arial" w:hAnsi="Arial"/>
          <w:i/>
          <w:iCs/>
          <w:color w:val="000000" w:themeColor="text1"/>
          <w:sz w:val="23"/>
        </w:rPr>
      </w:pPr>
      <w:r w:rsidRPr="00383EA3">
        <w:rPr>
          <w:rFonts w:ascii="Arial" w:hAnsi="Arial"/>
          <w:i/>
          <w:iCs/>
          <w:color w:val="000000" w:themeColor="text1"/>
          <w:sz w:val="23"/>
        </w:rPr>
        <w:t>Allora il Signore scese nella nube, si fermò là presso di lui e proclamò il nome del Signore. Il Signore passò davanti a lui, proclamando: «Il Signore, il Signore, Dio misericordioso e pietoso, lento all’ira e ricco di amore e di fedeltà, che conserva il suo amore per mille generazioni, che perdona la colpa, la trasgressione e il peccato, ma non lascia senza punizione, che castiga la colpa dei padri nei figli e nei figli dei figli fino alla terza e alla quarta generazione». Mosè si curvò in fretta fino a terra e si prostrò. Disse: «Se ho trovato grazia ai tuoi occhi, Signore, che il Signore cammini in mezzo a noi. Sì, è un popolo di dura cervice, ma tu perdona la nostra colpa e il nostro peccato: fa’ di noi la tua eredità».</w:t>
      </w:r>
    </w:p>
    <w:p w14:paraId="06E209CD" w14:textId="77777777" w:rsidR="00DD6CC9" w:rsidRPr="00383EA3" w:rsidRDefault="00DD6CC9" w:rsidP="00383EA3">
      <w:pPr>
        <w:spacing w:after="200"/>
        <w:ind w:left="567" w:right="567"/>
        <w:jc w:val="both"/>
        <w:rPr>
          <w:rFonts w:ascii="Arial" w:hAnsi="Arial"/>
          <w:i/>
          <w:iCs/>
          <w:color w:val="000000" w:themeColor="text1"/>
          <w:sz w:val="23"/>
        </w:rPr>
      </w:pPr>
      <w:r w:rsidRPr="00383EA3">
        <w:rPr>
          <w:rFonts w:ascii="Arial" w:hAnsi="Arial"/>
          <w:i/>
          <w:iCs/>
          <w:color w:val="000000" w:themeColor="text1"/>
          <w:sz w:val="23"/>
        </w:rPr>
        <w:t>Il Signore disse: «Ecco, io stabilisco un’alleanza: in presenza di tutto il tuo popolo io farò meraviglie, quali non furono mai compiute in nessuna terra e in nessuna nazione: tutto il popolo in mezzo al quale ti trovi vedrà l’opera del Signore, perché terribile è quanto io sto per fare con te.</w:t>
      </w:r>
    </w:p>
    <w:p w14:paraId="289EB42C" w14:textId="77777777" w:rsidR="00DD6CC9" w:rsidRPr="00383EA3" w:rsidRDefault="00DD6CC9" w:rsidP="00383EA3">
      <w:pPr>
        <w:spacing w:after="200"/>
        <w:ind w:left="567" w:right="567"/>
        <w:jc w:val="both"/>
        <w:rPr>
          <w:rFonts w:ascii="Arial" w:hAnsi="Arial"/>
          <w:i/>
          <w:iCs/>
          <w:color w:val="000000" w:themeColor="text1"/>
          <w:sz w:val="23"/>
        </w:rPr>
      </w:pPr>
      <w:r w:rsidRPr="00383EA3">
        <w:rPr>
          <w:rFonts w:ascii="Arial" w:hAnsi="Arial"/>
          <w:i/>
          <w:iCs/>
          <w:color w:val="000000" w:themeColor="text1"/>
          <w:sz w:val="23"/>
        </w:rPr>
        <w:t>Osserva dunque ciò che io oggi ti comando. Ecco, io scaccerò davanti a te l’Amorreo, il Cananeo, l’Ittita, il Perizzita, l’Eveo e il Gebuseo. Guàrdati bene dal far alleanza con gli abitanti della terra nella quale stai per entrare, perché ciò non diventi una trappola in mezzo a te. Anzi distruggerete i loro altari, farete a pezzi le loro stele e taglierete i loro pali sacri. Tu non devi prostrarti ad altro dio, perché il Signore si chiama Geloso: egli è un Dio geloso. Non fare alleanza con gli abitanti di quella terra, altrimenti, quando si prostituiranno ai loro dèi e faranno sacrifici ai loro dèi, inviteranno anche te: tu allora mangeresti del loro sacrificio. Non prendere per mogli dei tuoi figli le loro figlie, altrimenti, quando esse si prostituiranno ai loro dèi, indurrebbero anche i tuoi figli a prostituirsi ai loro dèi.</w:t>
      </w:r>
    </w:p>
    <w:p w14:paraId="6B72C663" w14:textId="77777777" w:rsidR="00DD6CC9" w:rsidRPr="00383EA3" w:rsidRDefault="00DD6CC9" w:rsidP="00383EA3">
      <w:pPr>
        <w:spacing w:after="200"/>
        <w:ind w:left="567" w:right="567"/>
        <w:jc w:val="both"/>
        <w:rPr>
          <w:rFonts w:ascii="Arial" w:hAnsi="Arial"/>
          <w:i/>
          <w:iCs/>
          <w:color w:val="000000" w:themeColor="text1"/>
          <w:sz w:val="23"/>
        </w:rPr>
      </w:pPr>
      <w:r w:rsidRPr="00383EA3">
        <w:rPr>
          <w:rFonts w:ascii="Arial" w:hAnsi="Arial"/>
          <w:i/>
          <w:iCs/>
          <w:color w:val="000000" w:themeColor="text1"/>
          <w:sz w:val="23"/>
        </w:rPr>
        <w:t>Non ti farai un dio di metallo fuso.</w:t>
      </w:r>
    </w:p>
    <w:p w14:paraId="2D31ABF7" w14:textId="77777777" w:rsidR="00DD6CC9" w:rsidRPr="00383EA3" w:rsidRDefault="00DD6CC9" w:rsidP="00383EA3">
      <w:pPr>
        <w:spacing w:after="200"/>
        <w:ind w:left="567" w:right="567"/>
        <w:jc w:val="both"/>
        <w:rPr>
          <w:rFonts w:ascii="Arial" w:hAnsi="Arial"/>
          <w:i/>
          <w:iCs/>
          <w:color w:val="000000" w:themeColor="text1"/>
          <w:sz w:val="23"/>
        </w:rPr>
      </w:pPr>
      <w:r w:rsidRPr="00383EA3">
        <w:rPr>
          <w:rFonts w:ascii="Arial" w:hAnsi="Arial"/>
          <w:i/>
          <w:iCs/>
          <w:color w:val="000000" w:themeColor="text1"/>
          <w:sz w:val="23"/>
        </w:rPr>
        <w:t>Osserverai la festa degli Azzimi. Per sette giorni mangerai pane azzimo, come ti ho comandato, nel tempo stabilito del mese di Abìb: perché nel mese di Abìb sei uscito dall’Egitto.</w:t>
      </w:r>
    </w:p>
    <w:p w14:paraId="659F0110" w14:textId="77777777" w:rsidR="00DD6CC9" w:rsidRPr="00383EA3" w:rsidRDefault="00DD6CC9" w:rsidP="00383EA3">
      <w:pPr>
        <w:spacing w:after="200"/>
        <w:ind w:left="567" w:right="567"/>
        <w:jc w:val="both"/>
        <w:rPr>
          <w:rFonts w:ascii="Arial" w:hAnsi="Arial"/>
          <w:i/>
          <w:iCs/>
          <w:color w:val="000000" w:themeColor="text1"/>
          <w:sz w:val="23"/>
        </w:rPr>
      </w:pPr>
      <w:r w:rsidRPr="00383EA3">
        <w:rPr>
          <w:rFonts w:ascii="Arial" w:hAnsi="Arial"/>
          <w:i/>
          <w:iCs/>
          <w:color w:val="000000" w:themeColor="text1"/>
          <w:sz w:val="23"/>
        </w:rPr>
        <w:t xml:space="preserve">Ogni essere che nasce per primo dal seno materno è mio: ogni tuo capo di bestiame maschio, primo parto del bestiame grosso e minuto. Riscatterai il primo parto dell’asino mediante un capo di bestiame minuto </w:t>
      </w:r>
      <w:r w:rsidRPr="00383EA3">
        <w:rPr>
          <w:rFonts w:ascii="Arial" w:hAnsi="Arial"/>
          <w:i/>
          <w:iCs/>
          <w:color w:val="000000" w:themeColor="text1"/>
          <w:sz w:val="23"/>
        </w:rPr>
        <w:lastRenderedPageBreak/>
        <w:t>e, se non lo vorrai riscattare, gli spaccherai la nuca. Ogni primogenito dei tuoi figli lo dovrai riscattare.</w:t>
      </w:r>
    </w:p>
    <w:p w14:paraId="1FF8B6F4" w14:textId="77777777" w:rsidR="00DD6CC9" w:rsidRPr="00383EA3" w:rsidRDefault="00DD6CC9" w:rsidP="00383EA3">
      <w:pPr>
        <w:spacing w:after="200"/>
        <w:ind w:left="567" w:right="567"/>
        <w:jc w:val="both"/>
        <w:rPr>
          <w:rFonts w:ascii="Arial" w:hAnsi="Arial"/>
          <w:i/>
          <w:iCs/>
          <w:color w:val="000000" w:themeColor="text1"/>
          <w:sz w:val="23"/>
        </w:rPr>
      </w:pPr>
      <w:r w:rsidRPr="00383EA3">
        <w:rPr>
          <w:rFonts w:ascii="Arial" w:hAnsi="Arial"/>
          <w:i/>
          <w:iCs/>
          <w:color w:val="000000" w:themeColor="text1"/>
          <w:sz w:val="23"/>
        </w:rPr>
        <w:t>Nessuno venga davanti a me a mani vuote.</w:t>
      </w:r>
    </w:p>
    <w:p w14:paraId="238F76F3" w14:textId="77777777" w:rsidR="00DD6CC9" w:rsidRPr="00383EA3" w:rsidRDefault="00DD6CC9" w:rsidP="00383EA3">
      <w:pPr>
        <w:spacing w:after="200"/>
        <w:ind w:left="567" w:right="567"/>
        <w:jc w:val="both"/>
        <w:rPr>
          <w:rFonts w:ascii="Arial" w:hAnsi="Arial"/>
          <w:i/>
          <w:iCs/>
          <w:color w:val="000000" w:themeColor="text1"/>
          <w:sz w:val="23"/>
        </w:rPr>
      </w:pPr>
      <w:r w:rsidRPr="00383EA3">
        <w:rPr>
          <w:rFonts w:ascii="Arial" w:hAnsi="Arial"/>
          <w:i/>
          <w:iCs/>
          <w:color w:val="000000" w:themeColor="text1"/>
          <w:sz w:val="23"/>
        </w:rPr>
        <w:t>Per sei giorni lavorerai, ma nel settimo riposerai; dovrai riposare anche nel tempo dell’aratura e della mietitura.</w:t>
      </w:r>
    </w:p>
    <w:p w14:paraId="51D3069E" w14:textId="77777777" w:rsidR="00DD6CC9" w:rsidRPr="00383EA3" w:rsidRDefault="00DD6CC9" w:rsidP="00383EA3">
      <w:pPr>
        <w:spacing w:after="200"/>
        <w:ind w:left="567" w:right="567"/>
        <w:jc w:val="both"/>
        <w:rPr>
          <w:rFonts w:ascii="Arial" w:hAnsi="Arial"/>
          <w:i/>
          <w:iCs/>
          <w:color w:val="000000" w:themeColor="text1"/>
          <w:sz w:val="23"/>
        </w:rPr>
      </w:pPr>
      <w:r w:rsidRPr="00383EA3">
        <w:rPr>
          <w:rFonts w:ascii="Arial" w:hAnsi="Arial"/>
          <w:i/>
          <w:iCs/>
          <w:color w:val="000000" w:themeColor="text1"/>
          <w:sz w:val="23"/>
        </w:rPr>
        <w:t>Celebrerai anche la festa delle Settimane, la festa cioè delle primizie della mietitura del frumento, e la festa del raccolto al volgere dell’anno.</w:t>
      </w:r>
    </w:p>
    <w:p w14:paraId="27B1BA09" w14:textId="77777777" w:rsidR="00DD6CC9" w:rsidRPr="00383EA3" w:rsidRDefault="00DD6CC9" w:rsidP="00383EA3">
      <w:pPr>
        <w:spacing w:after="200"/>
        <w:ind w:left="567" w:right="567"/>
        <w:jc w:val="both"/>
        <w:rPr>
          <w:rFonts w:ascii="Arial" w:hAnsi="Arial"/>
          <w:i/>
          <w:iCs/>
          <w:color w:val="000000" w:themeColor="text1"/>
          <w:sz w:val="23"/>
        </w:rPr>
      </w:pPr>
      <w:r w:rsidRPr="00383EA3">
        <w:rPr>
          <w:rFonts w:ascii="Arial" w:hAnsi="Arial"/>
          <w:i/>
          <w:iCs/>
          <w:color w:val="000000" w:themeColor="text1"/>
          <w:sz w:val="23"/>
        </w:rPr>
        <w:t>Tre volte all’anno ogni tuo maschio compaia alla presenza del Signore Dio, Dio d’Israele. Perché io scaccerò le nazioni davanti a te e allargherò i tuoi confini; così quando tu, tre volte all’anno, salirai per comparire alla presenza del Signore tuo Dio, nessuno potrà desiderare di invadere la tua terra.</w:t>
      </w:r>
    </w:p>
    <w:p w14:paraId="683AAE8E" w14:textId="77777777" w:rsidR="00DD6CC9" w:rsidRPr="00383EA3" w:rsidRDefault="00DD6CC9" w:rsidP="00383EA3">
      <w:pPr>
        <w:spacing w:after="200"/>
        <w:ind w:left="567" w:right="567"/>
        <w:jc w:val="both"/>
        <w:rPr>
          <w:rFonts w:ascii="Arial" w:hAnsi="Arial"/>
          <w:i/>
          <w:iCs/>
          <w:color w:val="000000" w:themeColor="text1"/>
          <w:sz w:val="23"/>
        </w:rPr>
      </w:pPr>
      <w:r w:rsidRPr="00383EA3">
        <w:rPr>
          <w:rFonts w:ascii="Arial" w:hAnsi="Arial"/>
          <w:i/>
          <w:iCs/>
          <w:color w:val="000000" w:themeColor="text1"/>
          <w:sz w:val="23"/>
        </w:rPr>
        <w:t>Non sacrificherai con pane lievitato il sangue della mia vittima sacrificale; la vittima sacrificale della festa di Pasqua non dovrà restare fino al mattino.</w:t>
      </w:r>
    </w:p>
    <w:p w14:paraId="2E475BC6" w14:textId="77777777" w:rsidR="00DD6CC9" w:rsidRPr="00383EA3" w:rsidRDefault="00DD6CC9" w:rsidP="00383EA3">
      <w:pPr>
        <w:spacing w:after="200"/>
        <w:ind w:left="567" w:right="567"/>
        <w:jc w:val="both"/>
        <w:rPr>
          <w:rFonts w:ascii="Arial" w:hAnsi="Arial"/>
          <w:i/>
          <w:iCs/>
          <w:color w:val="000000" w:themeColor="text1"/>
          <w:sz w:val="23"/>
        </w:rPr>
      </w:pPr>
      <w:r w:rsidRPr="00383EA3">
        <w:rPr>
          <w:rFonts w:ascii="Arial" w:hAnsi="Arial"/>
          <w:i/>
          <w:iCs/>
          <w:color w:val="000000" w:themeColor="text1"/>
          <w:sz w:val="23"/>
        </w:rPr>
        <w:t>Porterai alla casa del Signore, tuo Dio, il meglio delle primizie della tua terra.</w:t>
      </w:r>
    </w:p>
    <w:p w14:paraId="02987AC6" w14:textId="77777777" w:rsidR="00DD6CC9" w:rsidRPr="00383EA3" w:rsidRDefault="00DD6CC9" w:rsidP="00383EA3">
      <w:pPr>
        <w:spacing w:after="200"/>
        <w:ind w:left="567" w:right="567"/>
        <w:jc w:val="both"/>
        <w:rPr>
          <w:rFonts w:ascii="Arial" w:hAnsi="Arial"/>
          <w:i/>
          <w:iCs/>
          <w:color w:val="000000" w:themeColor="text1"/>
          <w:sz w:val="23"/>
        </w:rPr>
      </w:pPr>
      <w:r w:rsidRPr="00383EA3">
        <w:rPr>
          <w:rFonts w:ascii="Arial" w:hAnsi="Arial"/>
          <w:i/>
          <w:iCs/>
          <w:color w:val="000000" w:themeColor="text1"/>
          <w:sz w:val="23"/>
        </w:rPr>
        <w:t>Non cuocerai un capretto nel latte di sua madre».</w:t>
      </w:r>
    </w:p>
    <w:p w14:paraId="2EAAA81E" w14:textId="77777777" w:rsidR="00DD6CC9" w:rsidRPr="00383EA3" w:rsidRDefault="00DD6CC9" w:rsidP="00383EA3">
      <w:pPr>
        <w:spacing w:after="200"/>
        <w:ind w:left="567" w:right="567"/>
        <w:jc w:val="both"/>
        <w:rPr>
          <w:rFonts w:ascii="Arial" w:hAnsi="Arial"/>
          <w:i/>
          <w:iCs/>
          <w:color w:val="000000" w:themeColor="text1"/>
          <w:sz w:val="23"/>
        </w:rPr>
      </w:pPr>
      <w:r w:rsidRPr="00383EA3">
        <w:rPr>
          <w:rFonts w:ascii="Arial" w:hAnsi="Arial"/>
          <w:i/>
          <w:iCs/>
          <w:color w:val="000000" w:themeColor="text1"/>
          <w:sz w:val="23"/>
        </w:rPr>
        <w:t>Il Signore disse a Mosè: «Scrivi queste parole, perché sulla base di queste parole io ho stabilito un’alleanza con te e con Israele».</w:t>
      </w:r>
    </w:p>
    <w:p w14:paraId="6400447D" w14:textId="77777777" w:rsidR="00DD6CC9" w:rsidRPr="00383EA3" w:rsidRDefault="00DD6CC9" w:rsidP="00383EA3">
      <w:pPr>
        <w:spacing w:after="200"/>
        <w:ind w:left="567" w:right="567"/>
        <w:jc w:val="both"/>
        <w:rPr>
          <w:rFonts w:ascii="Arial" w:hAnsi="Arial"/>
          <w:i/>
          <w:iCs/>
          <w:color w:val="000000" w:themeColor="text1"/>
          <w:sz w:val="23"/>
        </w:rPr>
      </w:pPr>
      <w:r w:rsidRPr="00383EA3">
        <w:rPr>
          <w:rFonts w:ascii="Arial" w:hAnsi="Arial"/>
          <w:i/>
          <w:iCs/>
          <w:color w:val="000000" w:themeColor="text1"/>
          <w:sz w:val="23"/>
        </w:rPr>
        <w:t>Mosè rimase con il Signore quaranta giorni e quaranta notti, senza mangiar pane e senza bere acqua. Egli scrisse sulle tavole le parole dell’alleanza, le dieci parole.</w:t>
      </w:r>
    </w:p>
    <w:p w14:paraId="79506C16" w14:textId="77777777" w:rsidR="00DD6CC9" w:rsidRPr="00383EA3" w:rsidRDefault="00DD6CC9" w:rsidP="00383EA3">
      <w:pPr>
        <w:spacing w:after="200"/>
        <w:ind w:left="567" w:right="567"/>
        <w:jc w:val="both"/>
        <w:rPr>
          <w:rFonts w:ascii="Arial" w:hAnsi="Arial"/>
          <w:i/>
          <w:iCs/>
          <w:color w:val="000000" w:themeColor="text1"/>
          <w:sz w:val="23"/>
        </w:rPr>
      </w:pPr>
      <w:r w:rsidRPr="00383EA3">
        <w:rPr>
          <w:rFonts w:ascii="Arial" w:hAnsi="Arial"/>
          <w:i/>
          <w:iCs/>
          <w:color w:val="000000" w:themeColor="text1"/>
          <w:sz w:val="23"/>
        </w:rPr>
        <w:t xml:space="preserve">Quando Mosè scese dal monte Sinai – le due tavole della Testimonianza si trovavano nelle mani di Mosè mentre egli scendeva dal monte – non sapeva che la pelle del suo viso era diventata raggiante, poiché aveva conversato con lui. Ma Aronne e tutti gli Israeliti, vedendo che la pelle del suo viso era raggiante, ebbero timore di avvicinarsi a lui. Mosè allora li chiamò, e Aronne, con tutti i capi della comunità, tornò da lui. Mosè parlò a loro. Si avvicinarono dopo di loro tutti gli Israeliti ed egli ingiunse loro ciò che il Signore gli aveva ordinato sul monte Sinai. </w:t>
      </w:r>
    </w:p>
    <w:p w14:paraId="1D4F91CA" w14:textId="77777777" w:rsidR="00DD6CC9" w:rsidRPr="00383EA3" w:rsidRDefault="00DD6CC9" w:rsidP="00383EA3">
      <w:pPr>
        <w:spacing w:after="200"/>
        <w:ind w:left="567" w:right="567"/>
        <w:jc w:val="both"/>
        <w:rPr>
          <w:rFonts w:ascii="Arial" w:hAnsi="Arial"/>
          <w:i/>
          <w:iCs/>
          <w:color w:val="000000" w:themeColor="text1"/>
          <w:sz w:val="23"/>
        </w:rPr>
      </w:pPr>
      <w:r w:rsidRPr="00383EA3">
        <w:rPr>
          <w:rFonts w:ascii="Arial" w:hAnsi="Arial"/>
          <w:i/>
          <w:iCs/>
          <w:color w:val="000000" w:themeColor="text1"/>
          <w:sz w:val="23"/>
        </w:rPr>
        <w:t xml:space="preserve">Quando Mosè ebbe finito di parlare a loro, si pose un velo sul viso. Quando entrava davanti al Signore per parlare con lui, Mosè si toglieva il velo, fin quando non fosse uscito. Una volta uscito, riferiva agli Israeliti ciò che gli era stato ordinato. Gli Israeliti, guardando in faccia Mosè, vedevano che la pelle del suo viso era raggiante. Poi egli si rimetteva il velo sul viso, fin quando non fosse di nuovo entrato a parlare con il Signore (Es 34,1-35). </w:t>
      </w:r>
    </w:p>
    <w:p w14:paraId="1098A75C" w14:textId="77777777" w:rsidR="00DD6CC9" w:rsidRPr="00383EA3" w:rsidRDefault="00DD6CC9" w:rsidP="00383EA3">
      <w:pPr>
        <w:spacing w:after="200"/>
        <w:ind w:right="567"/>
        <w:jc w:val="both"/>
        <w:rPr>
          <w:rFonts w:ascii="Arial" w:hAnsi="Arial"/>
          <w:color w:val="000000" w:themeColor="text1"/>
          <w:sz w:val="24"/>
        </w:rPr>
      </w:pPr>
      <w:r w:rsidRPr="00383EA3">
        <w:rPr>
          <w:rFonts w:ascii="Arial" w:hAnsi="Arial"/>
          <w:color w:val="000000" w:themeColor="text1"/>
          <w:sz w:val="24"/>
        </w:rPr>
        <w:t xml:space="preserve">Chi è costituito custode della Parola del Signore sempre viene accreditato dal Signore con segni che manifestano che veramente Dio è con lui e lui è con Dio. Come il Signore accredita Mosè? Lo accredita rendendo il suo </w:t>
      </w:r>
      <w:r w:rsidRPr="00383EA3">
        <w:rPr>
          <w:rFonts w:ascii="Arial" w:hAnsi="Arial"/>
          <w:color w:val="000000" w:themeColor="text1"/>
          <w:sz w:val="24"/>
        </w:rPr>
        <w:lastRenderedPageBreak/>
        <w:t xml:space="preserve">volto luminoso come il sole. Vedendo sul volto di Mosè la luce di Dio, che si irradiava da esso con raggi accecanti, il popolo sapeva che Dio era con Mosè e Mosè era con Dio. L’accreditamento è necessario perché tutti sappiamo che quanto esce dalla bocca dell’uomo di Dio viene dal Signore Dio e non viene dal cuore o dalla mente del responsabile della purezza dell’alleanza e della fede nella Parola dell’alleanza. </w:t>
      </w:r>
    </w:p>
    <w:p w14:paraId="4B593802" w14:textId="77777777" w:rsidR="00DD6CC9" w:rsidRDefault="00DD6CC9" w:rsidP="00383EA3">
      <w:pPr>
        <w:spacing w:after="200"/>
        <w:ind w:right="567"/>
        <w:jc w:val="both"/>
        <w:rPr>
          <w:rFonts w:ascii="Arial" w:hAnsi="Arial"/>
          <w:color w:val="000000" w:themeColor="text1"/>
          <w:sz w:val="24"/>
        </w:rPr>
      </w:pPr>
      <w:r w:rsidRPr="00383EA3">
        <w:rPr>
          <w:rFonts w:ascii="Arial" w:hAnsi="Arial"/>
          <w:color w:val="000000" w:themeColor="text1"/>
          <w:sz w:val="24"/>
        </w:rPr>
        <w:t>Un’ultima parola sulla Tenda del Convegno. In questa Tenda viene conservata l’Arca del Signore, nella quale erano custoditi le Due Tavole della Legge e un omer di mamma. Essi però sono segni che hanno parlato, ma che non parlano più. Parola presente di Dio era invece Mosè. Quando lui entrava nella Tenda del Convegno, il Signore Dio scendeva dalla nube e si posava sul propiziatorio e dal propiziatorio parlava a Mosè. Questo evento  ci rivela un’altissima verità. I sacramenti da soli non sono sufficienti per conservare la purezza della fede. La purezza della fede è il mediatore tra Dio e il popolo, tra Dio e il mondo che la deve conservare nella sua altissima verità. Se il custode della fede omette questo suo ministero, si possono anche ricevere i sacramenti, ma con scarsi frutti. Manca la vera fede nel popolo del Signore ed esso è governato dalla falsità e non dalla verità, dalla parola dell’uomo e non dalla Parola del Signore. Ogni mediatore è la vita o la morte della fede. Dobbiamo riconoscere, e la storia ce lo conferma, che oggi moltissimi mediatori si sono trasformati in veri macellai della fede. Essi ogni giorno conducono la fede al macello e ciò che è rimasto intatto ieri, lo macellano oggi. Da ministri di luce, moltissimi oggi sono trasformati in ministri di tenebre. Da vivificatori della fede in strumenti per la sua morte e la sua sepoltura. Tutta la verità del nostro Dio, di Cristo Gesù, dello Spirito Santo, della Madre di Dio, della Chiesa, dell’umanità, della creazione, del tempo, dell’eternità è posta dal Signore Dio nei suoi mediatori. Per essi la fede nasce, cresce, matura frutti di vita eterna. Per essi la fede non nasce. Per essi la fede muore. Per essi la fede scompare sulla nostra terra. Questa la loro tremenda eterna responsabilità.</w:t>
      </w:r>
    </w:p>
    <w:p w14:paraId="3042E70D" w14:textId="77777777" w:rsidR="00BC739C" w:rsidRDefault="00BC739C" w:rsidP="00383EA3">
      <w:pPr>
        <w:spacing w:after="200"/>
        <w:ind w:right="567"/>
        <w:jc w:val="both"/>
      </w:pPr>
    </w:p>
    <w:p w14:paraId="17EC363E" w14:textId="77777777" w:rsidR="00DD6CC9" w:rsidRPr="00B3770A" w:rsidRDefault="00DD6CC9" w:rsidP="00B3770A"/>
    <w:p w14:paraId="5BE9A0A5" w14:textId="77777777" w:rsidR="00DD6CC9" w:rsidRPr="00B3770A" w:rsidRDefault="00DD6CC9" w:rsidP="00BC739C">
      <w:pPr>
        <w:pStyle w:val="Titolo1"/>
      </w:pPr>
      <w:bookmarkStart w:id="74" w:name="_Toc150199121"/>
      <w:bookmarkStart w:id="75" w:name="_Toc150866373"/>
      <w:r w:rsidRPr="00B3770A">
        <w:t>LA MORALE NEL LIBRO DEL LEVITICO</w:t>
      </w:r>
      <w:bookmarkEnd w:id="74"/>
      <w:bookmarkEnd w:id="75"/>
    </w:p>
    <w:p w14:paraId="2CC4B5A8" w14:textId="77777777" w:rsidR="00DD6CC9" w:rsidRPr="00731525" w:rsidRDefault="00DD6CC9" w:rsidP="00AA15CE">
      <w:pPr>
        <w:spacing w:after="120"/>
        <w:jc w:val="both"/>
        <w:rPr>
          <w:rFonts w:ascii="Arial" w:hAnsi="Arial" w:cs="Arial"/>
          <w:i/>
          <w:iCs/>
          <w:color w:val="000000" w:themeColor="text1"/>
          <w:sz w:val="24"/>
          <w:szCs w:val="24"/>
        </w:rPr>
      </w:pPr>
    </w:p>
    <w:p w14:paraId="1179AE19" w14:textId="77777777" w:rsidR="00DD6CC9" w:rsidRPr="00731525" w:rsidRDefault="00DD6CC9" w:rsidP="00B64EDF">
      <w:pPr>
        <w:pStyle w:val="Titolo3"/>
        <w:rPr>
          <w:color w:val="000000" w:themeColor="text1"/>
        </w:rPr>
      </w:pPr>
      <w:bookmarkStart w:id="76" w:name="_Toc150199122"/>
      <w:bookmarkStart w:id="77" w:name="_Toc150866374"/>
      <w:r w:rsidRPr="00731525">
        <w:rPr>
          <w:color w:val="000000" w:themeColor="text1"/>
        </w:rPr>
        <w:t>INTRODUZIONE</w:t>
      </w:r>
      <w:bookmarkEnd w:id="76"/>
      <w:bookmarkEnd w:id="77"/>
    </w:p>
    <w:p w14:paraId="0418B42D" w14:textId="77777777" w:rsidR="00DD6CC9" w:rsidRPr="00731525" w:rsidRDefault="00DD6CC9" w:rsidP="00B64EDF">
      <w:pPr>
        <w:spacing w:after="120"/>
        <w:jc w:val="both"/>
        <w:rPr>
          <w:rFonts w:ascii="Arial" w:hAnsi="Arial"/>
          <w:color w:val="000000" w:themeColor="text1"/>
          <w:sz w:val="24"/>
        </w:rPr>
      </w:pPr>
      <w:r w:rsidRPr="00731525">
        <w:rPr>
          <w:rFonts w:ascii="Arial" w:hAnsi="Arial"/>
          <w:color w:val="000000" w:themeColor="text1"/>
          <w:sz w:val="24"/>
        </w:rPr>
        <w:t xml:space="preserve">Il Levitico è il libro che dona le regole o le norme o la Parola da parte del Signore Dio che servono per guidare ogni figlio di Israele a vivere nella santità ogni relazione: con Dio, con se stessi, con gli altri, con il proprio corpo specie in momenti di particolari circostanze, con il cibo, con il tempo. Nulla che appartiene all’uomo è lasciato senza una particolare norma cui obbedire. </w:t>
      </w:r>
    </w:p>
    <w:p w14:paraId="42C4D393" w14:textId="77777777" w:rsidR="00DD6CC9" w:rsidRPr="00731525" w:rsidRDefault="00DD6CC9" w:rsidP="00B64EDF">
      <w:pPr>
        <w:spacing w:after="120"/>
        <w:jc w:val="both"/>
        <w:rPr>
          <w:rFonts w:ascii="Arial" w:hAnsi="Arial"/>
          <w:color w:val="000000" w:themeColor="text1"/>
          <w:sz w:val="24"/>
        </w:rPr>
      </w:pPr>
      <w:r w:rsidRPr="00731525">
        <w:rPr>
          <w:rFonts w:ascii="Arial" w:hAnsi="Arial"/>
          <w:color w:val="000000" w:themeColor="text1"/>
          <w:sz w:val="24"/>
        </w:rPr>
        <w:t xml:space="preserve">Il mandato sia di conservare nella santità il popolo del Signore e sia per farlo ritornare in essa, è affidato ai Sacerdoti. Sono loro anche che devono operare il discernimento perché ogni figlio d’Israele sappia in modo infallibile ciò che è </w:t>
      </w:r>
      <w:r w:rsidRPr="00731525">
        <w:rPr>
          <w:rFonts w:ascii="Arial" w:hAnsi="Arial"/>
          <w:color w:val="000000" w:themeColor="text1"/>
          <w:sz w:val="24"/>
        </w:rPr>
        <w:lastRenderedPageBreak/>
        <w:t xml:space="preserve">giusto e ciò che è ingiusto, ciò che è immondo e ciò che è mondo, ciò che è sacro e ciò che è profano, ciò che Dio vuole che si faccia e ciò che il Signore vuole che non si faccia. Se il Sacerdote non opera questo purissimo discernimento, il popolo di Dio perisce, precipita nell’idolatria, viene consegnato ad ogni immoralità. </w:t>
      </w:r>
    </w:p>
    <w:p w14:paraId="13F59535" w14:textId="77777777" w:rsidR="00DD6CC9" w:rsidRPr="00731525" w:rsidRDefault="00DD6CC9" w:rsidP="00B64EDF">
      <w:pPr>
        <w:spacing w:after="120"/>
        <w:jc w:val="both"/>
        <w:rPr>
          <w:rFonts w:ascii="Arial" w:hAnsi="Arial"/>
          <w:color w:val="000000" w:themeColor="text1"/>
          <w:sz w:val="24"/>
        </w:rPr>
      </w:pPr>
      <w:r w:rsidRPr="00731525">
        <w:rPr>
          <w:rFonts w:ascii="Arial" w:hAnsi="Arial"/>
          <w:color w:val="000000" w:themeColor="text1"/>
          <w:sz w:val="24"/>
        </w:rPr>
        <w:t xml:space="preserve">Senza il costante e ininterrotto sostegno del Sacerdote, il popolo abbandona la via della luce e si incammina sulla via delle tenebre. Per sua gravissima colpa di omissione, il Sacerdote manda in rovina e in perdizione tutto il grande lavoro fatto dal Signore per dare – sempre nella vera santità, nella vera moralità, nella vera adorazione – vera vita al suo popolo che ha liberato dalla schiavitù d’Egitto con braccio potente e mano tesa. Il Sacerdote per il popolo del Signore è vero baluardo di difesa, vera roccia di riparo, vera fortezza di protezione. </w:t>
      </w:r>
    </w:p>
    <w:p w14:paraId="4F69CDD2" w14:textId="77777777" w:rsidR="00DD6CC9" w:rsidRPr="00731525" w:rsidRDefault="00DD6CC9" w:rsidP="00B64EDF">
      <w:pPr>
        <w:spacing w:after="120"/>
        <w:jc w:val="both"/>
        <w:rPr>
          <w:rFonts w:ascii="Arial" w:hAnsi="Arial"/>
          <w:color w:val="000000" w:themeColor="text1"/>
          <w:sz w:val="24"/>
        </w:rPr>
      </w:pPr>
      <w:r w:rsidRPr="00731525">
        <w:rPr>
          <w:rFonts w:ascii="Arial" w:hAnsi="Arial"/>
          <w:color w:val="000000" w:themeColor="text1"/>
          <w:sz w:val="24"/>
        </w:rPr>
        <w:t xml:space="preserve">Questa verità non vale solo per l’Antica Alleanza, vale molto di più per la Nuova. Oggi stiamo assistendo ad una campagna di denigrazione ai danni del clero, spesso portata avanti dallo stesso clero con l’accusa infamante di essere di essere esso la rovina della Chiesa. Questi denigratori e calunniatori hanno uno scopo ben nascosto nel loro cuore e nella loro mente malvagia: vogliono ridurre la Chiesa ad una associazione laica, dalla quale dovrà sparire il Soprannaturale, il Trascendente, il Divino, l’Eterno, l’Onnipotente, il Mistero. Niente dovrà discendere dal cielo, tutto dovrà venire dalla terra. </w:t>
      </w:r>
    </w:p>
    <w:p w14:paraId="2909DAA4" w14:textId="77777777" w:rsidR="00DD6CC9" w:rsidRPr="00731525" w:rsidRDefault="00DD6CC9" w:rsidP="00B64EDF">
      <w:pPr>
        <w:spacing w:after="120"/>
        <w:jc w:val="both"/>
        <w:rPr>
          <w:rFonts w:ascii="Arial" w:hAnsi="Arial"/>
          <w:color w:val="000000" w:themeColor="text1"/>
          <w:sz w:val="24"/>
        </w:rPr>
      </w:pPr>
      <w:r w:rsidRPr="00731525">
        <w:rPr>
          <w:rFonts w:ascii="Arial" w:hAnsi="Arial"/>
          <w:color w:val="000000" w:themeColor="text1"/>
          <w:sz w:val="24"/>
        </w:rPr>
        <w:t xml:space="preserve">Questo clero che vuole distruggere il clero di cosa si serve per portare avanti questa guerra di totale devastazione? Si serve proprio del Soprannaturale, del Trascendente, del Divino, dell’Eterno, dell’Onnipotente, del Mistero, che ha un suo nome particolare. Il nome è uno, le persone sono tre. Tutto essi fanno nel nome del Padre e del Figlio e dello Spirito Santo. Lo fanno con i divini e trascendenti poteri conferito loro dallo Spirito Santo. </w:t>
      </w:r>
    </w:p>
    <w:p w14:paraId="7A1587E3" w14:textId="77777777" w:rsidR="00DD6CC9" w:rsidRPr="00731525" w:rsidRDefault="00DD6CC9" w:rsidP="00B64EDF">
      <w:pPr>
        <w:spacing w:after="120"/>
        <w:jc w:val="both"/>
        <w:rPr>
          <w:rFonts w:ascii="Arial" w:hAnsi="Arial"/>
          <w:color w:val="000000" w:themeColor="text1"/>
          <w:sz w:val="24"/>
        </w:rPr>
      </w:pPr>
      <w:r w:rsidRPr="00731525">
        <w:rPr>
          <w:rFonts w:ascii="Arial" w:hAnsi="Arial"/>
          <w:color w:val="000000" w:themeColor="text1"/>
          <w:sz w:val="24"/>
        </w:rPr>
        <w:t xml:space="preserve">È questo il grande inganno perpetrato dal clero ai danni del clero. Spetta al clero e a tutto il corpo di Cristo impedire che questo avvenga. Ma anche il corpo di Cristo, ormai avvelenato con questa falsità e con questa menzogna, incapace di un qualsiasi discernimento, si sta incamminando ad abbracciare questo inganno come purissima verità discesa dal cielo e anch’esso ormai è sceso in campo per combattere la battaglia contro il clero. Esso non sa che se domani, se dovesse crollare il clero dalla sua purissima verità e dal suo santissimi ministero, avremmo una chiesa consegnata a Satana. Ma già le chiavi sono state consegnate a Satana. Si attende che egli entri nella Chiesa e vi prenda pieno possesso. </w:t>
      </w:r>
    </w:p>
    <w:p w14:paraId="270B0627" w14:textId="77777777" w:rsidR="00DD6CC9" w:rsidRPr="00731525" w:rsidRDefault="00DD6CC9" w:rsidP="00B64EDF">
      <w:pPr>
        <w:spacing w:after="120"/>
        <w:jc w:val="both"/>
        <w:rPr>
          <w:rFonts w:ascii="Arial" w:hAnsi="Arial"/>
          <w:color w:val="000000" w:themeColor="text1"/>
          <w:sz w:val="24"/>
        </w:rPr>
      </w:pPr>
      <w:r w:rsidRPr="00731525">
        <w:rPr>
          <w:rFonts w:ascii="Arial" w:hAnsi="Arial"/>
          <w:color w:val="000000" w:themeColor="text1"/>
          <w:sz w:val="24"/>
        </w:rPr>
        <w:t>Noi lo abbiamo già scritto più volte. Il Clero è in tutto paragonabile alle mura di Gerico. Se queste mura crollano, tutta la Chiesa di Cristo Gesù sarà votata allo sterminio. Essa sarà occupata da Satana e la presenterà a Cristo Gesù come il suo trofeo di vittoria. Per colpa del clero, egli potrà dire a Gesù Signore:</w:t>
      </w:r>
      <w:r w:rsidRPr="00731525">
        <w:rPr>
          <w:rFonts w:ascii="Arial" w:hAnsi="Arial"/>
          <w:i/>
          <w:iCs/>
          <w:color w:val="000000" w:themeColor="text1"/>
          <w:sz w:val="24"/>
        </w:rPr>
        <w:t xml:space="preserve"> “Non ho trionfato su di te. Ho trionfato sul tuo corpo. Ti ho vinto Gesù di Nazaret”</w:t>
      </w:r>
      <w:r w:rsidRPr="00731525">
        <w:rPr>
          <w:rFonts w:ascii="Arial" w:hAnsi="Arial"/>
          <w:color w:val="000000" w:themeColor="text1"/>
          <w:sz w:val="24"/>
        </w:rPr>
        <w:t xml:space="preserve">. Come il Signore nell’arco di tutto l’Antico Testamento è sempre intervenuto Lui per raddrizzare le sorti spirituali del suo popolo, ora è tempo che scenda con un intervento portentoso – le modalità appartengo alla sua sapienza e intelligenza divina ed eterna – e liberi la Chiesa da questa schiavitù di Satana nella quale la stanno conducendo i moderni faraoni. Perché il Signore scenda, quanti nella Chiesa ancora credono nella verità della Chiesa, devono innalzare a Dio un urlo </w:t>
      </w:r>
      <w:r w:rsidRPr="00731525">
        <w:rPr>
          <w:rFonts w:ascii="Arial" w:hAnsi="Arial"/>
          <w:color w:val="000000" w:themeColor="text1"/>
          <w:sz w:val="24"/>
        </w:rPr>
        <w:lastRenderedPageBreak/>
        <w:t xml:space="preserve">ininterrotto. Al Padre dei cieli si deve gridare perché scenda. Satana non deve trionfare su Cristo Gesù, il Signore Crocifisso e Risorto. Non può il principe del mondo rendere vana la sua croce, né ridurre in cenere la sua redenzione. </w:t>
      </w:r>
    </w:p>
    <w:p w14:paraId="6CF7D537" w14:textId="77777777" w:rsidR="00DD6CC9" w:rsidRPr="00731525" w:rsidRDefault="00DD6CC9" w:rsidP="00B64EDF">
      <w:pPr>
        <w:spacing w:after="120"/>
        <w:jc w:val="both"/>
        <w:rPr>
          <w:rFonts w:ascii="Arial" w:hAnsi="Arial"/>
          <w:color w:val="000000" w:themeColor="text1"/>
          <w:sz w:val="24"/>
        </w:rPr>
      </w:pPr>
    </w:p>
    <w:p w14:paraId="7ABB9105" w14:textId="77777777" w:rsidR="00DD6CC9" w:rsidRPr="00731525" w:rsidRDefault="00DD6CC9" w:rsidP="003C491A">
      <w:pPr>
        <w:pStyle w:val="Titolo3"/>
        <w:rPr>
          <w:color w:val="000000" w:themeColor="text1"/>
        </w:rPr>
      </w:pPr>
      <w:bookmarkStart w:id="78" w:name="_Toc150199123"/>
      <w:bookmarkStart w:id="79" w:name="_Toc150866375"/>
      <w:r w:rsidRPr="00731525">
        <w:rPr>
          <w:color w:val="000000" w:themeColor="text1"/>
        </w:rPr>
        <w:t>SANTITÀ E OFFERTA SPONTANEA</w:t>
      </w:r>
      <w:bookmarkEnd w:id="78"/>
      <w:bookmarkEnd w:id="79"/>
    </w:p>
    <w:p w14:paraId="08B75858" w14:textId="77777777" w:rsidR="00DD6CC9" w:rsidRPr="00731525" w:rsidRDefault="00DD6CC9" w:rsidP="00BE1F82">
      <w:pPr>
        <w:spacing w:after="120"/>
        <w:jc w:val="both"/>
        <w:rPr>
          <w:rFonts w:ascii="Arial" w:hAnsi="Arial"/>
          <w:color w:val="000000" w:themeColor="text1"/>
          <w:sz w:val="24"/>
        </w:rPr>
      </w:pPr>
      <w:r w:rsidRPr="00731525">
        <w:rPr>
          <w:rFonts w:ascii="Arial" w:hAnsi="Arial"/>
          <w:color w:val="000000" w:themeColor="text1"/>
          <w:sz w:val="24"/>
        </w:rPr>
        <w:t>La prima verità che il Libro del Levitico ci rivela, riguarda proprio il Sacerdote. È subito presentato come un mediatore: porta al popolo la voce del Signore e offre al Signore i doni del popolo. Porta al popolo la voce del suo Dio e innalza verso il Signore la preghiera del popolo. Tra il Signore Dio e il suo popolo, il Sacerdote è il Mediatore. Nulla da Dio scende sul popolo senza il Sacerdote, nulla sale a Dio da parte del popolo senza il Sacerdote. Certo, ogni figlio d’Israele potrà rivolgersi al Signore pregandolo direttamente. Ogni dono e ogni sacrificio  che deve essere offerto al Signore, può avvenire solo attraverso le mani del Sacerdote. La via della mediazione sempre dovrà essere vissuta. Oggi è come se si avesse paura di parlare di necessaria mediazione sacerdotale. Tutti i sacramenti – tranne che per il battesimo, ministro del quale è anche il diacono – necessitano della mediazione sia episcopale che presbiterale. Anche l’annuncio della Parola ha bisogno della mediazione dell’Ordine Sacro, secondo la particolare responsabilità per ogni grado che esso conferisce. Chi oggi lavora per la distruzione dell’Ordine Sacro, sappia che altro non vuole se non la distruzione della Chiesa, costituita da Cristo Gesù Sacramento universale di salvezza. La mediazione è anche nella preghiera, specie nella preghiera per ottenere il perdono dei peccati.  Ecco come questa verità è rivelata dal profeta Gioele:</w:t>
      </w:r>
    </w:p>
    <w:p w14:paraId="7CC4CE41" w14:textId="77777777" w:rsidR="00DD6CC9" w:rsidRPr="00731525" w:rsidRDefault="00DD6CC9" w:rsidP="00832F4A">
      <w:pPr>
        <w:spacing w:after="200"/>
        <w:ind w:left="567" w:right="567"/>
        <w:jc w:val="both"/>
        <w:rPr>
          <w:rFonts w:ascii="Arial" w:hAnsi="Arial"/>
          <w:i/>
          <w:iCs/>
          <w:color w:val="000000" w:themeColor="text1"/>
          <w:sz w:val="23"/>
        </w:rPr>
      </w:pPr>
      <w:r w:rsidRPr="00731525">
        <w:rPr>
          <w:rFonts w:ascii="Arial" w:hAnsi="Arial"/>
          <w:i/>
          <w:iCs/>
          <w:color w:val="000000" w:themeColor="text1"/>
          <w:sz w:val="23"/>
        </w:rPr>
        <w:t xml:space="preserve">«Or dunque – oracolo del Signore –, ritornate a me con tutto il cuore, con digiuni, con pianti e lamenti. Laceratevi il cuore e non le vesti, ritornate al Signore, vostro Dio, perché egli è misericordioso e pietoso, lento all’ira, di grande amore, pronto a ravvedersi riguardo al male». Chi sa che non cambi e si ravveda e lasci dietro a sé una benedizione? Offerta e libagione per il Signore, vostro Dio. Suonate il corno in Sion, proclamate un solenne digiuno, convocate una riunione sacra. Radunate il popolo, indite un’assemblea solenne, chiamate i vecchi, riunite i fanciulli, i bambini lattanti; esca lo sposo dalla sua camera e la sposa dal suo talamo. Tra il vestibolo e l’altare piangano i sacerdoti, ministri del Signore, e dicano: «Perdona, Signore, al tuo popolo e non esporre la tua eredità al ludibrio e alla derisione delle genti». Perché si dovrebbe dire fra i popoli: «Dov’è il loro Dio?» (Gl 2,12-17). </w:t>
      </w:r>
    </w:p>
    <w:p w14:paraId="25298CD9" w14:textId="77777777" w:rsidR="00DD6CC9" w:rsidRPr="00731525" w:rsidRDefault="00DD6CC9" w:rsidP="00BE1F82">
      <w:pPr>
        <w:spacing w:after="120"/>
        <w:jc w:val="both"/>
        <w:rPr>
          <w:rFonts w:ascii="Arial" w:hAnsi="Arial"/>
          <w:color w:val="000000" w:themeColor="text1"/>
          <w:sz w:val="24"/>
        </w:rPr>
      </w:pPr>
      <w:r w:rsidRPr="00731525">
        <w:rPr>
          <w:rFonts w:ascii="Arial" w:hAnsi="Arial"/>
          <w:color w:val="000000" w:themeColor="text1"/>
          <w:sz w:val="24"/>
        </w:rPr>
        <w:t xml:space="preserve">Le offerte spontanee che il popolo presenta al Signore hanno come finalità quella di mettere in comunione: colui che porta l’offerta con il suo Signore e Dio, con il Sacerdote al quale va parte dell’offerta, con ogni altro membro del popolo del Signore presente, perché l’offerta va condivisa. La condivisine attorno all’altare del Signore è vera comunione. Mai vi potrà esistere comunione con Dio nella nostra celebrazione dell’Eucaristia, se non c’è comunione con il Sacerdote e con il popolo. Il corpo di Cristo è uno e la comunione con Cristo è vana se manca la comunione con ogni altro membro del corpo di Cristo, che è nostro membro. </w:t>
      </w:r>
    </w:p>
    <w:p w14:paraId="460D36C6" w14:textId="77777777" w:rsidR="00DD6CC9" w:rsidRPr="00731525" w:rsidRDefault="00DD6CC9" w:rsidP="003C491A">
      <w:pPr>
        <w:spacing w:after="200"/>
        <w:ind w:left="567" w:right="567"/>
        <w:jc w:val="both"/>
        <w:rPr>
          <w:rFonts w:ascii="Arial" w:hAnsi="Arial"/>
          <w:i/>
          <w:iCs/>
          <w:color w:val="000000" w:themeColor="text1"/>
          <w:sz w:val="23"/>
          <w:szCs w:val="23"/>
        </w:rPr>
      </w:pPr>
      <w:r w:rsidRPr="00731525">
        <w:rPr>
          <w:rFonts w:ascii="Arial" w:hAnsi="Arial"/>
          <w:i/>
          <w:iCs/>
          <w:color w:val="000000" w:themeColor="text1"/>
          <w:sz w:val="23"/>
          <w:szCs w:val="23"/>
        </w:rPr>
        <w:t xml:space="preserve">Il Signore chiamò Mosè, gli parlò dalla tenda del convegno e disse: «Parla agli Israeliti dicendo: “Quando uno di voi vorrà presentare come offerta in </w:t>
      </w:r>
      <w:r w:rsidRPr="00731525">
        <w:rPr>
          <w:rFonts w:ascii="Arial" w:hAnsi="Arial"/>
          <w:i/>
          <w:iCs/>
          <w:color w:val="000000" w:themeColor="text1"/>
          <w:sz w:val="23"/>
          <w:szCs w:val="23"/>
        </w:rPr>
        <w:lastRenderedPageBreak/>
        <w:t>onore del Signore un animale scelto fra il bestiame domestico, offrirete un capo di bestiame grosso o minuto. Se la sua offerta è un olocausto di bestiame grosso, egli offrirà un maschio senza difetto; l’offrirà all’ingresso della tenda del convegno, perché sia accetto al Signore in suo favore. Poserà la mano sulla testa della vittima, che sarà accettata in suo favore per compiere il rito espiatorio per lui. Poi scannerà il giovenco davanti al Signore, e i figli di Aronne, i Sacerdoti, offriranno il sangue e lo spargeranno intorno all’altare che è all’ingresso della tenda del convegno. Scorticherà la vittima e la taglierà a pezzi. I figli del Sacerdote Aronne porranno il fuoco sull’altare e metteranno la legna sul fuoco; poi i figli di Aronne, i Sacerdoti, disporranno i pezzi, la testa e il grasso sulla legna e sul fuoco che è sull’altare. Laverà con acqua le viscere e le zampe; poi il Sacerdote brucerà il tutto sull’altare come olocausto, sacrificio consumato dal fuoco, profumo gradito in onore del Signore.</w:t>
      </w:r>
    </w:p>
    <w:p w14:paraId="03FB30E3" w14:textId="77777777" w:rsidR="00DD6CC9" w:rsidRPr="00731525" w:rsidRDefault="00DD6CC9" w:rsidP="003C491A">
      <w:pPr>
        <w:spacing w:after="200"/>
        <w:ind w:left="567" w:right="567"/>
        <w:jc w:val="both"/>
        <w:rPr>
          <w:rFonts w:ascii="Arial" w:hAnsi="Arial"/>
          <w:i/>
          <w:iCs/>
          <w:color w:val="000000" w:themeColor="text1"/>
          <w:sz w:val="23"/>
          <w:szCs w:val="23"/>
        </w:rPr>
      </w:pPr>
      <w:r w:rsidRPr="00731525">
        <w:rPr>
          <w:rFonts w:ascii="Arial" w:hAnsi="Arial"/>
          <w:i/>
          <w:iCs/>
          <w:color w:val="000000" w:themeColor="text1"/>
          <w:sz w:val="23"/>
          <w:szCs w:val="23"/>
        </w:rPr>
        <w:t>Se la sua offerta per l’olocausto è presa dal bestiame minuto, tra le pecore o tra le capre, egli offrirà un maschio senza difetto. Lo scannerà al lato settentrionale dell’altare, davanti al Signore. I figli di Aronne, i Sacerdoti, spargeranno il sangue attorno all’altare. Lo taglierà a pezzi, con la testa e il grasso, e il Sacerdote li disporrà sulla legna, collocata sul fuoco dell’altare. Laverà con acqua le viscere e le zampe; poi il Sacerdote offrirà il tutto e lo brucerà sull’altare: è un olocausto, sacrificio consumato dal fuoco, profumo gradito in onore del Signore.</w:t>
      </w:r>
    </w:p>
    <w:p w14:paraId="568F179B" w14:textId="77777777" w:rsidR="00DD6CC9" w:rsidRPr="00731525" w:rsidRDefault="00DD6CC9" w:rsidP="003C491A">
      <w:pPr>
        <w:spacing w:after="200"/>
        <w:ind w:left="567" w:right="567"/>
        <w:jc w:val="both"/>
        <w:rPr>
          <w:rFonts w:ascii="Arial" w:hAnsi="Arial"/>
          <w:i/>
          <w:iCs/>
          <w:color w:val="000000" w:themeColor="text1"/>
          <w:sz w:val="23"/>
          <w:szCs w:val="23"/>
        </w:rPr>
      </w:pPr>
      <w:r w:rsidRPr="00731525">
        <w:rPr>
          <w:rFonts w:ascii="Arial" w:hAnsi="Arial"/>
          <w:i/>
          <w:iCs/>
          <w:color w:val="000000" w:themeColor="text1"/>
          <w:sz w:val="23"/>
          <w:szCs w:val="23"/>
        </w:rPr>
        <w:t xml:space="preserve">Se la sua offerta in onore del Signore è un olocausto di uccelli, presenterà tortore o colombi. Il Sacerdote presenterà l’animale all’altare, ne staccherà la testa, la farà bruciare sull’altare e il sangue sarà spruzzato sulla parete dell’altare. Poi toglierà il gozzo con il suo sudiciume e lo getterà al lato orientale dell’altare, dov’è il luogo delle ceneri. Dividerà l’uccello in due metà prendendolo per le ali, ma senza staccarle, e il Sacerdote lo brucerà sull’altare, sulla legna che è sul fuoco. È un olocausto, sacrificio consumato dal fuoco, profumo gradito in onore del Signore (Lev 1,1.17). </w:t>
      </w:r>
    </w:p>
    <w:p w14:paraId="4A89766A" w14:textId="77777777" w:rsidR="00DD6CC9" w:rsidRPr="00731525" w:rsidRDefault="00DD6CC9" w:rsidP="003C491A">
      <w:pPr>
        <w:spacing w:after="200"/>
        <w:ind w:left="567" w:right="567"/>
        <w:jc w:val="both"/>
        <w:rPr>
          <w:rFonts w:ascii="Arial" w:hAnsi="Arial"/>
          <w:i/>
          <w:iCs/>
          <w:color w:val="000000" w:themeColor="text1"/>
          <w:sz w:val="23"/>
          <w:szCs w:val="23"/>
        </w:rPr>
      </w:pPr>
      <w:r w:rsidRPr="00731525">
        <w:rPr>
          <w:rFonts w:ascii="Arial" w:hAnsi="Arial"/>
          <w:i/>
          <w:iCs/>
          <w:color w:val="000000" w:themeColor="text1"/>
          <w:sz w:val="23"/>
          <w:szCs w:val="23"/>
        </w:rPr>
        <w:t xml:space="preserve">Se qualcuno presenterà come offerta un’oblazione in onore del Signore, la sua offerta sarà di fior di farina, sulla quale verserà olio e porrà incenso. La porterà ai figli di Aronne, i Sacerdoti; prenderà da essa una manciata di fior di farina e d’olio, con tutto l’incenso, e il Sacerdote la farà bruciare sull’altare come suo memoriale: è un sacrificio consumato dal fuoco, profumo gradito in onore del Signore. Il resto dell’oblazione spetta ad Aronne e ai suoi figli; è parte santissima, porzione del Signore. </w:t>
      </w:r>
    </w:p>
    <w:p w14:paraId="1690A9EF" w14:textId="77777777" w:rsidR="00DD6CC9" w:rsidRPr="00731525" w:rsidRDefault="00DD6CC9" w:rsidP="003C491A">
      <w:pPr>
        <w:spacing w:after="200"/>
        <w:ind w:left="567" w:right="567"/>
        <w:jc w:val="both"/>
        <w:rPr>
          <w:rFonts w:ascii="Arial" w:hAnsi="Arial"/>
          <w:i/>
          <w:iCs/>
          <w:color w:val="000000" w:themeColor="text1"/>
          <w:sz w:val="23"/>
          <w:szCs w:val="23"/>
        </w:rPr>
      </w:pPr>
      <w:r w:rsidRPr="00731525">
        <w:rPr>
          <w:rFonts w:ascii="Arial" w:hAnsi="Arial"/>
          <w:i/>
          <w:iCs/>
          <w:color w:val="000000" w:themeColor="text1"/>
          <w:sz w:val="23"/>
          <w:szCs w:val="23"/>
        </w:rPr>
        <w:t xml:space="preserve">Quando presenterai come offerta un’oblazione cotta nel forno, essa consisterà in focacce azzime di fior di farina impastate con olio e anche in schiacciate azzime spalmate di olio. Se la tua offerta sarà un’oblazione cotta sulla teglia, sarà di fior di farina, azzima e impastata con olio; la dividerai in pezzi e sopra vi verserai olio: è un’oblazione. Se la tua offerta sarà un’oblazione cotta nella pentola, sarà fatta con fior di farina e olio; porterai al Signore l’oblazione così preparata, poi sarà presentata al Sacerdote, che la porterà sull’altare. Il Sacerdote preleverà dall’oblazione il suo memoriale e lo brucerà sull’altare: sacrificio consumato dal fuoco, </w:t>
      </w:r>
      <w:r w:rsidRPr="00731525">
        <w:rPr>
          <w:rFonts w:ascii="Arial" w:hAnsi="Arial"/>
          <w:i/>
          <w:iCs/>
          <w:color w:val="000000" w:themeColor="text1"/>
          <w:sz w:val="23"/>
          <w:szCs w:val="23"/>
        </w:rPr>
        <w:lastRenderedPageBreak/>
        <w:t>profumo gradito in onore del Signore. Il resto dell’oblazione spetta ad Aronne e ai suoi figli; è parte santissima, porzione del Signore.</w:t>
      </w:r>
    </w:p>
    <w:p w14:paraId="46D3FF1B" w14:textId="77777777" w:rsidR="00DD6CC9" w:rsidRPr="00731525" w:rsidRDefault="00DD6CC9" w:rsidP="003C491A">
      <w:pPr>
        <w:spacing w:after="200"/>
        <w:ind w:left="567" w:right="567"/>
        <w:jc w:val="both"/>
        <w:rPr>
          <w:rFonts w:ascii="Arial" w:hAnsi="Arial"/>
          <w:i/>
          <w:iCs/>
          <w:color w:val="000000" w:themeColor="text1"/>
          <w:sz w:val="23"/>
          <w:szCs w:val="23"/>
        </w:rPr>
      </w:pPr>
      <w:r w:rsidRPr="00731525">
        <w:rPr>
          <w:rFonts w:ascii="Arial" w:hAnsi="Arial"/>
          <w:i/>
          <w:iCs/>
          <w:color w:val="000000" w:themeColor="text1"/>
          <w:sz w:val="23"/>
          <w:szCs w:val="23"/>
        </w:rPr>
        <w:t>Nessuna delle oblazioni che offrirete al Signore sarà lievitata: non farete bruciare né pasta lievitata né miele come sacrificio consumato dal fuoco in onore del Signore; potrete offrire queste cose al Signore come offerta di primizie, ma non saliranno sull’altare come profumo gradito. Dovrai salare ogni tua offerta di oblazione: nella tua oblazione non lascerai mancare il sale dell’alleanza del tuo Dio; sopra ogni tua offerta porrai del sale.</w:t>
      </w:r>
    </w:p>
    <w:p w14:paraId="4DEE7B03" w14:textId="77777777" w:rsidR="00DD6CC9" w:rsidRPr="00731525" w:rsidRDefault="00DD6CC9" w:rsidP="003C491A">
      <w:pPr>
        <w:spacing w:after="200"/>
        <w:ind w:left="567" w:right="567"/>
        <w:jc w:val="both"/>
        <w:rPr>
          <w:rFonts w:ascii="Arial" w:hAnsi="Arial"/>
          <w:i/>
          <w:iCs/>
          <w:color w:val="000000" w:themeColor="text1"/>
          <w:sz w:val="23"/>
          <w:szCs w:val="23"/>
        </w:rPr>
      </w:pPr>
      <w:r w:rsidRPr="00731525">
        <w:rPr>
          <w:rFonts w:ascii="Arial" w:hAnsi="Arial"/>
          <w:i/>
          <w:iCs/>
          <w:color w:val="000000" w:themeColor="text1"/>
          <w:sz w:val="23"/>
          <w:szCs w:val="23"/>
        </w:rPr>
        <w:t xml:space="preserve">Se offrirai al Signore un’oblazione di primizie, offrirai come oblazione delle tue primizie spighe di grano abbrustolite al fuoco e chicchi frantumati di grano novello. Verserai olio sopra di essa, vi metterai incenso: è un’oblazione. Il Sacerdote farà bruciare come suo memoriale una parte dei chicchi e dell’olio insieme con tutto l’incenso: è un sacrificio consumato dal fuoco in onore del Signore (Lev 2,1-15). </w:t>
      </w:r>
    </w:p>
    <w:p w14:paraId="50F1F183" w14:textId="77777777" w:rsidR="00DD6CC9" w:rsidRPr="00731525" w:rsidRDefault="00DD6CC9" w:rsidP="003C491A">
      <w:pPr>
        <w:spacing w:after="200"/>
        <w:ind w:left="567" w:right="567"/>
        <w:jc w:val="both"/>
        <w:rPr>
          <w:rFonts w:ascii="Arial" w:hAnsi="Arial"/>
          <w:i/>
          <w:iCs/>
          <w:color w:val="000000" w:themeColor="text1"/>
          <w:sz w:val="23"/>
          <w:szCs w:val="23"/>
        </w:rPr>
      </w:pPr>
      <w:r w:rsidRPr="00731525">
        <w:rPr>
          <w:rFonts w:ascii="Arial" w:hAnsi="Arial"/>
          <w:i/>
          <w:iCs/>
          <w:color w:val="000000" w:themeColor="text1"/>
          <w:sz w:val="23"/>
          <w:szCs w:val="23"/>
        </w:rPr>
        <w:t>Nel caso che la sua offerta sia un sacrificio di comunione, se offre un capo di bestiame grosso, maschio o femmina, lo presenterà senza difetto davanti al Signore, poserà la sua mano sulla testa della vittima e la scannerà all’ingresso della tenda del convegno, e i figli di Aronne, i Sacerdoti, spargeranno il sangue attorno all’altare. Di questo sacrificio di comunione offrirà, come sacrificio consumato dal fuoco in onore del Signore, sia il grasso che avvolge le viscere sia tutto quello che vi è sopra, i due reni con il loro grasso e il grasso attorno ai lombi e al lobo del fegato, che distaccherà insieme ai reni. I figli di Aronne faranno bruciare tutto questo sull’altare, in aggiunta all’olocausto, posto sulla legna che è sul fuoco: è un sacrificio consumato dal fuoco, profumo gradito in onore del Signore.</w:t>
      </w:r>
    </w:p>
    <w:p w14:paraId="6CCB1D1B" w14:textId="77777777" w:rsidR="00DD6CC9" w:rsidRPr="00731525" w:rsidRDefault="00DD6CC9" w:rsidP="003C491A">
      <w:pPr>
        <w:spacing w:after="200"/>
        <w:ind w:left="567" w:right="567"/>
        <w:jc w:val="both"/>
        <w:rPr>
          <w:rFonts w:ascii="Arial" w:hAnsi="Arial"/>
          <w:i/>
          <w:iCs/>
          <w:color w:val="000000" w:themeColor="text1"/>
          <w:sz w:val="23"/>
          <w:szCs w:val="23"/>
        </w:rPr>
      </w:pPr>
      <w:r w:rsidRPr="00731525">
        <w:rPr>
          <w:rFonts w:ascii="Arial" w:hAnsi="Arial"/>
          <w:i/>
          <w:iCs/>
          <w:color w:val="000000" w:themeColor="text1"/>
          <w:sz w:val="23"/>
          <w:szCs w:val="23"/>
        </w:rPr>
        <w:t>Se la sua offerta per il sacrificio di comunione in onore del Signore è presa dal bestiame minuto, maschio o femmina, la presenterà senza difetto. Se presenta una pecora in offerta, la offrirà davanti al Signore; poserà la mano sulla testa della vittima e la scannerà davanti alla tenda del convegno, e i figli di Aronne ne spargeranno il sangue attorno all’altare. Di questo sacrificio di comunione offrirà, quale sacrificio consumato dal fuoco per il Signore, il grasso, e cioè l’intera coda presso l’estremità della spina dorsale, il grasso che avvolge le viscere e tutto il grasso che vi è sopra, i due reni con il loro grasso e il grasso attorno ai lombi e al lobo del fegato, che distaccherà insieme ai reni. Il Sacerdote farà bruciare tutto ciò sull’altare: è un alimento consumato dal fuoco in onore del Signore.</w:t>
      </w:r>
    </w:p>
    <w:p w14:paraId="472891F0" w14:textId="77777777" w:rsidR="00DD6CC9" w:rsidRPr="00731525" w:rsidRDefault="00DD6CC9" w:rsidP="003C491A">
      <w:pPr>
        <w:spacing w:after="200"/>
        <w:ind w:left="567" w:right="567"/>
        <w:jc w:val="both"/>
        <w:rPr>
          <w:rFonts w:ascii="Arial" w:hAnsi="Arial"/>
          <w:i/>
          <w:iCs/>
          <w:color w:val="000000" w:themeColor="text1"/>
          <w:sz w:val="23"/>
          <w:szCs w:val="23"/>
        </w:rPr>
      </w:pPr>
      <w:r w:rsidRPr="00731525">
        <w:rPr>
          <w:rFonts w:ascii="Arial" w:hAnsi="Arial"/>
          <w:i/>
          <w:iCs/>
          <w:color w:val="000000" w:themeColor="text1"/>
          <w:sz w:val="23"/>
          <w:szCs w:val="23"/>
        </w:rPr>
        <w:t>Se la sua offerta è una capra, la offrirà davanti al Signore; poserà la mano sulla sua testa e la scannerà davanti alla tenda del convegno e i figli di Aronne ne spargeranno il sangue attorno all’altare. Di essa preleverà, come offerta consumata dal fuoco in onore del Signore, il grasso che avvolge le viscere e tutto il grasso che vi è sopra, i due reni con il loro grasso e il grasso attorno ai lombi e al lobo del fegato, che distaccherà insieme ai reni. Il Sacerdote li farà bruciare sull’altare: è un alimento consumato dal fuoco, profumo gradito in onore del Signore.</w:t>
      </w:r>
    </w:p>
    <w:p w14:paraId="7A738B36" w14:textId="77777777" w:rsidR="00DD6CC9" w:rsidRPr="00731525" w:rsidRDefault="00DD6CC9" w:rsidP="003C491A">
      <w:pPr>
        <w:spacing w:after="200"/>
        <w:ind w:left="567" w:right="567"/>
        <w:jc w:val="both"/>
        <w:rPr>
          <w:rFonts w:ascii="Arial" w:hAnsi="Arial"/>
          <w:i/>
          <w:iCs/>
          <w:color w:val="000000" w:themeColor="text1"/>
          <w:sz w:val="23"/>
          <w:szCs w:val="23"/>
        </w:rPr>
      </w:pPr>
      <w:r w:rsidRPr="00731525">
        <w:rPr>
          <w:rFonts w:ascii="Arial" w:hAnsi="Arial"/>
          <w:i/>
          <w:iCs/>
          <w:color w:val="000000" w:themeColor="text1"/>
          <w:sz w:val="23"/>
          <w:szCs w:val="23"/>
        </w:rPr>
        <w:lastRenderedPageBreak/>
        <w:t xml:space="preserve">Ogni parte grassa appartiene al Signore. È una prescrizione rituale perenne di generazione in generazione, dovunque abiterete: non dovrete mangiare né grasso né sangue”» (Lev 3,1-17). </w:t>
      </w:r>
    </w:p>
    <w:p w14:paraId="3DB08D74" w14:textId="77777777" w:rsidR="00DD6CC9" w:rsidRPr="00731525" w:rsidRDefault="00DD6CC9" w:rsidP="00B64EDF">
      <w:pPr>
        <w:spacing w:after="120"/>
        <w:jc w:val="both"/>
        <w:rPr>
          <w:rFonts w:ascii="Arial" w:hAnsi="Arial"/>
          <w:color w:val="000000" w:themeColor="text1"/>
          <w:sz w:val="24"/>
        </w:rPr>
      </w:pPr>
      <w:r w:rsidRPr="00731525">
        <w:rPr>
          <w:rFonts w:ascii="Arial" w:hAnsi="Arial"/>
          <w:color w:val="000000" w:themeColor="text1"/>
          <w:sz w:val="24"/>
        </w:rPr>
        <w:t>È cosa giusta affermare, nello Spirito Santo, che la verità contenuta in queste prescrizioni è altissima. Eccola questa altissima verità: Dio non viene a noi a mani vuote. Le sue mani sono sempre colme di ogni dono sia spirituale che materiale. Possiamo noi andare dinanzi al Signore a mani vuote? Come noi gli mostriamo la nostra riconoscenza? Se Tobi e Tobia per ringraziare l’Arcangelo Raffaele, gli hanno offerto la metà dei beni da lui recuperati, possiamo noi ringraziare il Signore a mani vuote? Possiamo noi ringraziare Cristo Gesù a mani vuote? Possiamo noi lasciare Cristo Gesù morire di fame nel suo corpo sapendo che Lui ci nutre con il suo stesso corpo e ci disseta con il suo sangue? Ecco la decisione di Tobi e di Tobia in favore dell’Arcangelo Raffaele:</w:t>
      </w:r>
    </w:p>
    <w:p w14:paraId="392F7847" w14:textId="77777777" w:rsidR="00DD6CC9" w:rsidRPr="00731525" w:rsidRDefault="00DD6CC9" w:rsidP="007B2DFB">
      <w:pPr>
        <w:spacing w:after="200"/>
        <w:ind w:left="567" w:right="567"/>
        <w:jc w:val="both"/>
        <w:rPr>
          <w:rFonts w:ascii="Arial" w:hAnsi="Arial"/>
          <w:i/>
          <w:iCs/>
          <w:color w:val="000000" w:themeColor="text1"/>
          <w:sz w:val="23"/>
        </w:rPr>
      </w:pPr>
      <w:r w:rsidRPr="00731525">
        <w:rPr>
          <w:rFonts w:ascii="Arial" w:hAnsi="Arial"/>
          <w:i/>
          <w:iCs/>
          <w:color w:val="000000" w:themeColor="text1"/>
          <w:sz w:val="23"/>
        </w:rPr>
        <w:t>Terminate le feste nuziali, Tobi chiamò suo figlio Tobia e gli disse: «Figlio mio, pensa a dare la ricompensa dovuta a colui che ti ha accompagnato e ad aggiungere qualcos’altro alla somma pattuita». Gli disse Tobia: «Padre, quanto dovrò dargli come compenso? Anche se gli dessi la metà dei beni che egli ha portato con me, non ci perderei nulla. Egli mi ha condotto sano e salvo, ha guarito mia moglie, ha portato con me il denaro, infine ha guarito anche te! Quanto ancora posso dargli come compenso?». Tobi rispose: «Figlio, è giusto che egli riceva la metà di tutti i beni che ha riportato».</w:t>
      </w:r>
    </w:p>
    <w:p w14:paraId="6D260D2A" w14:textId="77777777" w:rsidR="00DD6CC9" w:rsidRPr="00731525" w:rsidRDefault="00DD6CC9" w:rsidP="007B2DFB">
      <w:pPr>
        <w:spacing w:after="200"/>
        <w:ind w:left="567" w:right="567"/>
        <w:jc w:val="both"/>
        <w:rPr>
          <w:rFonts w:ascii="Arial" w:hAnsi="Arial"/>
          <w:i/>
          <w:iCs/>
          <w:color w:val="000000" w:themeColor="text1"/>
          <w:sz w:val="23"/>
        </w:rPr>
      </w:pPr>
      <w:r w:rsidRPr="00731525">
        <w:rPr>
          <w:rFonts w:ascii="Arial" w:hAnsi="Arial"/>
          <w:i/>
          <w:iCs/>
          <w:color w:val="000000" w:themeColor="text1"/>
          <w:sz w:val="23"/>
        </w:rPr>
        <w:t xml:space="preserve">Fece dunque venire l’angelo e gli disse: «Prendi come tuo compenso la metà di tutti i beni che hai riportato e va’ in pace». Allora Raffaele li chiamò tutti e due in disparte e disse loro: «Benedite Dio e proclamate davanti a tutti i viventi il bene che vi ha fatto, perché sia benedetto e celebrato il suo nome. Fate conoscere a tutti gli uomini le opere di Dio, come è giusto, e non esitate a ringraziarlo. È bene tenere nascosto il segreto del re, ma è motivo di onore manifestare e lodare le opere di Dio. Fate ciò che è bene e non vi colpirà alcun male. È meglio la preghiera con il digiuno e l’elemosina con la giustizia, che la ricchezza con l’ingiustizia. Meglio praticare l’elemosina che accumulare oro. L’elemosina salva dalla morte e purifica da ogni peccato. Coloro che fanno l’elemosina godranno lunga vita. Coloro che commettono il peccato e l’ingiustizia sono nemici di se stessi. </w:t>
      </w:r>
    </w:p>
    <w:p w14:paraId="67D3E823" w14:textId="77777777" w:rsidR="00DD6CC9" w:rsidRPr="00731525" w:rsidRDefault="00DD6CC9" w:rsidP="007B2DFB">
      <w:pPr>
        <w:spacing w:after="200"/>
        <w:ind w:left="567" w:right="567"/>
        <w:jc w:val="both"/>
        <w:rPr>
          <w:rFonts w:ascii="Arial" w:hAnsi="Arial"/>
          <w:i/>
          <w:iCs/>
          <w:color w:val="000000" w:themeColor="text1"/>
          <w:sz w:val="23"/>
        </w:rPr>
      </w:pPr>
      <w:r w:rsidRPr="00731525">
        <w:rPr>
          <w:rFonts w:ascii="Arial" w:hAnsi="Arial"/>
          <w:i/>
          <w:iCs/>
          <w:color w:val="000000" w:themeColor="text1"/>
          <w:sz w:val="23"/>
        </w:rPr>
        <w:t xml:space="preserve">Voglio dirvi tutta la verità, senza nulla nascondervi: vi ho già insegnato che è bene nascondere il segreto del re, mentre è motivo d’onore manifestare le opere di Dio. Ebbene, quando tu e Sara eravate in preghiera, io presentavo l’attestato della vostra preghiera davanti alla gloria del Signore. Così anche quando tu seppellivi i morti. Quando poi tu non hai esitato ad alzarti e ad abbandonare il tuo pranzo e sei andato a seppellire quel morto, allora io sono stato inviato per metterti alla prova. Ma, al tempo stesso, Dio mi ha inviato per guarire te e Sara, tua nuora. Io sono Raffaele, uno dei sette angeli che sono sempre pronti a entrare alla presenza della gloria del Signore» (Tb 12,1-15). </w:t>
      </w:r>
    </w:p>
    <w:p w14:paraId="477D6580" w14:textId="77777777" w:rsidR="00DD6CC9" w:rsidRPr="00731525" w:rsidRDefault="00DD6CC9" w:rsidP="00B64EDF">
      <w:pPr>
        <w:spacing w:after="120"/>
        <w:jc w:val="both"/>
        <w:rPr>
          <w:rFonts w:ascii="Arial" w:hAnsi="Arial"/>
          <w:color w:val="000000" w:themeColor="text1"/>
          <w:sz w:val="24"/>
        </w:rPr>
      </w:pPr>
      <w:r w:rsidRPr="00731525">
        <w:rPr>
          <w:rFonts w:ascii="Arial" w:hAnsi="Arial"/>
          <w:color w:val="000000" w:themeColor="text1"/>
          <w:sz w:val="24"/>
        </w:rPr>
        <w:lastRenderedPageBreak/>
        <w:t>Ecco il verso significato di queste offerte spontanee. Esse servono a misurare la larghezza del cuore di ogni figlio d’Israele. La larghezza del cuore è corrispondente alla misura della propria fede. Se la fede è grande, il cuore è grandemente largo. Se la fede è piccola anche il cuore è largamente piccolo. Se la fede è senza misura anche la larghezza del cuore è senza misura. Qual è stata la larghezza della fede di Cristo Gesù nel presentarsi Lui al Padre? Lui si è presentato con una fede così profonda, così alta, così larga il cui frutto è l’offerta del suo corpo al Padre dalla croce. Lui offre al Padre la preghiera per la redenzione e la salvezza dell’umanità, ma presentandosi a Lui con l’offerta volontaria del suo corpo e del suo sangue. Entrando in comunione con Cristo, anche noi dovremmo offrire al Lui assieme alle nostra preghiera anche il nostro corpo e il nostro sangue, offerta volontaria, non costretta, offerta spontanea, offerta che trova nel cuore ricco di amore per il Signore la sua forza.</w:t>
      </w:r>
    </w:p>
    <w:p w14:paraId="30ABB0B9" w14:textId="77777777" w:rsidR="00DD6CC9" w:rsidRPr="00731525" w:rsidRDefault="00DD6CC9" w:rsidP="00B64EDF">
      <w:pPr>
        <w:spacing w:after="120"/>
        <w:jc w:val="both"/>
        <w:rPr>
          <w:rFonts w:ascii="Arial" w:hAnsi="Arial"/>
          <w:color w:val="000000" w:themeColor="text1"/>
          <w:sz w:val="24"/>
        </w:rPr>
      </w:pPr>
      <w:r w:rsidRPr="00731525">
        <w:rPr>
          <w:rFonts w:ascii="Arial" w:hAnsi="Arial"/>
          <w:color w:val="000000" w:themeColor="text1"/>
          <w:sz w:val="24"/>
        </w:rPr>
        <w:t>Ecco una seconda verità che va messa nel cuore: Dio non chiede nulla perché lui non ha bisogno di nulla. Cristo Gesù ha bisogno di tutto, di ogni cosa, ma neanche lui chiede qualcosa. Vuole che spontaneamente si pensi al suo corpo. Vuole che liberamente si viva una perfetta comunione sia nelle cose dello spirito, sia dell’anima, sia del corpo. Senza una perfetta comunione, non si è graditi a Gesù. Il Sacerdote ha bisogno di tutto, ma come Cristo Gesù, neanche lui chiede nulla. Lui ha il Padre che provvedere per lui in ogni cosa. Spetta al fedele rispondere alla sua mediazione di preghiera, di grazia, di perdono, di misericordia, di dottrina, di Parola, con la sua offerta spontanea. Il cuore è generoso se è ricco di fede. A chi dona tutto si dona tutto. Se il cuore non è ricco di fede, neanche vede il bene che gli viene fatto e vive una vita senza alcuna comunione, alcuna misericordia, alcuna offerta spontanea.</w:t>
      </w:r>
    </w:p>
    <w:p w14:paraId="45A77F26" w14:textId="77777777" w:rsidR="00DD6CC9" w:rsidRPr="00731525" w:rsidRDefault="00DD6CC9" w:rsidP="00B64EDF">
      <w:pPr>
        <w:spacing w:after="120"/>
        <w:jc w:val="both"/>
        <w:rPr>
          <w:rFonts w:ascii="Arial" w:hAnsi="Arial"/>
          <w:color w:val="000000" w:themeColor="text1"/>
          <w:sz w:val="24"/>
        </w:rPr>
      </w:pPr>
    </w:p>
    <w:p w14:paraId="45C5BBC2" w14:textId="77777777" w:rsidR="00DD6CC9" w:rsidRPr="00731525" w:rsidRDefault="00DD6CC9" w:rsidP="00B64EDF">
      <w:pPr>
        <w:pStyle w:val="Titolo3"/>
        <w:rPr>
          <w:color w:val="000000" w:themeColor="text1"/>
        </w:rPr>
      </w:pPr>
      <w:bookmarkStart w:id="80" w:name="_Toc150199124"/>
      <w:bookmarkStart w:id="81" w:name="_Toc150866376"/>
      <w:r w:rsidRPr="00731525">
        <w:rPr>
          <w:color w:val="000000" w:themeColor="text1"/>
        </w:rPr>
        <w:t>LA SANTITÀ E REMISSIONE DEL PECCATO</w:t>
      </w:r>
      <w:bookmarkEnd w:id="80"/>
      <w:bookmarkEnd w:id="81"/>
      <w:r w:rsidRPr="00731525">
        <w:rPr>
          <w:color w:val="000000" w:themeColor="text1"/>
        </w:rPr>
        <w:t xml:space="preserve"> </w:t>
      </w:r>
    </w:p>
    <w:p w14:paraId="4DC0CAFB" w14:textId="77777777" w:rsidR="00DD6CC9" w:rsidRPr="00731525" w:rsidRDefault="00DD6CC9" w:rsidP="00B64EDF">
      <w:pPr>
        <w:spacing w:after="120"/>
        <w:jc w:val="both"/>
        <w:rPr>
          <w:rFonts w:ascii="Arial" w:hAnsi="Arial"/>
          <w:color w:val="000000" w:themeColor="text1"/>
          <w:sz w:val="24"/>
        </w:rPr>
      </w:pPr>
      <w:r w:rsidRPr="00731525">
        <w:rPr>
          <w:rFonts w:ascii="Arial" w:hAnsi="Arial"/>
          <w:color w:val="000000" w:themeColor="text1"/>
          <w:sz w:val="24"/>
        </w:rPr>
        <w:t xml:space="preserve">Il creatore della vera moralità dell’uomo è solo il Signore, perché solo Lui può ri-creare nuovamente la natura. Nell’Antico Testamento la natura non veniva ri-creata in tutto, ma solo in parte. Con il peccato, l’uomo opera dei guasti irreparabili alla sua natura. Nessun uomo né per la sua propria natura né per la natura dei suoi fratelli potrà fare qualcosa. L’uomo può sempre orientare verso il vero Dio che è il solo Creatore della nostra natura e il solo Riparatore e il solo Rinnovatore. Perché un uomo possa essere nuovamente ri-creato, nell’Antico Testamento solo in parte, sono necessarie quattro cose. </w:t>
      </w:r>
    </w:p>
    <w:p w14:paraId="7837E04A" w14:textId="77777777" w:rsidR="00DD6CC9" w:rsidRPr="00731525" w:rsidRDefault="00DD6CC9" w:rsidP="00B64EDF">
      <w:pPr>
        <w:spacing w:after="120"/>
        <w:jc w:val="both"/>
        <w:rPr>
          <w:rFonts w:ascii="Arial" w:hAnsi="Arial"/>
          <w:color w:val="000000" w:themeColor="text1"/>
          <w:sz w:val="24"/>
        </w:rPr>
      </w:pPr>
      <w:r w:rsidRPr="00731525">
        <w:rPr>
          <w:rFonts w:ascii="Arial" w:hAnsi="Arial"/>
          <w:color w:val="000000" w:themeColor="text1"/>
          <w:sz w:val="24"/>
        </w:rPr>
        <w:t xml:space="preserve">Prima cosa: possedere scienza e coscienza di aver offeso il Signore trasgredendo la sua Legge. </w:t>
      </w:r>
    </w:p>
    <w:p w14:paraId="12A4604F" w14:textId="77777777" w:rsidR="00DD6CC9" w:rsidRPr="00731525" w:rsidRDefault="00DD6CC9" w:rsidP="00B64EDF">
      <w:pPr>
        <w:spacing w:after="120"/>
        <w:jc w:val="both"/>
        <w:rPr>
          <w:rFonts w:ascii="Arial" w:hAnsi="Arial"/>
          <w:color w:val="000000" w:themeColor="text1"/>
          <w:sz w:val="24"/>
        </w:rPr>
      </w:pPr>
      <w:r w:rsidRPr="00731525">
        <w:rPr>
          <w:rFonts w:ascii="Arial" w:hAnsi="Arial"/>
          <w:color w:val="000000" w:themeColor="text1"/>
          <w:sz w:val="24"/>
        </w:rPr>
        <w:t xml:space="preserve">Seconda cosa: essere realmente e sinceramente pentito per aver offeso il Signore, disobbedendo alla sua volontà. </w:t>
      </w:r>
    </w:p>
    <w:p w14:paraId="470F800E" w14:textId="77777777" w:rsidR="00DD6CC9" w:rsidRPr="00731525" w:rsidRDefault="00DD6CC9" w:rsidP="00B64EDF">
      <w:pPr>
        <w:spacing w:after="120"/>
        <w:jc w:val="both"/>
        <w:rPr>
          <w:rFonts w:ascii="Arial" w:hAnsi="Arial"/>
          <w:color w:val="000000" w:themeColor="text1"/>
          <w:sz w:val="24"/>
        </w:rPr>
      </w:pPr>
      <w:r w:rsidRPr="00731525">
        <w:rPr>
          <w:rFonts w:ascii="Arial" w:hAnsi="Arial"/>
          <w:color w:val="000000" w:themeColor="text1"/>
          <w:sz w:val="24"/>
        </w:rPr>
        <w:t xml:space="preserve">Terza cosa: chiedere perdono ma nel rispetto delle forme e delle modalità stabilite dal Signore, nella sua Santa Legge. </w:t>
      </w:r>
    </w:p>
    <w:p w14:paraId="38B06C42" w14:textId="77777777" w:rsidR="00DD6CC9" w:rsidRPr="00731525" w:rsidRDefault="00DD6CC9" w:rsidP="00B64EDF">
      <w:pPr>
        <w:spacing w:after="120"/>
        <w:jc w:val="both"/>
        <w:rPr>
          <w:rFonts w:ascii="Arial" w:hAnsi="Arial"/>
          <w:color w:val="000000" w:themeColor="text1"/>
          <w:sz w:val="24"/>
        </w:rPr>
      </w:pPr>
      <w:r w:rsidRPr="00731525">
        <w:rPr>
          <w:rFonts w:ascii="Arial" w:hAnsi="Arial"/>
          <w:color w:val="000000" w:themeColor="text1"/>
          <w:sz w:val="24"/>
        </w:rPr>
        <w:t xml:space="preserve">Quarta cosa: è necessario il Sacerdote costituito dal Signore il solo strumento e il solo mediatore del suo perdono. </w:t>
      </w:r>
    </w:p>
    <w:p w14:paraId="6335EB47" w14:textId="77777777" w:rsidR="00DD6CC9" w:rsidRPr="00731525" w:rsidRDefault="00DD6CC9" w:rsidP="00B64EDF">
      <w:pPr>
        <w:spacing w:after="120"/>
        <w:jc w:val="both"/>
        <w:rPr>
          <w:rFonts w:ascii="Arial" w:hAnsi="Arial"/>
          <w:color w:val="000000" w:themeColor="text1"/>
          <w:sz w:val="24"/>
        </w:rPr>
      </w:pPr>
      <w:r w:rsidRPr="00731525">
        <w:rPr>
          <w:rFonts w:ascii="Arial" w:hAnsi="Arial"/>
          <w:color w:val="000000" w:themeColor="text1"/>
          <w:sz w:val="24"/>
        </w:rPr>
        <w:t xml:space="preserve">La mediazione sacerdotale è duplice: </w:t>
      </w:r>
    </w:p>
    <w:p w14:paraId="268FF1B0" w14:textId="77777777" w:rsidR="00DD6CC9" w:rsidRPr="00731525" w:rsidRDefault="00DD6CC9" w:rsidP="00B64EDF">
      <w:pPr>
        <w:spacing w:after="120"/>
        <w:jc w:val="both"/>
        <w:rPr>
          <w:rFonts w:ascii="Arial" w:hAnsi="Arial"/>
          <w:color w:val="000000" w:themeColor="text1"/>
          <w:sz w:val="24"/>
        </w:rPr>
      </w:pPr>
      <w:r w:rsidRPr="00731525">
        <w:rPr>
          <w:rFonts w:ascii="Arial" w:hAnsi="Arial"/>
          <w:color w:val="000000" w:themeColor="text1"/>
          <w:sz w:val="24"/>
        </w:rPr>
        <w:lastRenderedPageBreak/>
        <w:t xml:space="preserve">È lui che deve insegnare la Legge del Signore ed operare il discernimento tra peccato e non peccato; </w:t>
      </w:r>
    </w:p>
    <w:p w14:paraId="7B37C02E" w14:textId="77777777" w:rsidR="00DD6CC9" w:rsidRPr="00731525" w:rsidRDefault="00DD6CC9" w:rsidP="00B64EDF">
      <w:pPr>
        <w:spacing w:after="120"/>
        <w:jc w:val="both"/>
        <w:rPr>
          <w:rFonts w:ascii="Arial" w:hAnsi="Arial"/>
          <w:color w:val="000000" w:themeColor="text1"/>
          <w:sz w:val="24"/>
        </w:rPr>
      </w:pPr>
      <w:r w:rsidRPr="00731525">
        <w:rPr>
          <w:rFonts w:ascii="Arial" w:hAnsi="Arial"/>
          <w:color w:val="000000" w:themeColor="text1"/>
          <w:sz w:val="24"/>
        </w:rPr>
        <w:t xml:space="preserve">È lui che deve intercedere presso il Signore perché conceda il perdono a quanti osservando ogni condizione posta da Dio per il perdono e si presentano dinanzi al suo volto. </w:t>
      </w:r>
    </w:p>
    <w:p w14:paraId="24D49D59" w14:textId="77777777" w:rsidR="00DD6CC9" w:rsidRPr="00731525" w:rsidRDefault="00DD6CC9" w:rsidP="00B64EDF">
      <w:pPr>
        <w:spacing w:after="120"/>
        <w:jc w:val="both"/>
        <w:rPr>
          <w:rFonts w:ascii="Arial" w:hAnsi="Arial"/>
          <w:color w:val="000000" w:themeColor="text1"/>
          <w:sz w:val="24"/>
        </w:rPr>
      </w:pPr>
      <w:r w:rsidRPr="00731525">
        <w:rPr>
          <w:rFonts w:ascii="Arial" w:hAnsi="Arial"/>
          <w:color w:val="000000" w:themeColor="text1"/>
          <w:sz w:val="24"/>
        </w:rPr>
        <w:t>Ma anche nel Nuovo Testamento: è il Sacerdote di Cristo Gesù, alla maniera di Cristo Gesù, il ministro del perdono, è lui che deve intercedere presso Dio, è Lui che deve insegnare la Nuova Legge, ed è Lui che deve sempre pregare per la conversione e per il perdono del peccato del popolo. Oggi si vorrebbe privare il Sacerdote della sua più pura e più santa mediazione. Chi vuole questo è solo strumento di Satana. Se il Sacerdote viene privato del suo ufficio di mediazione presso Dio in favore del popolo e presso il popolo per ottenere dal Signore il perdono e la riconciliazione nel dono dello Spirito Santo, muore il popolo di Dio, nasce il popolo di Satana. Muoiono i figli di Dio, nascono sulla terra i figli del diavolo. È in verità proprio questo oggi sta succedendo. Il Sacerdote della Nuova Alleanza lo si vuole ridurre a solo fedele laico, alla pari con gli altri fedeli laici, e la catastrofiche conseguenze già appaiono all’orizzonte. Sta morendo il popolo di Dio. Stanno nascendo i figli di Satana e il popolo del diavolo.</w:t>
      </w:r>
    </w:p>
    <w:p w14:paraId="0BA523E5" w14:textId="77777777" w:rsidR="00DD6CC9" w:rsidRPr="00731525" w:rsidRDefault="00DD6CC9" w:rsidP="00B64EDF">
      <w:pPr>
        <w:spacing w:after="120"/>
        <w:jc w:val="both"/>
        <w:rPr>
          <w:rFonts w:ascii="Arial" w:hAnsi="Arial"/>
          <w:color w:val="000000" w:themeColor="text1"/>
          <w:sz w:val="24"/>
        </w:rPr>
      </w:pPr>
      <w:r w:rsidRPr="00731525">
        <w:rPr>
          <w:rFonts w:ascii="Arial" w:hAnsi="Arial"/>
          <w:color w:val="000000" w:themeColor="text1"/>
          <w:sz w:val="24"/>
        </w:rPr>
        <w:t xml:space="preserve">Altra verità da mettere bene in luce è questa: per ogni persona e per ogni peccato vi è una particolare modalità stabilita da Signore e codificata nel Libro del Levitico. </w:t>
      </w:r>
    </w:p>
    <w:p w14:paraId="595EC362" w14:textId="77777777" w:rsidR="00DD6CC9" w:rsidRPr="00731525" w:rsidRDefault="00DD6CC9" w:rsidP="003C491A">
      <w:pPr>
        <w:spacing w:after="200"/>
        <w:ind w:left="567" w:right="567"/>
        <w:jc w:val="both"/>
        <w:rPr>
          <w:rFonts w:ascii="Arial" w:hAnsi="Arial"/>
          <w:i/>
          <w:iCs/>
          <w:color w:val="000000" w:themeColor="text1"/>
          <w:sz w:val="23"/>
        </w:rPr>
      </w:pPr>
      <w:r w:rsidRPr="00731525">
        <w:rPr>
          <w:rFonts w:ascii="Arial" w:hAnsi="Arial"/>
          <w:i/>
          <w:iCs/>
          <w:color w:val="000000" w:themeColor="text1"/>
          <w:sz w:val="23"/>
        </w:rPr>
        <w:t xml:space="preserve">Il Signore parlò a Mosè e disse: «Parla agli Israeliti dicendo: “Nel caso che qualcuno trasgredisca inavvertitamente un qualsiasi divieto della legge del Signore, facendo una cosa proibita: </w:t>
      </w:r>
    </w:p>
    <w:p w14:paraId="237A7379" w14:textId="77777777" w:rsidR="00DD6CC9" w:rsidRPr="00731525" w:rsidRDefault="00DD6CC9" w:rsidP="003C491A">
      <w:pPr>
        <w:spacing w:after="200"/>
        <w:ind w:left="567" w:right="567"/>
        <w:jc w:val="both"/>
        <w:rPr>
          <w:rFonts w:ascii="Arial" w:hAnsi="Arial"/>
          <w:i/>
          <w:iCs/>
          <w:color w:val="000000" w:themeColor="text1"/>
          <w:sz w:val="23"/>
        </w:rPr>
      </w:pPr>
      <w:r w:rsidRPr="00731525">
        <w:rPr>
          <w:rFonts w:ascii="Arial" w:hAnsi="Arial"/>
          <w:i/>
          <w:iCs/>
          <w:color w:val="000000" w:themeColor="text1"/>
          <w:sz w:val="23"/>
        </w:rPr>
        <w:t>Se chi ha peccato è il Sacerdote consacrato e così ha reso colpevole il popolo, presenterà in onore del Signore, per il peccato da lui commesso, un giovenco senza difetto, come sacrificio per il peccato. Condurrà il giovenco davanti al Signore, all’ingresso della tenda del convegno; poserà la mano sulla testa del giovenco e lo scannerà davanti al Signore. Il Sacerdote consacrato prenderà un po’ del sangue del giovenco e lo porterà nell’interno della tenda del convegno; intingerà il dito nel sangue e farà sette aspersioni davanti al Signore, di fronte al velo del santuario. Porrà un po’ del sangue sui corni dell’altare dell’incenso aromatico, che è davanti al Signore nella tenda del convegno, e verserà tutto il resto del sangue del giovenco alla base dell’altare degli olocausti, che si trova all’ingresso della tenda del convegno. Poi, dal giovenco del sacrificio per il peccato toglierà tutto il grasso: il grasso che avvolge le viscere, tutto quello che vi è sopra, i due reni con il loro grasso e il grasso attorno ai lombi e al lobo del fegato, che distaccherà insieme ai reni. Farà come si fa per il giovenco del sacrificio di comunione e farà bruciare il tutto sull’altare degli olocausti. Ma la pelle del giovenco, la carne con la testa, le viscere, le zampe e gli escrementi, cioè tutto il resto del giovenco, egli lo farà portare fuori dell’accampamento, in luogo puro, dove si gettano le ceneri, e lo farà bruciare sulla legna: dovrà essere bruciato sul mucchio delle ceneri.</w:t>
      </w:r>
    </w:p>
    <w:p w14:paraId="2BACBFE0" w14:textId="77777777" w:rsidR="00DD6CC9" w:rsidRPr="00731525" w:rsidRDefault="00DD6CC9" w:rsidP="003C491A">
      <w:pPr>
        <w:spacing w:after="200"/>
        <w:ind w:left="567" w:right="567"/>
        <w:jc w:val="both"/>
        <w:rPr>
          <w:rFonts w:ascii="Arial" w:hAnsi="Arial"/>
          <w:i/>
          <w:iCs/>
          <w:color w:val="000000" w:themeColor="text1"/>
          <w:sz w:val="23"/>
        </w:rPr>
      </w:pPr>
      <w:r w:rsidRPr="00731525">
        <w:rPr>
          <w:rFonts w:ascii="Arial" w:hAnsi="Arial"/>
          <w:i/>
          <w:iCs/>
          <w:color w:val="000000" w:themeColor="text1"/>
          <w:sz w:val="23"/>
        </w:rPr>
        <w:t xml:space="preserve">Se tutta la comunità d’Israele ha commesso un’inavvertenza, senza che l’intera assemblea la conosca, violando così un divieto della legge del </w:t>
      </w:r>
      <w:r w:rsidRPr="00731525">
        <w:rPr>
          <w:rFonts w:ascii="Arial" w:hAnsi="Arial"/>
          <w:i/>
          <w:iCs/>
          <w:color w:val="000000" w:themeColor="text1"/>
          <w:sz w:val="23"/>
        </w:rPr>
        <w:lastRenderedPageBreak/>
        <w:t>Signore e rendendosi colpevole, quando il peccato commesso sarà conosciuto, l’assemblea presenterà, come sacrificio per il peccato, un giovenco e lo condurrà davanti alla tenda del convegno. Gli anziani della comunità poseranno le mani sulla testa del giovenco e lo si scannerà davanti al Signore. Il Sacerdote consacrato porterà un po’ del sangue del giovenco nell’interno della tenda del convegno; intingerà il dito nel sangue e farà sette aspersioni davanti al Signore, di fronte al velo del santuario. Porrà un po’ del sangue sui corni dell’altare, che è davanti al Signore nella tenda del convegno, e verserà tutto il resto del sangue alla base dell’altare degli olocausti, che si trova all’ingresso della tenda del convegno. Toglierà al giovenco tutte le parti grasse, per bruciarle sull’altare. Tratterà il giovenco come ha trattato quello offerto in sacrificio per il peccato: tutto allo stesso modo. Il Sacerdote compirà in loro favore il rito espiatorio e sarà loro perdonato. Poi porterà il giovenco fuori dell’accampamento e lo brucerà come ha bruciato il primo. Questo è il sacrificio per il peccato dell’assemblea.</w:t>
      </w:r>
    </w:p>
    <w:p w14:paraId="1D49C2D4" w14:textId="77777777" w:rsidR="00DD6CC9" w:rsidRPr="00731525" w:rsidRDefault="00DD6CC9" w:rsidP="003C491A">
      <w:pPr>
        <w:spacing w:after="200"/>
        <w:ind w:left="567" w:right="567"/>
        <w:jc w:val="both"/>
        <w:rPr>
          <w:rFonts w:ascii="Arial" w:hAnsi="Arial"/>
          <w:i/>
          <w:iCs/>
          <w:color w:val="000000" w:themeColor="text1"/>
          <w:sz w:val="23"/>
        </w:rPr>
      </w:pPr>
      <w:r w:rsidRPr="00731525">
        <w:rPr>
          <w:rFonts w:ascii="Arial" w:hAnsi="Arial"/>
          <w:i/>
          <w:iCs/>
          <w:color w:val="000000" w:themeColor="text1"/>
          <w:sz w:val="23"/>
        </w:rPr>
        <w:t>Se pecca un capo, violando per inavvertenza un divieto del Signore suo Dio, quando si renderà conto di essere in condizione di colpa, oppure quando gli verrà fatto conoscere il peccato che ha commesso, porterà come offerta un capro maschio senza difetto. Poserà la mano sulla testa del capro e lo scannerà nel luogo dove si scanna la vittima per l’olocausto davanti al Signore: è un sacrificio per il peccato. Il Sacerdote prenderà con il dito un po’ del sangue della vittima sacrificata per il peccato e lo porrà sui corni dell’altare degli olocausti e verserà il resto del sangue alla base dell’altare degli olocausti. Poi brucerà sull’altare ogni parte grassa, come il grasso del sacrificio di comunione. Il Sacerdote compirà per lui il rito espiatorio per il suo peccato e gli sarà perdonato.</w:t>
      </w:r>
    </w:p>
    <w:p w14:paraId="31C3F950" w14:textId="77777777" w:rsidR="00DD6CC9" w:rsidRPr="00731525" w:rsidRDefault="00DD6CC9" w:rsidP="003C491A">
      <w:pPr>
        <w:spacing w:after="200"/>
        <w:ind w:left="567" w:right="567"/>
        <w:jc w:val="both"/>
        <w:rPr>
          <w:rFonts w:ascii="Arial" w:hAnsi="Arial"/>
          <w:i/>
          <w:iCs/>
          <w:color w:val="000000" w:themeColor="text1"/>
          <w:sz w:val="23"/>
        </w:rPr>
      </w:pPr>
      <w:r w:rsidRPr="00731525">
        <w:rPr>
          <w:rFonts w:ascii="Arial" w:hAnsi="Arial"/>
          <w:i/>
          <w:iCs/>
          <w:color w:val="000000" w:themeColor="text1"/>
          <w:sz w:val="23"/>
        </w:rPr>
        <w:t xml:space="preserve">Se pecca per inavvertenza qualcuno del popolo della terra, violando un divieto del Signore, quando si renderà conto di essere in condizione di colpa, oppure quando gli verrà fatto conoscere il peccato che ha commesso, porterà come offerta una capra femmina, senza difetto, per il peccato che ha commesso. Poserà la mano sulla testa della vittima offerta per il peccato e la scannerà nel luogo dove si scanna la vittima per l’olocausto. Il Sacerdote prenderà con il dito un po’ del sangue di essa e lo porrà sui corni dell’altare degli olocausti e verserà tutto il resto del sangue alla base dell’altare. Preleverà tutte le parti grasse, come si preleva il grasso del sacrificio di comunione, e il Sacerdote le brucerà sull’altare, profumo gradito in onore del Signore. Il Sacerdote compirà per lui il rito espiatorio e gli sarà perdonato. </w:t>
      </w:r>
    </w:p>
    <w:p w14:paraId="464031AD" w14:textId="77777777" w:rsidR="00DD6CC9" w:rsidRPr="00731525" w:rsidRDefault="00DD6CC9" w:rsidP="003C491A">
      <w:pPr>
        <w:spacing w:after="200"/>
        <w:ind w:left="567" w:right="567"/>
        <w:jc w:val="both"/>
        <w:rPr>
          <w:rFonts w:ascii="Arial" w:hAnsi="Arial"/>
          <w:i/>
          <w:iCs/>
          <w:color w:val="000000" w:themeColor="text1"/>
          <w:sz w:val="23"/>
        </w:rPr>
      </w:pPr>
      <w:r w:rsidRPr="00731525">
        <w:rPr>
          <w:rFonts w:ascii="Arial" w:hAnsi="Arial"/>
          <w:i/>
          <w:iCs/>
          <w:color w:val="000000" w:themeColor="text1"/>
          <w:sz w:val="23"/>
        </w:rPr>
        <w:t xml:space="preserve">Se porterà una pecora come offerta per il peccato, porterà una femmina senza difetto. Poserà la mano sulla testa della vittima offerta per il peccato e la scannerà, in sacrificio per il peccato, nel luogo dove si scanna la vittima per l’olocausto. Il Sacerdote prenderà con il dito un po’ del sangue della vittima per il peccato e lo porrà sui corni dell’altare degli olocausti e verserà tutto il resto del sangue alla base dell’altare. Preleverà tutte le parti grasse, come si preleva il grasso della pecora del sacrificio di comunione, e il Sacerdote le brucerà sull’altare, in aggiunta alle vittime </w:t>
      </w:r>
      <w:r w:rsidRPr="00731525">
        <w:rPr>
          <w:rFonts w:ascii="Arial" w:hAnsi="Arial"/>
          <w:i/>
          <w:iCs/>
          <w:color w:val="000000" w:themeColor="text1"/>
          <w:sz w:val="23"/>
        </w:rPr>
        <w:lastRenderedPageBreak/>
        <w:t xml:space="preserve">consumate dal fuoco in onore del Signore. Il Sacerdote compirà per lui il rito espiatorio per il peccato commesso e gli sarà perdonato (Lev 4,1.35). </w:t>
      </w:r>
    </w:p>
    <w:p w14:paraId="27BE9BDB" w14:textId="77777777" w:rsidR="00DD6CC9" w:rsidRPr="00731525" w:rsidRDefault="00DD6CC9" w:rsidP="003C491A">
      <w:pPr>
        <w:spacing w:after="200"/>
        <w:ind w:left="567" w:right="567"/>
        <w:jc w:val="both"/>
        <w:rPr>
          <w:rFonts w:ascii="Arial" w:hAnsi="Arial"/>
          <w:i/>
          <w:iCs/>
          <w:color w:val="000000" w:themeColor="text1"/>
          <w:sz w:val="23"/>
        </w:rPr>
      </w:pPr>
      <w:r w:rsidRPr="00731525">
        <w:rPr>
          <w:rFonts w:ascii="Arial" w:hAnsi="Arial"/>
          <w:i/>
          <w:iCs/>
          <w:color w:val="000000" w:themeColor="text1"/>
          <w:sz w:val="23"/>
        </w:rPr>
        <w:t>Quando una persona ha udito una formula di scongiuro e ne è testimone, perché l’ha visto o l’ha saputo, e pecca perché non dichiara nulla, porterà il peso della sua colpa; oppure quando qualcuno, senza avvedersene, tocca una cosa impura, come il cadavere di una bestia selvatica o il cadavere di un animale domestico o quello di un rettile, rimarrà egli stesso impuro e in condizione di colpa; oppure quando, senza avvedersene, tocca un’impurità propria della persona umana – una qualunque delle cose per le quali l’uomo diviene impuro – quando verrà a saperlo, sarà in condizione di colpa; oppure quando qualcuno, senza avvedersene, parlando con leggerezza, avrà giurato, con uno di quei giuramenti che gli uomini proferiscono alla leggera, di fare qualche cosa di male o di bene, quando se ne rende conto, sarà in condizione di colpa.</w:t>
      </w:r>
    </w:p>
    <w:p w14:paraId="566DEA83" w14:textId="77777777" w:rsidR="00DD6CC9" w:rsidRPr="00731525" w:rsidRDefault="00DD6CC9" w:rsidP="003C491A">
      <w:pPr>
        <w:spacing w:after="200"/>
        <w:ind w:left="567" w:right="567"/>
        <w:jc w:val="both"/>
        <w:rPr>
          <w:rFonts w:ascii="Arial" w:hAnsi="Arial"/>
          <w:i/>
          <w:iCs/>
          <w:color w:val="000000" w:themeColor="text1"/>
          <w:sz w:val="23"/>
        </w:rPr>
      </w:pPr>
      <w:r w:rsidRPr="00731525">
        <w:rPr>
          <w:rFonts w:ascii="Arial" w:hAnsi="Arial"/>
          <w:i/>
          <w:iCs/>
          <w:color w:val="000000" w:themeColor="text1"/>
          <w:sz w:val="23"/>
        </w:rPr>
        <w:t>Quando sarà in condizione di colpa a causa di uno di questi fatti, dovrà confessare in che cosa ha peccato; poi porterà al Signore, come riparazione del peccato commesso, una femmina del bestiame minuto, pecora o capra, per il sacrificio espiatorio; il Sacerdote compirà in suo favore il rito espiatorio per il peccato.</w:t>
      </w:r>
    </w:p>
    <w:p w14:paraId="51CA8825" w14:textId="77777777" w:rsidR="00DD6CC9" w:rsidRPr="00731525" w:rsidRDefault="00DD6CC9" w:rsidP="003C491A">
      <w:pPr>
        <w:spacing w:after="200"/>
        <w:ind w:left="567" w:right="567"/>
        <w:jc w:val="both"/>
        <w:rPr>
          <w:rFonts w:ascii="Arial" w:hAnsi="Arial"/>
          <w:i/>
          <w:iCs/>
          <w:color w:val="000000" w:themeColor="text1"/>
          <w:sz w:val="23"/>
        </w:rPr>
      </w:pPr>
      <w:r w:rsidRPr="00731525">
        <w:rPr>
          <w:rFonts w:ascii="Arial" w:hAnsi="Arial"/>
          <w:i/>
          <w:iCs/>
          <w:color w:val="000000" w:themeColor="text1"/>
          <w:sz w:val="23"/>
        </w:rPr>
        <w:t>Se non ha mezzi per procurarsi una pecora o una capra, porterà al Signore, come riparazione per il peccato commesso, due tortore o due colombi: uno come sacrificio per il peccato, l’altro come olocausto. Li porterà al Sacerdote, il quale offrirà prima quello destinato al sacrificio per il peccato: gli spaccherà la testa all’altezza della nuca, ma senza staccarla; poi spargerà un po’ del sangue della vittima offerta per il peccato sopra la parete dell’altare e farà colare il resto del sangue alla base dell’altare. È un sacrificio per il peccato. Con l’altro uccello offrirà un olocausto, secondo le norme stabilite. Così il Sacerdote compirà per lui il rito espiatorio per il peccato commesso e gli sarà perdonato.</w:t>
      </w:r>
    </w:p>
    <w:p w14:paraId="61D5C423" w14:textId="77777777" w:rsidR="00DD6CC9" w:rsidRPr="00731525" w:rsidRDefault="00DD6CC9" w:rsidP="003C491A">
      <w:pPr>
        <w:spacing w:after="200"/>
        <w:ind w:left="567" w:right="567"/>
        <w:jc w:val="both"/>
        <w:rPr>
          <w:rFonts w:ascii="Arial" w:hAnsi="Arial"/>
          <w:i/>
          <w:iCs/>
          <w:color w:val="000000" w:themeColor="text1"/>
          <w:sz w:val="23"/>
        </w:rPr>
      </w:pPr>
      <w:r w:rsidRPr="00731525">
        <w:rPr>
          <w:rFonts w:ascii="Arial" w:hAnsi="Arial"/>
          <w:i/>
          <w:iCs/>
          <w:color w:val="000000" w:themeColor="text1"/>
          <w:sz w:val="23"/>
        </w:rPr>
        <w:t>Ma se non ha mezzi per procurarsi due tortore o due colombi, porterà, come offerta per il peccato commesso, un decimo di efa di fior di farina, come sacrificio per il peccato; non vi metterà né olio né incenso, perché è un sacrificio per il peccato. Porterà la farina al Sacerdote, che ne prenderà una manciata come suo memoriale, facendola bruciare sull’altare, in aggiunta alle vittime consumate dal fuoco in onore del Signore. È un sacrificio per il peccato. Così il Sacerdote compirà per lui il rito espiatorio per il peccato commesso in uno dei casi suddetti e gli sarà perdonato. Il resto spetta al Sacerdote, come nell’oblazione”».</w:t>
      </w:r>
    </w:p>
    <w:p w14:paraId="60D2649B" w14:textId="77777777" w:rsidR="00DD6CC9" w:rsidRPr="00731525" w:rsidRDefault="00DD6CC9" w:rsidP="003C491A">
      <w:pPr>
        <w:spacing w:after="200"/>
        <w:ind w:left="567" w:right="567"/>
        <w:jc w:val="both"/>
        <w:rPr>
          <w:rFonts w:ascii="Arial" w:hAnsi="Arial"/>
          <w:i/>
          <w:iCs/>
          <w:color w:val="000000" w:themeColor="text1"/>
          <w:sz w:val="23"/>
        </w:rPr>
      </w:pPr>
      <w:r w:rsidRPr="00731525">
        <w:rPr>
          <w:rFonts w:ascii="Arial" w:hAnsi="Arial"/>
          <w:i/>
          <w:iCs/>
          <w:color w:val="000000" w:themeColor="text1"/>
          <w:sz w:val="23"/>
        </w:rPr>
        <w:t xml:space="preserve">Il Signore parlò a Mosè e disse: «Se qualcuno commetterà un’infedeltà e peccherà per errore riguardo a cose consacrate al Signore, porterà al Signore, come sacrificio di riparazione, un ariete senza difetto, preso dal gregge, corrispondente al valore stabilito in sicli d’argento, conformi al siclo del santuario; risarcirà il danno fatto al santuario, aggiungendovi un quinto, e lo darà al Sacerdote, il quale compirà per lui il rito espiatorio con l’ariete offerto come sacrificio di riparazione e gli sarà perdonato. Quando qualcuno peccherà facendo, senza saperlo, una cosa vietata dal Signore, sarà comunque in condizione di colpa e ne porterà il peso. Porterà al </w:t>
      </w:r>
      <w:r w:rsidRPr="00731525">
        <w:rPr>
          <w:rFonts w:ascii="Arial" w:hAnsi="Arial"/>
          <w:i/>
          <w:iCs/>
          <w:color w:val="000000" w:themeColor="text1"/>
          <w:sz w:val="23"/>
        </w:rPr>
        <w:lastRenderedPageBreak/>
        <w:t>Sacerdote, come sacrificio di riparazione, un ariete senza difetto, preso dal bestiame minuto, corrispondente al valore stabilito; il Sacerdote compirà per lui il rito espiatorio per l’errore commesso per ignoranza e gli sarà perdonato. È un sacrificio di riparazione; quell’individuo infatti si era messo in condizione di colpa verso il Signore».</w:t>
      </w:r>
    </w:p>
    <w:p w14:paraId="026A6BC0" w14:textId="77777777" w:rsidR="00DD6CC9" w:rsidRPr="00731525" w:rsidRDefault="00DD6CC9" w:rsidP="003C491A">
      <w:pPr>
        <w:spacing w:after="200"/>
        <w:ind w:left="567" w:right="567"/>
        <w:jc w:val="both"/>
        <w:rPr>
          <w:rFonts w:ascii="Arial" w:hAnsi="Arial"/>
          <w:i/>
          <w:iCs/>
          <w:color w:val="000000" w:themeColor="text1"/>
          <w:sz w:val="23"/>
        </w:rPr>
      </w:pPr>
      <w:r w:rsidRPr="00731525">
        <w:rPr>
          <w:rFonts w:ascii="Arial" w:hAnsi="Arial"/>
          <w:i/>
          <w:iCs/>
          <w:color w:val="000000" w:themeColor="text1"/>
          <w:sz w:val="23"/>
        </w:rPr>
        <w:t xml:space="preserve">Il Signore parlò a Mosè dicendo: «Quando qualcuno peccherà e commetterà un’infedeltà verso il Signore, perché inganna il suo prossimo riguardo a depositi, a pegni o a oggetti rubati, oppure perché ricatta il suo prossimo, o perché, trovando una cosa smarrita, mente in proposito e giura il falso riguardo a una cosa in cui uno commette peccato, se avrà così peccato, si troverà in condizione di colpa. Dovrà restituire la cosa rubata o ottenuta con ricatto o il deposito che gli era stato affidato o l’oggetto smarrito che aveva trovato o qualunque cosa per cui abbia giurato il falso. Farà la restituzione per intero, aggiungendovi un quinto, e renderà ciò al proprietario nel giorno in cui farà la riparazione. Come riparazione al Signore, porterà al Sacerdote un ariete senza difetto, preso dal gregge, corrispondente al valore stabilito, per il sacrificio di riparazione. Il Sacerdote compirà per lui il rito espiatorio davanti al Signore e gli sarà perdonato, qualunque sia la mancanza di cui si è reso colpevole» (Lev 5,1-26). </w:t>
      </w:r>
    </w:p>
    <w:p w14:paraId="47B44545" w14:textId="77777777" w:rsidR="00DD6CC9" w:rsidRPr="00731525" w:rsidRDefault="00DD6CC9" w:rsidP="00B64EDF">
      <w:pPr>
        <w:spacing w:after="120"/>
        <w:jc w:val="both"/>
        <w:rPr>
          <w:rFonts w:ascii="Arial" w:hAnsi="Arial"/>
          <w:color w:val="000000" w:themeColor="text1"/>
          <w:sz w:val="24"/>
        </w:rPr>
      </w:pPr>
      <w:r w:rsidRPr="00731525">
        <w:rPr>
          <w:rFonts w:ascii="Arial" w:hAnsi="Arial"/>
          <w:color w:val="000000" w:themeColor="text1"/>
          <w:sz w:val="24"/>
        </w:rPr>
        <w:t>È evidente che se non c’è la coscienza e anche la scienza della Legge, neanche c’è conoscenza del proprio peccato e neanche pentimento. Chi deve dare la scienza della Legge è il Sacerdote. È Lui che deve insegnare la Legge del Signore secondo purissima verità. Se lui non insegna la Legge di Dio così come essa è uscita dalla bocca del suo Signore, lui è responsabile di ogni peccato che si commette nel popolo di Dio. L’altro opera la distruzione della sua natura, offende oggettivamente la natura creata da Dio, offende il suo Creatore e Signore, ma di tutto questo male è responsabile il Sacerdote. Ha omesso di compiere secondo purissima verità il suo ministero.</w:t>
      </w:r>
    </w:p>
    <w:p w14:paraId="69D23B76" w14:textId="77777777" w:rsidR="00DD6CC9" w:rsidRPr="00731525" w:rsidRDefault="00DD6CC9" w:rsidP="00B64EDF">
      <w:pPr>
        <w:spacing w:after="120"/>
        <w:jc w:val="both"/>
        <w:rPr>
          <w:rFonts w:ascii="Arial" w:hAnsi="Arial"/>
          <w:color w:val="000000" w:themeColor="text1"/>
          <w:sz w:val="24"/>
        </w:rPr>
      </w:pPr>
      <w:r w:rsidRPr="00731525">
        <w:rPr>
          <w:rFonts w:ascii="Arial" w:hAnsi="Arial"/>
          <w:color w:val="000000" w:themeColor="text1"/>
          <w:sz w:val="24"/>
        </w:rPr>
        <w:t xml:space="preserve">A tal proposito è cosa giusta mettere bene in luce, specie ai nostri giorni, che nel momento della consacrazione presbiterale e anche episcopale, il candidato si impegna dinanzi a Dio ad assumere sulle proprie spalle per tutta la sua vita gli obblighi che nascono dal ministero che si sta per ricevere per consacrazione in Cristo e nello Spirito Santo. Il Sacerdote – </w:t>
      </w:r>
      <w:r w:rsidRPr="00731525">
        <w:rPr>
          <w:rFonts w:ascii="Arial" w:hAnsi="Arial"/>
          <w:i/>
          <w:iCs/>
          <w:color w:val="000000" w:themeColor="text1"/>
          <w:sz w:val="24"/>
        </w:rPr>
        <w:t>sia il presbitero che il vescovo. Il vescovo è sommo Sacerdote –</w:t>
      </w:r>
      <w:r w:rsidRPr="00731525">
        <w:rPr>
          <w:rFonts w:ascii="Arial" w:hAnsi="Arial"/>
          <w:color w:val="000000" w:themeColor="text1"/>
          <w:sz w:val="24"/>
        </w:rPr>
        <w:t xml:space="preserve"> è obbligato in eterno alla fedeltà. Neanche Dio potrà dispensarlo da questi obblighi perché sono essenza della sua consacrazione. Dispensare significa privare il Sacerdote della sua essenza. Ecco gli obblighi sia del Presbitero che del Vescovo:</w:t>
      </w:r>
    </w:p>
    <w:p w14:paraId="41401514" w14:textId="77777777" w:rsidR="00DD6CC9" w:rsidRPr="00731525" w:rsidRDefault="00DD6CC9" w:rsidP="007F5187">
      <w:pPr>
        <w:spacing w:after="200"/>
        <w:ind w:left="567" w:right="567"/>
        <w:jc w:val="both"/>
        <w:rPr>
          <w:rFonts w:ascii="Arial" w:hAnsi="Arial"/>
          <w:i/>
          <w:iCs/>
          <w:color w:val="000000" w:themeColor="text1"/>
          <w:sz w:val="23"/>
        </w:rPr>
      </w:pPr>
      <w:r w:rsidRPr="00731525">
        <w:rPr>
          <w:rFonts w:ascii="Arial" w:hAnsi="Arial"/>
          <w:i/>
          <w:iCs/>
          <w:color w:val="000000" w:themeColor="text1"/>
          <w:sz w:val="23"/>
        </w:rPr>
        <w:t>Del Sacerdote: Figlio carissimo, prima di ricevere l’ordine del presbiterato, devi manifestare davanti al popolo di Dio la volontà di assumerne gli impegni.</w:t>
      </w:r>
    </w:p>
    <w:p w14:paraId="527579BB" w14:textId="77777777" w:rsidR="00DD6CC9" w:rsidRPr="00731525" w:rsidRDefault="00DD6CC9" w:rsidP="007F5187">
      <w:pPr>
        <w:spacing w:after="200"/>
        <w:ind w:left="567" w:right="567"/>
        <w:jc w:val="both"/>
        <w:rPr>
          <w:rFonts w:ascii="Arial" w:hAnsi="Arial"/>
          <w:i/>
          <w:iCs/>
          <w:color w:val="000000" w:themeColor="text1"/>
          <w:sz w:val="23"/>
        </w:rPr>
      </w:pPr>
      <w:r w:rsidRPr="00731525">
        <w:rPr>
          <w:rFonts w:ascii="Arial" w:hAnsi="Arial"/>
          <w:i/>
          <w:iCs/>
          <w:color w:val="000000" w:themeColor="text1"/>
          <w:sz w:val="23"/>
        </w:rPr>
        <w:t>Vuoi esercitare per tutta la vita il ministero sacerdotale nel grado di presbitero, come fedele cooperatore dell’ordine dei vescovi nel servizio del popolo di Dio, sotto la guida dello Spirito Santo? Eletto: Sì, lo voglio.</w:t>
      </w:r>
    </w:p>
    <w:p w14:paraId="7FCBD020" w14:textId="77777777" w:rsidR="00DD6CC9" w:rsidRPr="00731525" w:rsidRDefault="00DD6CC9" w:rsidP="007F5187">
      <w:pPr>
        <w:spacing w:after="200"/>
        <w:ind w:left="567" w:right="567"/>
        <w:jc w:val="both"/>
        <w:rPr>
          <w:rFonts w:ascii="Arial" w:hAnsi="Arial"/>
          <w:i/>
          <w:iCs/>
          <w:color w:val="000000" w:themeColor="text1"/>
          <w:sz w:val="23"/>
        </w:rPr>
      </w:pPr>
      <w:r w:rsidRPr="00731525">
        <w:rPr>
          <w:rFonts w:ascii="Arial" w:hAnsi="Arial"/>
          <w:i/>
          <w:iCs/>
          <w:color w:val="000000" w:themeColor="text1"/>
          <w:sz w:val="23"/>
        </w:rPr>
        <w:t xml:space="preserve">Vuoi celebrare con devozione e fedeltà i misteri di Cristo secondo la tradizione della Chiesa, specialmente nel sacrificio eucaristico e nel </w:t>
      </w:r>
      <w:r w:rsidRPr="00731525">
        <w:rPr>
          <w:rFonts w:ascii="Arial" w:hAnsi="Arial"/>
          <w:i/>
          <w:iCs/>
          <w:color w:val="000000" w:themeColor="text1"/>
          <w:sz w:val="23"/>
        </w:rPr>
        <w:lastRenderedPageBreak/>
        <w:t>sacramento della riconciliazione, a lode di Dio e per la santificazione del popolo cristiano? Eletto: Sì, lo voglio.</w:t>
      </w:r>
    </w:p>
    <w:p w14:paraId="48FC499F" w14:textId="77777777" w:rsidR="00DD6CC9" w:rsidRPr="00731525" w:rsidRDefault="00DD6CC9" w:rsidP="007F5187">
      <w:pPr>
        <w:spacing w:after="200"/>
        <w:ind w:left="567" w:right="567"/>
        <w:jc w:val="both"/>
        <w:rPr>
          <w:rFonts w:ascii="Arial" w:hAnsi="Arial"/>
          <w:i/>
          <w:iCs/>
          <w:color w:val="000000" w:themeColor="text1"/>
          <w:sz w:val="23"/>
        </w:rPr>
      </w:pPr>
      <w:r w:rsidRPr="00731525">
        <w:rPr>
          <w:rFonts w:ascii="Arial" w:hAnsi="Arial"/>
          <w:i/>
          <w:iCs/>
          <w:color w:val="000000" w:themeColor="text1"/>
          <w:sz w:val="23"/>
        </w:rPr>
        <w:t>Vuoi insieme con noi implorare la divina misericordia per il popolo a te affidato, dedicandoti assiduamente alla preghiera, come ha comandato il Signore? Eletto: Sì, lo voglio.</w:t>
      </w:r>
    </w:p>
    <w:p w14:paraId="11A1251E" w14:textId="77777777" w:rsidR="00DD6CC9" w:rsidRPr="00731525" w:rsidRDefault="00DD6CC9" w:rsidP="007F5187">
      <w:pPr>
        <w:spacing w:after="200"/>
        <w:ind w:left="567" w:right="567"/>
        <w:jc w:val="both"/>
        <w:rPr>
          <w:rFonts w:ascii="Arial" w:hAnsi="Arial"/>
          <w:i/>
          <w:iCs/>
          <w:color w:val="000000" w:themeColor="text1"/>
          <w:sz w:val="23"/>
        </w:rPr>
      </w:pPr>
      <w:r w:rsidRPr="00731525">
        <w:rPr>
          <w:rFonts w:ascii="Arial" w:hAnsi="Arial"/>
          <w:i/>
          <w:iCs/>
          <w:color w:val="000000" w:themeColor="text1"/>
          <w:sz w:val="23"/>
        </w:rPr>
        <w:t>Vuoi essere sempre più strettamente unito a Cristo sommo sacerdote, che come vittima pura si è offerto al Padre per noi, consacrando te stesso a Dio insieme con lui per la salvezza di tutti gli uomini? Eletto: Sì, con l’aiuto di Dio, lo voglio.</w:t>
      </w:r>
    </w:p>
    <w:p w14:paraId="6E19A6E5" w14:textId="77777777" w:rsidR="00DD6CC9" w:rsidRPr="00731525" w:rsidRDefault="00DD6CC9" w:rsidP="007F5187">
      <w:pPr>
        <w:spacing w:after="200"/>
        <w:ind w:left="567" w:right="567"/>
        <w:jc w:val="both"/>
        <w:rPr>
          <w:rFonts w:ascii="Arial" w:hAnsi="Arial"/>
          <w:i/>
          <w:iCs/>
          <w:color w:val="000000" w:themeColor="text1"/>
          <w:sz w:val="23"/>
        </w:rPr>
      </w:pPr>
      <w:r w:rsidRPr="00731525">
        <w:rPr>
          <w:rFonts w:ascii="Arial" w:hAnsi="Arial"/>
          <w:i/>
          <w:iCs/>
          <w:color w:val="000000" w:themeColor="text1"/>
          <w:sz w:val="23"/>
        </w:rPr>
        <w:t>Quindi l’eletto si avvicina al vescovo, si inginocchia davanti a lui e pone le proprie mani congiunte in quelle del vescovo.</w:t>
      </w:r>
    </w:p>
    <w:p w14:paraId="69248577" w14:textId="77777777" w:rsidR="00DD6CC9" w:rsidRPr="00731525" w:rsidRDefault="00DD6CC9" w:rsidP="007F5187">
      <w:pPr>
        <w:spacing w:after="200"/>
        <w:ind w:left="567" w:right="567"/>
        <w:jc w:val="both"/>
        <w:rPr>
          <w:rFonts w:ascii="Arial" w:hAnsi="Arial"/>
          <w:i/>
          <w:iCs/>
          <w:color w:val="000000" w:themeColor="text1"/>
          <w:sz w:val="23"/>
        </w:rPr>
      </w:pPr>
      <w:r w:rsidRPr="00731525">
        <w:rPr>
          <w:rFonts w:ascii="Arial" w:hAnsi="Arial"/>
          <w:i/>
          <w:iCs/>
          <w:color w:val="000000" w:themeColor="text1"/>
          <w:sz w:val="23"/>
        </w:rPr>
        <w:t>Prometti al vescovo diocesano e al tuo legittimo superiore filiale rispetto e obbedienza? Eletto: Sì, lo prometto.</w:t>
      </w:r>
    </w:p>
    <w:p w14:paraId="39212430" w14:textId="77777777" w:rsidR="00DD6CC9" w:rsidRPr="00731525" w:rsidRDefault="00DD6CC9" w:rsidP="007F5187">
      <w:pPr>
        <w:spacing w:after="200"/>
        <w:ind w:left="567" w:right="567"/>
        <w:jc w:val="both"/>
        <w:rPr>
          <w:rFonts w:ascii="Arial" w:hAnsi="Arial"/>
          <w:i/>
          <w:iCs/>
          <w:color w:val="000000" w:themeColor="text1"/>
          <w:sz w:val="23"/>
        </w:rPr>
      </w:pPr>
      <w:r w:rsidRPr="00731525">
        <w:rPr>
          <w:rFonts w:ascii="Arial" w:hAnsi="Arial"/>
          <w:i/>
          <w:iCs/>
          <w:color w:val="000000" w:themeColor="text1"/>
          <w:sz w:val="23"/>
        </w:rPr>
        <w:t>Dio che ha iniziato in te la sua opera, la porti a compimento.</w:t>
      </w:r>
    </w:p>
    <w:p w14:paraId="477605E0" w14:textId="77777777" w:rsidR="00DD6CC9" w:rsidRPr="00731525" w:rsidRDefault="00DD6CC9" w:rsidP="007F5187">
      <w:pPr>
        <w:spacing w:after="200"/>
        <w:ind w:left="567" w:right="567"/>
        <w:jc w:val="both"/>
        <w:rPr>
          <w:rFonts w:ascii="Arial" w:hAnsi="Arial"/>
          <w:i/>
          <w:iCs/>
          <w:color w:val="000000" w:themeColor="text1"/>
          <w:sz w:val="23"/>
        </w:rPr>
      </w:pPr>
      <w:r w:rsidRPr="00731525">
        <w:rPr>
          <w:rFonts w:ascii="Arial" w:hAnsi="Arial"/>
          <w:i/>
          <w:iCs/>
          <w:color w:val="000000" w:themeColor="text1"/>
          <w:sz w:val="23"/>
        </w:rPr>
        <w:t>Dell Vescovo: Quindi soltanto l'eletto si alza in piedi e si pone davanti al Vescovo ordinante principale, che lo interroga con le seguenti parole. Vescovo ordinante principale:</w:t>
      </w:r>
    </w:p>
    <w:p w14:paraId="15CC444F" w14:textId="77777777" w:rsidR="00DD6CC9" w:rsidRPr="00731525" w:rsidRDefault="00DD6CC9" w:rsidP="007F5187">
      <w:pPr>
        <w:spacing w:after="200"/>
        <w:ind w:left="567" w:right="567"/>
        <w:jc w:val="both"/>
        <w:rPr>
          <w:rFonts w:ascii="Arial" w:hAnsi="Arial"/>
          <w:i/>
          <w:iCs/>
          <w:color w:val="000000" w:themeColor="text1"/>
          <w:sz w:val="23"/>
        </w:rPr>
      </w:pPr>
      <w:r w:rsidRPr="00731525">
        <w:rPr>
          <w:rFonts w:ascii="Arial" w:hAnsi="Arial"/>
          <w:i/>
          <w:iCs/>
          <w:color w:val="000000" w:themeColor="text1"/>
          <w:sz w:val="23"/>
        </w:rPr>
        <w:t>L’antica tradizione dei santi padri richiede che l’ordinando vescovo sia interrogato in presenza del popolo sul proposito di custodire la fede e di esercitare il proprio ministero.</w:t>
      </w:r>
    </w:p>
    <w:p w14:paraId="58654DAF" w14:textId="77777777" w:rsidR="00DD6CC9" w:rsidRPr="00731525" w:rsidRDefault="00DD6CC9" w:rsidP="007F5187">
      <w:pPr>
        <w:spacing w:after="200"/>
        <w:ind w:left="567" w:right="567"/>
        <w:jc w:val="both"/>
        <w:rPr>
          <w:rFonts w:ascii="Arial" w:hAnsi="Arial"/>
          <w:i/>
          <w:iCs/>
          <w:color w:val="000000" w:themeColor="text1"/>
          <w:sz w:val="23"/>
        </w:rPr>
      </w:pPr>
      <w:r w:rsidRPr="00731525">
        <w:rPr>
          <w:rFonts w:ascii="Arial" w:hAnsi="Arial"/>
          <w:i/>
          <w:iCs/>
          <w:color w:val="000000" w:themeColor="text1"/>
          <w:sz w:val="23"/>
        </w:rPr>
        <w:t>Vuoi, fratello carissimo, adempiere fino alla morte il ministero a noi affidato dagli Apostoli, che noi ora trasmettiamo a te mediante l'imposizione delle mani con la grazia dello Spirito Santo? Eletto: Sì, lo voglio.</w:t>
      </w:r>
    </w:p>
    <w:p w14:paraId="41621B40" w14:textId="77777777" w:rsidR="00DD6CC9" w:rsidRPr="00731525" w:rsidRDefault="00DD6CC9" w:rsidP="007F5187">
      <w:pPr>
        <w:spacing w:after="200"/>
        <w:ind w:left="567" w:right="567"/>
        <w:jc w:val="both"/>
        <w:rPr>
          <w:rFonts w:ascii="Arial" w:hAnsi="Arial"/>
          <w:i/>
          <w:iCs/>
          <w:color w:val="000000" w:themeColor="text1"/>
          <w:sz w:val="23"/>
        </w:rPr>
      </w:pPr>
      <w:r w:rsidRPr="00731525">
        <w:rPr>
          <w:rFonts w:ascii="Arial" w:hAnsi="Arial"/>
          <w:i/>
          <w:iCs/>
          <w:color w:val="000000" w:themeColor="text1"/>
          <w:sz w:val="23"/>
        </w:rPr>
        <w:t>Vuoi predicare, con fedeltà e perseveranza, il Vangelo di Cristo? Eletto: Sì, lo voglio.</w:t>
      </w:r>
    </w:p>
    <w:p w14:paraId="6BBC3692" w14:textId="77777777" w:rsidR="00DD6CC9" w:rsidRPr="00731525" w:rsidRDefault="00DD6CC9" w:rsidP="007F5187">
      <w:pPr>
        <w:spacing w:after="200"/>
        <w:ind w:left="567" w:right="567"/>
        <w:jc w:val="both"/>
        <w:rPr>
          <w:rFonts w:ascii="Arial" w:hAnsi="Arial"/>
          <w:i/>
          <w:iCs/>
          <w:color w:val="000000" w:themeColor="text1"/>
          <w:sz w:val="23"/>
        </w:rPr>
      </w:pPr>
      <w:r w:rsidRPr="00731525">
        <w:rPr>
          <w:rFonts w:ascii="Arial" w:hAnsi="Arial"/>
          <w:i/>
          <w:iCs/>
          <w:color w:val="000000" w:themeColor="text1"/>
          <w:sz w:val="23"/>
        </w:rPr>
        <w:t>Vuoi custodire puro e integro il deposito della fede, secondo la tradizione conservata sempre e dovunque nella Chiesa fin dai tempi degli Apostoli? Eletto: Sì, lo voglio.</w:t>
      </w:r>
    </w:p>
    <w:p w14:paraId="2E867474" w14:textId="77777777" w:rsidR="00DD6CC9" w:rsidRPr="00731525" w:rsidRDefault="00DD6CC9" w:rsidP="007F5187">
      <w:pPr>
        <w:spacing w:after="200"/>
        <w:ind w:left="567" w:right="567"/>
        <w:jc w:val="both"/>
        <w:rPr>
          <w:rFonts w:ascii="Arial" w:hAnsi="Arial"/>
          <w:i/>
          <w:iCs/>
          <w:color w:val="000000" w:themeColor="text1"/>
          <w:sz w:val="23"/>
        </w:rPr>
      </w:pPr>
      <w:r w:rsidRPr="00731525">
        <w:rPr>
          <w:rFonts w:ascii="Arial" w:hAnsi="Arial"/>
          <w:i/>
          <w:iCs/>
          <w:color w:val="000000" w:themeColor="text1"/>
          <w:sz w:val="23"/>
        </w:rPr>
        <w:t>Vuoi edificare il corpo di Cristo, che è la Chiesa, perseverando nella sua unità, insieme con tutto l'ordine dei vescovi, sotto l'autorità del successore del beato apostolo Pietro? Eletto: Sì, lo voglio.</w:t>
      </w:r>
    </w:p>
    <w:p w14:paraId="772E51E4" w14:textId="77777777" w:rsidR="00DD6CC9" w:rsidRPr="00731525" w:rsidRDefault="00DD6CC9" w:rsidP="007F5187">
      <w:pPr>
        <w:spacing w:after="200"/>
        <w:ind w:left="567" w:right="567"/>
        <w:jc w:val="both"/>
        <w:rPr>
          <w:rFonts w:ascii="Arial" w:hAnsi="Arial"/>
          <w:i/>
          <w:iCs/>
          <w:color w:val="000000" w:themeColor="text1"/>
          <w:sz w:val="23"/>
        </w:rPr>
      </w:pPr>
      <w:r w:rsidRPr="00731525">
        <w:rPr>
          <w:rFonts w:ascii="Arial" w:hAnsi="Arial"/>
          <w:i/>
          <w:iCs/>
          <w:color w:val="000000" w:themeColor="text1"/>
          <w:sz w:val="23"/>
        </w:rPr>
        <w:t>Vuoi prestare fedele obbedienza al successore del beato apostolo Pietro? Eletto: Sì, lo voglio.</w:t>
      </w:r>
    </w:p>
    <w:p w14:paraId="47088A2B" w14:textId="77777777" w:rsidR="00DD6CC9" w:rsidRPr="00731525" w:rsidRDefault="00DD6CC9" w:rsidP="007F5187">
      <w:pPr>
        <w:spacing w:after="200"/>
        <w:ind w:left="567" w:right="567"/>
        <w:jc w:val="both"/>
        <w:rPr>
          <w:rFonts w:ascii="Arial" w:hAnsi="Arial"/>
          <w:i/>
          <w:iCs/>
          <w:color w:val="000000" w:themeColor="text1"/>
          <w:sz w:val="23"/>
        </w:rPr>
      </w:pPr>
      <w:r w:rsidRPr="00731525">
        <w:rPr>
          <w:rFonts w:ascii="Arial" w:hAnsi="Arial"/>
          <w:i/>
          <w:iCs/>
          <w:color w:val="000000" w:themeColor="text1"/>
          <w:sz w:val="23"/>
        </w:rPr>
        <w:t>Vuoi prenderti cura, con amore di padre, del popolo santo di Dio e con i Presbiteri e i Diaconi, tuoi collaboratori nel ministero, guidarlo sulla via della salvezza? Eletto: Sì, lo voglio.</w:t>
      </w:r>
    </w:p>
    <w:p w14:paraId="2DA974A8" w14:textId="77777777" w:rsidR="00DD6CC9" w:rsidRPr="00731525" w:rsidRDefault="00DD6CC9" w:rsidP="007F5187">
      <w:pPr>
        <w:spacing w:after="200"/>
        <w:ind w:left="567" w:right="567"/>
        <w:jc w:val="both"/>
        <w:rPr>
          <w:rFonts w:ascii="Arial" w:hAnsi="Arial"/>
          <w:i/>
          <w:iCs/>
          <w:color w:val="000000" w:themeColor="text1"/>
          <w:sz w:val="23"/>
        </w:rPr>
      </w:pPr>
      <w:r w:rsidRPr="00731525">
        <w:rPr>
          <w:rFonts w:ascii="Arial" w:hAnsi="Arial"/>
          <w:i/>
          <w:iCs/>
          <w:color w:val="000000" w:themeColor="text1"/>
          <w:sz w:val="23"/>
        </w:rPr>
        <w:t>Vuoi essere sempre accogliente e misericordioso, nel nome del Signore, verso i poveri e tutti i bisognosi di conforto e di aiuto? Eletto: Sì, lo voglio.</w:t>
      </w:r>
    </w:p>
    <w:p w14:paraId="58ED0D1F" w14:textId="77777777" w:rsidR="00DD6CC9" w:rsidRPr="00731525" w:rsidRDefault="00DD6CC9" w:rsidP="007F5187">
      <w:pPr>
        <w:spacing w:after="200"/>
        <w:ind w:left="567" w:right="567"/>
        <w:jc w:val="both"/>
        <w:rPr>
          <w:rFonts w:ascii="Arial" w:hAnsi="Arial"/>
          <w:i/>
          <w:iCs/>
          <w:color w:val="000000" w:themeColor="text1"/>
          <w:sz w:val="23"/>
        </w:rPr>
      </w:pPr>
      <w:r w:rsidRPr="00731525">
        <w:rPr>
          <w:rFonts w:ascii="Arial" w:hAnsi="Arial"/>
          <w:i/>
          <w:iCs/>
          <w:color w:val="000000" w:themeColor="text1"/>
          <w:sz w:val="23"/>
        </w:rPr>
        <w:lastRenderedPageBreak/>
        <w:t>Vuoi, come buon pastore, andare in cerca delle pecore smarrite per riportarle all'ovile di Cristo? Eletto: Sì, lo voglio.</w:t>
      </w:r>
    </w:p>
    <w:p w14:paraId="191D5207" w14:textId="77777777" w:rsidR="00DD6CC9" w:rsidRPr="00731525" w:rsidRDefault="00DD6CC9" w:rsidP="007F5187">
      <w:pPr>
        <w:spacing w:after="200"/>
        <w:ind w:left="567" w:right="567"/>
        <w:jc w:val="both"/>
        <w:rPr>
          <w:rFonts w:ascii="Arial" w:hAnsi="Arial"/>
          <w:i/>
          <w:iCs/>
          <w:color w:val="000000" w:themeColor="text1"/>
          <w:sz w:val="23"/>
        </w:rPr>
      </w:pPr>
      <w:r w:rsidRPr="00731525">
        <w:rPr>
          <w:rFonts w:ascii="Arial" w:hAnsi="Arial"/>
          <w:i/>
          <w:iCs/>
          <w:color w:val="000000" w:themeColor="text1"/>
          <w:sz w:val="23"/>
        </w:rPr>
        <w:t xml:space="preserve">Vuoi pregare, senza mai stancarti, Dio onnipotente, per il suo popolo santo, ed esercitare in modo irreprensibile il ministero del sommo sacerdozio? Eletto: Sì, con l'aiuto di Dio, lo voglio. </w:t>
      </w:r>
    </w:p>
    <w:p w14:paraId="14E0A260" w14:textId="77777777" w:rsidR="00DD6CC9" w:rsidRPr="00731525" w:rsidRDefault="00DD6CC9" w:rsidP="007F5187">
      <w:pPr>
        <w:spacing w:after="200"/>
        <w:ind w:left="567" w:right="567"/>
        <w:jc w:val="both"/>
        <w:rPr>
          <w:rFonts w:ascii="Arial" w:hAnsi="Arial"/>
          <w:i/>
          <w:iCs/>
          <w:color w:val="000000" w:themeColor="text1"/>
          <w:sz w:val="23"/>
        </w:rPr>
      </w:pPr>
      <w:r w:rsidRPr="00731525">
        <w:rPr>
          <w:rFonts w:ascii="Arial" w:hAnsi="Arial"/>
          <w:i/>
          <w:iCs/>
          <w:color w:val="000000" w:themeColor="text1"/>
          <w:sz w:val="23"/>
        </w:rPr>
        <w:t>Dio che ha iniziato in te la sua opera, la porti a compimento.</w:t>
      </w:r>
    </w:p>
    <w:p w14:paraId="08C1E976" w14:textId="77777777" w:rsidR="00DD6CC9" w:rsidRPr="00731525" w:rsidRDefault="00DD6CC9" w:rsidP="00B64EDF">
      <w:pPr>
        <w:spacing w:after="120"/>
        <w:jc w:val="both"/>
        <w:rPr>
          <w:rFonts w:ascii="Arial" w:hAnsi="Arial"/>
          <w:color w:val="000000" w:themeColor="text1"/>
          <w:sz w:val="24"/>
        </w:rPr>
      </w:pPr>
      <w:r w:rsidRPr="00731525">
        <w:rPr>
          <w:rFonts w:ascii="Arial" w:hAnsi="Arial"/>
          <w:color w:val="000000" w:themeColor="text1"/>
          <w:sz w:val="24"/>
        </w:rPr>
        <w:t xml:space="preserve">Ora se neanche Dio lo potrà liberare dagli impegni assunti, neanche il Sacerdote può liberarsi. Se Dio non può liberare e neanche il Sacerdote si può liberare, vi potrà esistere sulla terra una sola persona che potrà liberare? Né papa, né vescovo, né presbitero, né cresimato e né battezzato potranno sciogliere il Sacerdote dagli impegni assunti. Essi sono impegni che sono la sua stessa natura. Ora natura del Sacerdote e impegni sono una cosa sola. Come l’anima è per il corpo così il Sacerdote è per il corpo di Cristo. Si privi il corpo di Cristo del Sacerdote e il corpo di Cristo è nella morte. Oggi questo si vuole fare: condurre il corpo di Cristo alla morte. </w:t>
      </w:r>
    </w:p>
    <w:p w14:paraId="12260A45" w14:textId="77777777" w:rsidR="00DD6CC9" w:rsidRPr="00731525" w:rsidRDefault="00DD6CC9" w:rsidP="00B64EDF">
      <w:pPr>
        <w:spacing w:after="120"/>
        <w:jc w:val="both"/>
        <w:rPr>
          <w:rFonts w:ascii="Arial" w:hAnsi="Arial"/>
          <w:color w:val="000000" w:themeColor="text1"/>
          <w:sz w:val="24"/>
        </w:rPr>
      </w:pPr>
      <w:r w:rsidRPr="00731525">
        <w:rPr>
          <w:rFonts w:ascii="Arial" w:hAnsi="Arial"/>
          <w:color w:val="000000" w:themeColor="text1"/>
          <w:sz w:val="24"/>
        </w:rPr>
        <w:t xml:space="preserve">Satana vuole ottenere la più strepitosa sconfitta della Chiesa. Quanto ha fatto con Ario, con Nestorio, con Eutiche, con tutti gli Eretici del passato, quanto ha fatto con la Chiesa di oriente, quanto ha fatto con Lutero, con Zwingli,  con Calvino, con Entico Ottavo, con tutti gli altri eresiarchi e scismatici del passato è ben poca cosa. Oggi Satana ha deciso di votare allo sterminio l’intera chiesa, ma servendosi proprio delle stesse colonne della Chiesa. Sono queste colonne, non quelle secondarie, ma quelle essenziali, che gli stanno consegnando la Chiesa e gliela stanno consegnando ponendosi esse quasi tutte a suo servizio. Trasformare il sacerdozio dall’essere a servizio di Cristo Gesù per dare la verità e la grazia ad ogni uomo all’essere a servizio di Satana per portare nei cuori falsità, menzogna e tutte le tenebre dell’inferno, è la sfida che oggi Satana ha lanciato a Cristo Gesù. Spetta ad ogni Sacerdote, e prima di tutto di ogni vescovo,  non permettere che questa sfida sia vinta. Ogni Sacerdote e ogni Vescovo dovrà dire al mondo intero: </w:t>
      </w:r>
      <w:r w:rsidRPr="00731525">
        <w:rPr>
          <w:rFonts w:ascii="Arial" w:hAnsi="Arial"/>
          <w:i/>
          <w:iCs/>
          <w:color w:val="000000" w:themeColor="text1"/>
          <w:sz w:val="24"/>
        </w:rPr>
        <w:t>“Per me non ha vinto, non ha prevalso”</w:t>
      </w:r>
      <w:r w:rsidRPr="00731525">
        <w:rPr>
          <w:rFonts w:ascii="Arial" w:hAnsi="Arial"/>
          <w:color w:val="000000" w:themeColor="text1"/>
          <w:sz w:val="24"/>
        </w:rPr>
        <w:t xml:space="preserve">. </w:t>
      </w:r>
    </w:p>
    <w:p w14:paraId="5864A799" w14:textId="77777777" w:rsidR="00DD6CC9" w:rsidRPr="00731525" w:rsidRDefault="00DD6CC9" w:rsidP="00B64EDF">
      <w:pPr>
        <w:spacing w:after="120"/>
        <w:jc w:val="both"/>
        <w:rPr>
          <w:rFonts w:ascii="Arial" w:hAnsi="Arial"/>
          <w:color w:val="000000" w:themeColor="text1"/>
          <w:sz w:val="24"/>
        </w:rPr>
      </w:pPr>
    </w:p>
    <w:p w14:paraId="287E6AB5" w14:textId="77777777" w:rsidR="00DD6CC9" w:rsidRPr="00731525" w:rsidRDefault="00DD6CC9" w:rsidP="00B64EDF">
      <w:pPr>
        <w:pStyle w:val="Titolo3"/>
        <w:rPr>
          <w:color w:val="000000" w:themeColor="text1"/>
        </w:rPr>
      </w:pPr>
      <w:bookmarkStart w:id="82" w:name="_Toc150199125"/>
      <w:bookmarkStart w:id="83" w:name="_Toc150866377"/>
      <w:r w:rsidRPr="00731525">
        <w:rPr>
          <w:color w:val="000000" w:themeColor="text1"/>
        </w:rPr>
        <w:t>IL DISCERNIMENTO MORALE</w:t>
      </w:r>
      <w:bookmarkEnd w:id="82"/>
      <w:bookmarkEnd w:id="83"/>
      <w:r w:rsidRPr="00731525">
        <w:rPr>
          <w:color w:val="000000" w:themeColor="text1"/>
        </w:rPr>
        <w:t xml:space="preserve"> </w:t>
      </w:r>
    </w:p>
    <w:p w14:paraId="14D0583B" w14:textId="77777777" w:rsidR="00DD6CC9" w:rsidRPr="00731525" w:rsidRDefault="00DD6CC9" w:rsidP="00B64EDF">
      <w:pPr>
        <w:spacing w:after="120"/>
        <w:jc w:val="both"/>
        <w:rPr>
          <w:rFonts w:ascii="Arial" w:hAnsi="Arial"/>
          <w:color w:val="000000" w:themeColor="text1"/>
          <w:sz w:val="24"/>
        </w:rPr>
      </w:pPr>
      <w:r w:rsidRPr="00731525">
        <w:rPr>
          <w:rFonts w:ascii="Arial" w:hAnsi="Arial"/>
          <w:color w:val="000000" w:themeColor="text1"/>
          <w:sz w:val="24"/>
        </w:rPr>
        <w:t>Il Sacerdote non è l’uomo del discernimento tra le cose che sono di Dio e le cose che sono degli uomini, tra la verità e la falsità, tra la giustizia e l’ingiustizia, tra la purità e impurità, tra la sacralità e la  profanità, tra la santità e il peccato, tra la luce che discende dal cielo e le tenebre che salgono dall’inferno, perché è lui che a poco a poco lungo il corso della storia si è dato questo ministero. Questo altissimo ministero, carico di responsabilità eterne, gli è stato affidato da Dio. Ecco con quali solenne parole il Signore conferisce questo ministero:</w:t>
      </w:r>
    </w:p>
    <w:p w14:paraId="17D584EF" w14:textId="77777777" w:rsidR="00DD6CC9" w:rsidRPr="00731525" w:rsidRDefault="00DD6CC9" w:rsidP="003C491A">
      <w:pPr>
        <w:spacing w:after="200"/>
        <w:ind w:left="567" w:right="567"/>
        <w:jc w:val="both"/>
        <w:rPr>
          <w:rFonts w:ascii="Arial" w:hAnsi="Arial"/>
          <w:i/>
          <w:iCs/>
          <w:color w:val="000000" w:themeColor="text1"/>
          <w:sz w:val="23"/>
        </w:rPr>
      </w:pPr>
      <w:r w:rsidRPr="00731525">
        <w:rPr>
          <w:rFonts w:ascii="Arial" w:hAnsi="Arial"/>
          <w:i/>
          <w:iCs/>
          <w:color w:val="000000" w:themeColor="text1"/>
          <w:sz w:val="23"/>
        </w:rPr>
        <w:t xml:space="preserve">Il Signore parlò ad Aronne dicendo: «Non bevete vino o bevanda inebriante, né tu né i tuoi figli, quando dovete entrare nella tenda del convegno, perché non moriate. Sarà una legge perenne, di generazione in generazione. Questo perché possiate distinguere ciò che è santo da ciò che è profano e ciò che è impuro da ciò che è puro, e possiate </w:t>
      </w:r>
      <w:r w:rsidRPr="00731525">
        <w:rPr>
          <w:rFonts w:ascii="Arial" w:hAnsi="Arial"/>
          <w:i/>
          <w:iCs/>
          <w:color w:val="000000" w:themeColor="text1"/>
          <w:sz w:val="23"/>
        </w:rPr>
        <w:lastRenderedPageBreak/>
        <w:t xml:space="preserve">insegnare agli Israeliti tutte le leggi che il Signore ha dato loro per mezzo di Mosè» (Lev 10,8-11). </w:t>
      </w:r>
    </w:p>
    <w:p w14:paraId="755992D2" w14:textId="77777777" w:rsidR="00DD6CC9" w:rsidRPr="00731525" w:rsidRDefault="00DD6CC9" w:rsidP="00B64EDF">
      <w:pPr>
        <w:spacing w:after="120"/>
        <w:jc w:val="both"/>
        <w:rPr>
          <w:rFonts w:ascii="Arial" w:hAnsi="Arial"/>
          <w:color w:val="000000" w:themeColor="text1"/>
          <w:sz w:val="24"/>
        </w:rPr>
      </w:pPr>
      <w:r w:rsidRPr="00731525">
        <w:rPr>
          <w:rFonts w:ascii="Arial" w:hAnsi="Arial"/>
          <w:color w:val="000000" w:themeColor="text1"/>
          <w:sz w:val="24"/>
        </w:rPr>
        <w:t xml:space="preserve">Una verità va messa in luce, anzi in grandissima luce: nella Chiesa di Dio tutto si riceve per sacramento. Il sacramento è dono di Cristo. Ogni sacramento crea una nuova natura nell’uomo. Ora è proprio della nuova natura creata nel sacramento produrre frutti corrispondenti alla natura creata in Cristo per lo Spirito Santo. Ecco allora la verità che va posta in grandissima luce: la nuova natura, come è creata in Cristo per opera dello Spirito Santo, così, se vuole produrre frutti secondo ciò che essa è, deve rimanere in eterno piantata in Cristo e vivificata dallo Spirito Santo. Se la nuova natura esce da Cristo e dallo Spirito Santo, assumerà forme, contenuti, modalità, che non sono né secondo Cristo e né secondo lo Spirito Santo. Ecco allora la purificazione che sempre è necessaria al Sacerdote – ma anche ad ogni altra nuova natura ricevuta negli altri sacramenti –: la natura sacerdotale dovrà sempre liberarsi da tutto ciò che è stato acquisito, ma che non appartiene a Cristo e non appartiene allo Spirito Santo. Essa però mai si potrà purificare se non vive pienamente in Cristo e pienamente nello Spirito Santo. </w:t>
      </w:r>
    </w:p>
    <w:p w14:paraId="086285DE" w14:textId="77777777" w:rsidR="00DD6CC9" w:rsidRPr="00731525" w:rsidRDefault="00DD6CC9" w:rsidP="00B64EDF">
      <w:pPr>
        <w:spacing w:after="120"/>
        <w:jc w:val="both"/>
        <w:rPr>
          <w:rFonts w:ascii="Arial" w:hAnsi="Arial"/>
          <w:color w:val="000000" w:themeColor="text1"/>
          <w:sz w:val="24"/>
        </w:rPr>
      </w:pPr>
      <w:r w:rsidRPr="00731525">
        <w:rPr>
          <w:rFonts w:ascii="Arial" w:hAnsi="Arial"/>
          <w:color w:val="000000" w:themeColor="text1"/>
          <w:sz w:val="24"/>
        </w:rPr>
        <w:t xml:space="preserve">Oggi cosa sta accadendo invece? Sta accadendo che si vuole separare il Sacerdote – quando in queste pagine si parla di Sacerdote si intende parlare solo è sempre del Presbitero e del sommo Sacerdote che è il Vescovo – non dalle acquisizioni che non appartengono a Cristo e non appartengo allo Spirito Santo, ma della stessa natura, della stessa essenza, delle stesse modalità, degli stessi compiti e ministeri che per divina volontà appartengo solo al Sacerdote. Questo molteplice ministero è a lui conferite per consacrazione o per l’imposizione delle mani. Noi abbiamo fatto sempre la dovuta e necessaria differenza tra un presbitero, un vescovo, un teologo fedele laico. Il teologo fedele laico insegna la dottrina della Chiesa e la insegna secondo la quantità di dottrina che è nel suo cuore. Il presbitero possiede invece l’autorità di separare, di discernere, di decidere ciò che serve ad un cuore e ciò non gli serve. Il presbitero è insignito del munus docendi con il quale sempre deve svolgere il suo ministero di insegnamento. Il vescovo è il Maestro e il Dottore ed è chiamato a nutrire il corpo di Cristo non solo di purissima dottrina, ma anche di purissima verità. Nella purissima luce di Cristo Gesù nello Spirito Santo. Il Vescovo è Magistero nella Chiesa. In via subordinata anche il Presbitero è Magistero nella Chiesa, ma è Magistero per il suo gregge nella misura in cui è discepolo del suo vescovo, vero discepolo del suo Vescovo. Consacrazione presbiterale, consacrazione episcopale e conseguimento di una laurea in teologia ma potranno essere equiparati. La differenza è nella potestà e nella ministerialità. </w:t>
      </w:r>
    </w:p>
    <w:p w14:paraId="46B647A0" w14:textId="77777777" w:rsidR="00DD6CC9" w:rsidRPr="00731525" w:rsidRDefault="00DD6CC9" w:rsidP="00B64EDF">
      <w:pPr>
        <w:spacing w:after="120"/>
        <w:jc w:val="both"/>
        <w:rPr>
          <w:rFonts w:ascii="Arial" w:hAnsi="Arial"/>
          <w:color w:val="000000" w:themeColor="text1"/>
          <w:sz w:val="24"/>
        </w:rPr>
      </w:pPr>
      <w:r w:rsidRPr="00731525">
        <w:rPr>
          <w:rFonts w:ascii="Arial" w:hAnsi="Arial"/>
          <w:color w:val="000000" w:themeColor="text1"/>
          <w:sz w:val="24"/>
        </w:rPr>
        <w:t xml:space="preserve">Si deve ben chiarire per amore della verità che il Vescovo non è il Maestro del gregge di Cristo perché ha conseguito una Laurea in Teologia. È il Maestro per consacrazione episcopale. Così come il Presbitero è Maestro in subordinazione al suo Vescovo per consacrazione presbiterale. Tutti e due sono però obbligati a trasmettere la sana dottrina della Chiesa e per questo prima di essere consacrati devono attestare all’intera Chiesa che essi sono capaci di insegnare. Su queste tematiche sarà fatta più luce quanto entreremo nel Nuovo Testamento. Per ora è sufficiente ribadire che il ministero sacerdotale nell’Antico Testamento è interamente regolato dalla Legge del Signore. Nulla potrà fare il Sacerdote dalla sua volontà. Tutto invece dovrà fare in obbedienza alla Legge e l’obbedienza alla </w:t>
      </w:r>
      <w:r w:rsidRPr="00731525">
        <w:rPr>
          <w:rFonts w:ascii="Arial" w:hAnsi="Arial"/>
          <w:color w:val="000000" w:themeColor="text1"/>
          <w:sz w:val="24"/>
        </w:rPr>
        <w:lastRenderedPageBreak/>
        <w:t>Legge dovrà essere in lui non perfetta, ma perfettissima. Nelle cose di Dio non ci sono margini di autonomia. È questa la vera moralità. Creazione di una natura nuova. Obbedienza della natura nuova alle leggi date da Dio per essa.</w:t>
      </w:r>
    </w:p>
    <w:p w14:paraId="59E6A4E2" w14:textId="77777777" w:rsidR="00DD6CC9" w:rsidRPr="00731525" w:rsidRDefault="00DD6CC9" w:rsidP="00B64EDF">
      <w:pPr>
        <w:spacing w:after="120"/>
        <w:jc w:val="both"/>
        <w:rPr>
          <w:rFonts w:ascii="Arial" w:hAnsi="Arial"/>
          <w:color w:val="000000" w:themeColor="text1"/>
          <w:sz w:val="24"/>
        </w:rPr>
      </w:pPr>
    </w:p>
    <w:p w14:paraId="00505131" w14:textId="77777777" w:rsidR="00DD6CC9" w:rsidRPr="00731525" w:rsidRDefault="00DD6CC9" w:rsidP="00B64EDF">
      <w:pPr>
        <w:pStyle w:val="Titolo3"/>
        <w:rPr>
          <w:color w:val="000000" w:themeColor="text1"/>
        </w:rPr>
      </w:pPr>
      <w:bookmarkStart w:id="84" w:name="_Toc150199126"/>
      <w:bookmarkStart w:id="85" w:name="_Toc150866378"/>
      <w:r w:rsidRPr="00731525">
        <w:rPr>
          <w:color w:val="000000" w:themeColor="text1"/>
        </w:rPr>
        <w:t>LA SANTITÀ E PURITÀ NEI CIBI</w:t>
      </w:r>
      <w:bookmarkEnd w:id="84"/>
      <w:bookmarkEnd w:id="85"/>
    </w:p>
    <w:p w14:paraId="2447652C" w14:textId="77777777" w:rsidR="00DD6CC9" w:rsidRPr="00731525" w:rsidRDefault="00DD6CC9" w:rsidP="00B64EDF">
      <w:pPr>
        <w:spacing w:after="120"/>
        <w:jc w:val="both"/>
        <w:rPr>
          <w:rFonts w:ascii="Arial" w:hAnsi="Arial"/>
          <w:color w:val="000000" w:themeColor="text1"/>
          <w:sz w:val="24"/>
        </w:rPr>
      </w:pPr>
      <w:r w:rsidRPr="00731525">
        <w:rPr>
          <w:rFonts w:ascii="Arial" w:hAnsi="Arial"/>
          <w:color w:val="000000" w:themeColor="text1"/>
          <w:sz w:val="24"/>
        </w:rPr>
        <w:t xml:space="preserve">La vera moralità non abbraccia solo un aspetto della vita dell’uomo. La vera e santa moralità abbraccia tutti gli aspetti e tutti i momenti della vita dell’uomo creato dal Signore Dio. Agli inizi è il Signore che dice all’uomo quali cibi sono per il suo bene e quali sono per il suo male. I cibi buoni sono detti puri. I cibi non buoni sono detti impuri. Ciò che è puro si può mangiare. Ciò che è impuro non si deve mangiare. Il Signore non si limita a dare la norma generale. Dice Lui stesso quali animali sono impuri e quali invece sono puri. Ecco la classificazione: </w:t>
      </w:r>
    </w:p>
    <w:p w14:paraId="62010E71" w14:textId="77777777" w:rsidR="00DD6CC9" w:rsidRPr="00731525" w:rsidRDefault="00DD6CC9" w:rsidP="00E116F9">
      <w:pPr>
        <w:spacing w:after="200"/>
        <w:ind w:left="567" w:right="567"/>
        <w:jc w:val="both"/>
        <w:rPr>
          <w:rFonts w:ascii="Arial" w:hAnsi="Arial"/>
          <w:i/>
          <w:iCs/>
          <w:color w:val="000000" w:themeColor="text1"/>
          <w:sz w:val="23"/>
        </w:rPr>
      </w:pPr>
      <w:r w:rsidRPr="00731525">
        <w:rPr>
          <w:rFonts w:ascii="Arial" w:hAnsi="Arial"/>
          <w:i/>
          <w:iCs/>
          <w:color w:val="000000" w:themeColor="text1"/>
          <w:sz w:val="23"/>
        </w:rPr>
        <w:t>Il Signore parlò a Mosè e ad Aronne e disse loro: «Parlate agli Israeliti dicendo: “Questi sono gli animali che potrete mangiare fra tutte le bestie che sono sulla terra. Potrete mangiare di ogni quadrupede che ha l’unghia bipartita, divisa da una fessura, e che rumina. Ma fra i ruminanti e gli animali che hanno l’unghia divisa, non mangerete i seguenti: il cammello, perché rumina, ma non ha l’unghia divisa, lo considererete impuro; l’iràce, perché rumina, ma non ha l’unghia divisa, lo considererete impuro; la lepre, perché rumina, ma non ha l’unghia divisa, la considererete impura; il porco, perché ha l’unghia bipartita da una fessura, ma non rumina, lo considererete impuro. Non mangerete la loro carne e non toccherete i loro cadaveri; li considererete impuri.</w:t>
      </w:r>
    </w:p>
    <w:p w14:paraId="5D93FBE3" w14:textId="77777777" w:rsidR="00DD6CC9" w:rsidRPr="00731525" w:rsidRDefault="00DD6CC9" w:rsidP="00E116F9">
      <w:pPr>
        <w:spacing w:after="200"/>
        <w:ind w:left="567" w:right="567"/>
        <w:jc w:val="both"/>
        <w:rPr>
          <w:rFonts w:ascii="Arial" w:hAnsi="Arial"/>
          <w:i/>
          <w:iCs/>
          <w:color w:val="000000" w:themeColor="text1"/>
          <w:sz w:val="23"/>
        </w:rPr>
      </w:pPr>
      <w:r w:rsidRPr="00731525">
        <w:rPr>
          <w:rFonts w:ascii="Arial" w:hAnsi="Arial"/>
          <w:i/>
          <w:iCs/>
          <w:color w:val="000000" w:themeColor="text1"/>
          <w:sz w:val="23"/>
        </w:rPr>
        <w:t>Fra tutti gli animali acquatici ecco quelli che potrete mangiare: potrete mangiare tutti quelli, di mare o di fiume, che hanno pinne e squame. Ma di tutti gli animali che si muovono o vivono nelle acque, nei mari e nei fiumi, quanti non hanno né pinne né squame saranno per voi obbrobriosi. Essi saranno per voi obbrobriosi; non mangerete la loro carne e riterrete obbrobriosi i loro cadaveri. Tutto ciò che non ha né pinne né squame nelle acque sarà per voi obbrobrioso.</w:t>
      </w:r>
    </w:p>
    <w:p w14:paraId="11331074" w14:textId="77777777" w:rsidR="00DD6CC9" w:rsidRPr="00731525" w:rsidRDefault="00DD6CC9" w:rsidP="00E116F9">
      <w:pPr>
        <w:spacing w:after="200"/>
        <w:ind w:left="567" w:right="567"/>
        <w:jc w:val="both"/>
        <w:rPr>
          <w:rFonts w:ascii="Arial" w:hAnsi="Arial"/>
          <w:i/>
          <w:iCs/>
          <w:color w:val="000000" w:themeColor="text1"/>
          <w:sz w:val="23"/>
        </w:rPr>
      </w:pPr>
      <w:r w:rsidRPr="00731525">
        <w:rPr>
          <w:rFonts w:ascii="Arial" w:hAnsi="Arial"/>
          <w:i/>
          <w:iCs/>
          <w:color w:val="000000" w:themeColor="text1"/>
          <w:sz w:val="23"/>
        </w:rPr>
        <w:t>Fra i volatili saranno obbrobriosi questi, che non dovrete mangiare, perché obbrobriosi: l’aquila, l’avvoltoio e l’aquila di mare, il nibbio e ogni specie di falco, ogni specie di corvo, lo struzzo, la civetta, il gabbiano e ogni specie di sparviero, il gufo, l’alcione, l’ibis, il cigno, il pellicano, la fòlaga, la cicogna, ogni specie di airone, l’ùpupa e il pipistrello.</w:t>
      </w:r>
    </w:p>
    <w:p w14:paraId="6F0AF593" w14:textId="77777777" w:rsidR="00DD6CC9" w:rsidRPr="00731525" w:rsidRDefault="00DD6CC9" w:rsidP="00E116F9">
      <w:pPr>
        <w:spacing w:after="200"/>
        <w:ind w:left="567" w:right="567"/>
        <w:jc w:val="both"/>
        <w:rPr>
          <w:rFonts w:ascii="Arial" w:hAnsi="Arial"/>
          <w:i/>
          <w:iCs/>
          <w:color w:val="000000" w:themeColor="text1"/>
          <w:sz w:val="23"/>
        </w:rPr>
      </w:pPr>
      <w:r w:rsidRPr="00731525">
        <w:rPr>
          <w:rFonts w:ascii="Arial" w:hAnsi="Arial"/>
          <w:i/>
          <w:iCs/>
          <w:color w:val="000000" w:themeColor="text1"/>
          <w:sz w:val="23"/>
        </w:rPr>
        <w:t xml:space="preserve">Sarà per voi obbrobrioso anche ogni insetto alato che cammina su quattro piedi. Però fra tutti gli insetti alati che camminano su quattro piedi, potrete mangiare quelli che hanno due zampe sopra i piedi, per saltare sulla terra. Perciò potrete mangiare i seguenti: ogni specie di cavalletta, ogni specie di locusta, ogni specie di acrìdi e ogni specie di grillo. Ogni altro insetto alato che ha quattro piedi sarà obbrobrioso per voi; infatti vi rendono impuri: chiunque toccherà il loro cadavere sarà impuro fino alla sera e chiunque trasporterà i loro cadaveri si dovrà lavare le vesti e sarà impuro fino alla sera. </w:t>
      </w:r>
    </w:p>
    <w:p w14:paraId="127BF487" w14:textId="77777777" w:rsidR="00DD6CC9" w:rsidRPr="00731525" w:rsidRDefault="00DD6CC9" w:rsidP="00E116F9">
      <w:pPr>
        <w:spacing w:after="200"/>
        <w:ind w:left="567" w:right="567"/>
        <w:jc w:val="both"/>
        <w:rPr>
          <w:rFonts w:ascii="Arial" w:hAnsi="Arial"/>
          <w:i/>
          <w:iCs/>
          <w:color w:val="000000" w:themeColor="text1"/>
          <w:sz w:val="23"/>
        </w:rPr>
      </w:pPr>
      <w:r w:rsidRPr="00731525">
        <w:rPr>
          <w:rFonts w:ascii="Arial" w:hAnsi="Arial"/>
          <w:i/>
          <w:iCs/>
          <w:color w:val="000000" w:themeColor="text1"/>
          <w:sz w:val="23"/>
        </w:rPr>
        <w:lastRenderedPageBreak/>
        <w:t>Riterrete impuro ogni animale che ha l’unghia, ma non divisa da fessura, e non rumina: chiunque li toccherà sarà impuro. Considererete impuri tutti i quadrupedi che camminano sulla pianta dei piedi; chiunque ne toccherà il cadavere sarà impuro fino alla sera. E chiunque trasporterà i loro cadaveri si dovrà lavare le vesti e sarà impuro fino alla sera. Tali animali riterrete impuri.</w:t>
      </w:r>
    </w:p>
    <w:p w14:paraId="386096B7" w14:textId="77777777" w:rsidR="00DD6CC9" w:rsidRPr="00731525" w:rsidRDefault="00DD6CC9" w:rsidP="00E116F9">
      <w:pPr>
        <w:spacing w:after="200"/>
        <w:ind w:left="567" w:right="567"/>
        <w:jc w:val="both"/>
        <w:rPr>
          <w:rFonts w:ascii="Arial" w:hAnsi="Arial"/>
          <w:i/>
          <w:iCs/>
          <w:color w:val="000000" w:themeColor="text1"/>
          <w:sz w:val="23"/>
        </w:rPr>
      </w:pPr>
      <w:r w:rsidRPr="00731525">
        <w:rPr>
          <w:rFonts w:ascii="Arial" w:hAnsi="Arial"/>
          <w:i/>
          <w:iCs/>
          <w:color w:val="000000" w:themeColor="text1"/>
          <w:sz w:val="23"/>
        </w:rPr>
        <w:t xml:space="preserve">Fra gli animali che strisciano per terra riterrete impuro: la talpa, il topo e ogni specie di sauri, il toporagno, la lucertola, il geco, il ramarro, il camaleonte. Questi animali, fra quanti strisciano, saranno impuri per voi; chiunque li toccherà morti, sarà impuro fino alla sera. Ogni oggetto sul quale cadrà morto qualcuno di essi, sarà impuro: si tratti di utensile di legno oppure di veste o pelle o sacco o qualunque altro oggetto di cui si faccia uso; si immergerà nell’acqua e sarà impuro fino alla sera, poi sarà puro. Se ne cade qualcuno in un vaso di terra, quanto vi si troverà dentro sarà impuro e spezzerete il vaso. Ogni cibo che serve di nutrimento, sul quale cada quell’acqua, sarà impuro; ogni bevanda potabile, qualunque sia il vaso che la contiene, sarà impura. Ogni oggetto sul quale cadrà qualche parte del loro cadavere, sarà impuro; il forno o il fornello sarà spezzato: sono impuri e li dovete ritenere tali. Però, una fonte o una cisterna, cioè una raccolta di acqua, resterà pura; ma chi toccherà i loro cadaveri sarà impuro. Se qualcosa dei loro cadaveri cade su qualche seme che deve essere seminato, questo sarà puro; ma se è stata versata acqua sul seme e vi cade qualche cosa dei loro cadaveri, lo riterrai impuro. </w:t>
      </w:r>
    </w:p>
    <w:p w14:paraId="6C82C2BE" w14:textId="77777777" w:rsidR="00DD6CC9" w:rsidRPr="00731525" w:rsidRDefault="00DD6CC9" w:rsidP="00E116F9">
      <w:pPr>
        <w:spacing w:after="200"/>
        <w:ind w:left="567" w:right="567"/>
        <w:jc w:val="both"/>
        <w:rPr>
          <w:rFonts w:ascii="Arial" w:hAnsi="Arial"/>
          <w:i/>
          <w:iCs/>
          <w:color w:val="000000" w:themeColor="text1"/>
          <w:sz w:val="23"/>
        </w:rPr>
      </w:pPr>
      <w:r w:rsidRPr="00731525">
        <w:rPr>
          <w:rFonts w:ascii="Arial" w:hAnsi="Arial"/>
          <w:i/>
          <w:iCs/>
          <w:color w:val="000000" w:themeColor="text1"/>
          <w:sz w:val="23"/>
        </w:rPr>
        <w:t>Se muore un animale, di cui vi potete cibare, colui che ne toccherà il cadavere sarà impuro fino alla sera. Colui che mangerà di quel cadavere si laverà le vesti e sarà impuro fino alla sera; anche colui che trasporterà quel cadavere si laverà le vesti e sarà impuro fino alla sera.</w:t>
      </w:r>
    </w:p>
    <w:p w14:paraId="6F75F22D" w14:textId="77777777" w:rsidR="00DD6CC9" w:rsidRPr="00731525" w:rsidRDefault="00DD6CC9" w:rsidP="00E116F9">
      <w:pPr>
        <w:spacing w:after="200"/>
        <w:ind w:left="567" w:right="567"/>
        <w:jc w:val="both"/>
        <w:rPr>
          <w:rFonts w:ascii="Arial" w:hAnsi="Arial"/>
          <w:i/>
          <w:iCs/>
          <w:color w:val="000000" w:themeColor="text1"/>
          <w:sz w:val="23"/>
        </w:rPr>
      </w:pPr>
      <w:r w:rsidRPr="00731525">
        <w:rPr>
          <w:rFonts w:ascii="Arial" w:hAnsi="Arial"/>
          <w:i/>
          <w:iCs/>
          <w:color w:val="000000" w:themeColor="text1"/>
          <w:sz w:val="23"/>
        </w:rPr>
        <w:t>Ogni essere che striscia sulla terra sarà obbrobrioso; non se ne mangerà. Di tutti gli animali che strisciano sulla terra non ne mangerete alcuno che cammini sul ventre o cammini con quattro piedi o con molti piedi, poiché saranno obbrobriosi. Non rendete le vostre persone contaminate con alcuno di questi animali che strisciano; non rendetevi impuri con essi e non diventate, a causa loro, impuri. Poiché io sono il Signore, vostro Dio. Santificatevi dunque e siate santi, perché io sono santo; non rendete impure le vostre persone con alcuno di questi animali che strisciano per terra. Poiché io sono il Signore, che vi ho fatto uscire dalla terra d’Egitto per essere il vostro Dio; siate dunque santi, perché io sono santo.</w:t>
      </w:r>
    </w:p>
    <w:p w14:paraId="1AD88BA1" w14:textId="77777777" w:rsidR="00DD6CC9" w:rsidRPr="00731525" w:rsidRDefault="00DD6CC9" w:rsidP="00E116F9">
      <w:pPr>
        <w:spacing w:after="200"/>
        <w:ind w:left="567" w:right="567"/>
        <w:jc w:val="both"/>
        <w:rPr>
          <w:rFonts w:ascii="Arial" w:hAnsi="Arial"/>
          <w:i/>
          <w:iCs/>
          <w:color w:val="000000" w:themeColor="text1"/>
          <w:sz w:val="23"/>
        </w:rPr>
      </w:pPr>
      <w:r w:rsidRPr="00731525">
        <w:rPr>
          <w:rFonts w:ascii="Arial" w:hAnsi="Arial"/>
          <w:i/>
          <w:iCs/>
          <w:color w:val="000000" w:themeColor="text1"/>
          <w:sz w:val="23"/>
        </w:rPr>
        <w:t xml:space="preserve">Questa è la legge che riguarda i quadrupedi, gli uccelli, ogni essere vivente che si muove nelle acque e ogni essere che striscia per terra, per distinguere ciò che è impuro da ciò che è puro, l’animale che si può mangiare da quello che non si deve mangiare”» (Lev 11,1-46). </w:t>
      </w:r>
    </w:p>
    <w:p w14:paraId="00716CE5" w14:textId="77777777" w:rsidR="00DD6CC9" w:rsidRPr="00731525" w:rsidRDefault="00DD6CC9" w:rsidP="003C491A">
      <w:pPr>
        <w:spacing w:after="120"/>
        <w:jc w:val="both"/>
        <w:rPr>
          <w:rFonts w:ascii="Arial" w:hAnsi="Arial"/>
          <w:color w:val="000000" w:themeColor="text1"/>
          <w:sz w:val="24"/>
        </w:rPr>
      </w:pPr>
      <w:r w:rsidRPr="00731525">
        <w:rPr>
          <w:rFonts w:ascii="Arial" w:hAnsi="Arial"/>
          <w:color w:val="000000" w:themeColor="text1"/>
          <w:sz w:val="24"/>
        </w:rPr>
        <w:t xml:space="preserve">Il cibo è elemento essenziale per ogni uomo. Un cibo puro aiuta il corpo a vivere la sua verità di natura e vivendo la sua verità di natura permette che anche lo Spirito e l’anima dell’uomo possano svolge il loro ministero secondo la loro natura. Se invece un corpo viene reso non idoneo per svolgere il ministero </w:t>
      </w:r>
      <w:r w:rsidRPr="00731525">
        <w:rPr>
          <w:rFonts w:ascii="Arial" w:hAnsi="Arial"/>
          <w:color w:val="000000" w:themeColor="text1"/>
          <w:sz w:val="24"/>
        </w:rPr>
        <w:lastRenderedPageBreak/>
        <w:t>secondo la verità della sua natura, non solo lo stesso corpo per il corpo produrrà danni che possono essere irreparabili, ma anche e soprattutto impedisce all’anima e allo spirito di poter vivere secondo purissima verità ciò che è della loro natura.</w:t>
      </w:r>
    </w:p>
    <w:p w14:paraId="1A6B32A8" w14:textId="77777777" w:rsidR="00DD6CC9" w:rsidRPr="00731525" w:rsidRDefault="00DD6CC9" w:rsidP="003C491A">
      <w:pPr>
        <w:spacing w:after="120"/>
        <w:jc w:val="both"/>
        <w:rPr>
          <w:rFonts w:ascii="Arial" w:hAnsi="Arial"/>
          <w:color w:val="000000" w:themeColor="text1"/>
          <w:sz w:val="24"/>
        </w:rPr>
      </w:pPr>
      <w:r w:rsidRPr="00731525">
        <w:rPr>
          <w:rFonts w:ascii="Arial" w:hAnsi="Arial"/>
          <w:color w:val="000000" w:themeColor="text1"/>
          <w:sz w:val="24"/>
        </w:rPr>
        <w:t>Dobbiamo attestare che oggi l’uomo fin dalla più tenera età sta introducendo nel suo corpo veleni che sono talmente tossici da trasformare geneticamente la sua stessa natura. Questa poiché fortemente modificata nella sua stessa essenza creata da Dio sta producendo frutti anche loro geneticamente modificati. Prima era l’alcool che modificava geneticamente la natura, ora all’alcool il cui abuso è aumentato vertiginosamente anche a livello adolescenziale, si è aggiunta la droga, anch’essa assunta nell’età dello sviluppo, alla droga si è anche aggiunto il cibo assunto in modo sconsiderato. Le malattie che sono il frutto di ciò che si ingerisce – comprese le bevande avvelenate – neanche più si possono elencare.</w:t>
      </w:r>
    </w:p>
    <w:p w14:paraId="1D8329FB" w14:textId="77777777" w:rsidR="00DD6CC9" w:rsidRPr="00731525" w:rsidRDefault="00DD6CC9" w:rsidP="003C491A">
      <w:pPr>
        <w:spacing w:after="120"/>
        <w:jc w:val="both"/>
        <w:rPr>
          <w:rFonts w:ascii="Arial" w:hAnsi="Arial"/>
          <w:color w:val="000000" w:themeColor="text1"/>
          <w:sz w:val="24"/>
        </w:rPr>
      </w:pPr>
      <w:r w:rsidRPr="00731525">
        <w:rPr>
          <w:rFonts w:ascii="Arial" w:hAnsi="Arial"/>
          <w:color w:val="000000" w:themeColor="text1"/>
          <w:sz w:val="24"/>
        </w:rPr>
        <w:t>Sempre ci dobbiamo ricordare che natura sana produce frutti sani, natura geneticamente modificata, produce frutti genericamente modificati. Ad ogni uomo nulla oggi è più necessario della virtù della temperanza, virtù sulla quale noi più volte abbiamo scritto. Ecco una riflessione su questa virtù:</w:t>
      </w:r>
    </w:p>
    <w:p w14:paraId="4BEE4415" w14:textId="77777777" w:rsidR="00DD6CC9" w:rsidRPr="00731525" w:rsidRDefault="00DD6CC9" w:rsidP="006A533D">
      <w:pPr>
        <w:spacing w:after="120"/>
        <w:jc w:val="both"/>
        <w:rPr>
          <w:rFonts w:ascii="Arial" w:hAnsi="Arial"/>
          <w:color w:val="000000" w:themeColor="text1"/>
          <w:sz w:val="24"/>
        </w:rPr>
      </w:pPr>
      <w:r w:rsidRPr="00731525">
        <w:rPr>
          <w:rFonts w:ascii="Arial" w:hAnsi="Arial"/>
          <w:i/>
          <w:iCs/>
          <w:color w:val="000000" w:themeColor="text1"/>
          <w:sz w:val="24"/>
        </w:rPr>
        <w:t xml:space="preserve">La croce della temperanza. </w:t>
      </w:r>
      <w:r w:rsidRPr="00731525">
        <w:rPr>
          <w:rFonts w:ascii="Arial" w:hAnsi="Arial"/>
          <w:color w:val="000000" w:themeColor="text1"/>
          <w:sz w:val="24"/>
        </w:rPr>
        <w:t xml:space="preserve">Il dominio di sé o padronanza di sé è il frutto dello Spirito Santo che crea la perfettissima comunione e unità nella persona umana, divenuta membro del corpo di Cristo. Con il peccato la persona umana è entrata nel disfacimento, nella ribellione, nella contrapposizione delle sue parti, nell’ignoranza delle une verso le altre, nella rivalità delle une verso le altre. È la guerra nel corpo contro il corpo, nell’anima contro l’anima, nello spirito contro lo spirito. Nello Spirito Santo, Cristo Gesù ha vissuto la perfettissima comunione di ogni singola parte della sua umanità, sottoponendo ogni cosa alla verità di ciascuna parte. Ha vissuto l’armonia delle parti le une verso le altre. Ha vissuto la vera natura umana. Ha fatto questo perché ha vinto ogni tentazione. Mai è caduto in una sola benché minima trasgressione della Parola del Padre suo. Lo Spirito Santo lo ha condotto di fede in fede, di carità in carità, di obbedienza in obbedienza. </w:t>
      </w:r>
    </w:p>
    <w:p w14:paraId="0EB6BD2D" w14:textId="77777777" w:rsidR="00DD6CC9" w:rsidRPr="00731525" w:rsidRDefault="00DD6CC9" w:rsidP="006A533D">
      <w:pPr>
        <w:spacing w:after="120"/>
        <w:jc w:val="both"/>
        <w:rPr>
          <w:rFonts w:ascii="Arial" w:hAnsi="Arial"/>
          <w:color w:val="000000" w:themeColor="text1"/>
          <w:sz w:val="24"/>
        </w:rPr>
      </w:pPr>
      <w:r w:rsidRPr="00731525">
        <w:rPr>
          <w:rFonts w:ascii="Arial" w:hAnsi="Arial"/>
          <w:color w:val="000000" w:themeColor="text1"/>
          <w:sz w:val="24"/>
        </w:rPr>
        <w:t xml:space="preserve">In Cristo Gesù, per lo Spirito Santo, anche il cristiano che diviene parte del suo corpo, riceve ogni forza per governare il suo corpo, la sua anima, il suo spirito, ogni parte del corpo, dell’anima, dello spirito. Lo Spirito Santo in Cristo, nel suo corpo, ricompone la nostra umanità. La temperanza è virtù necessaria al cristiano, essendo lui obbligato per legge divina a dare a ciascuno ciò che è suo. Possiamo definire la temperanza la concretizzazione della virtù della giustizia. La giustizia vuole che ad ognuno sia dato ciò che è suo, ciò che gli deve essere donato. La temperanza diviene così equilibro perfettissimo nella giustizia. A Dio si dona ciò che è di Dio, all’uomo ciò che è dell’uomo. Essendo l’uomo composto di anima, spirito, corpo, al corpo si deve dare ciò che appartiene al corpo, all’anima ciò che appartiene all’anima,  allo spirito ciò che appartiene allo spirito. Ecco in sintesi ciò che ogni uomo deve dare: al Padre ciò che è del Padre.  A Cristo ciò che è di Cristo. Allo Spirito Santo ciò che è dello Spirito Santo. Alla Vergine Maria ciò che è della Vergine Maria. Agli Angeli e ai Santi ciò che è degli Angeli e dei Santi. Alla Chiesa ciò che è della Chiesa. Ai Sacramenti ciò che è dei Sacramenti. Al Papa cioè che è del Papa. Al Vescovo ciò che è del Vescovo. </w:t>
      </w:r>
      <w:r w:rsidRPr="00731525">
        <w:rPr>
          <w:rFonts w:ascii="Arial" w:hAnsi="Arial"/>
          <w:color w:val="000000" w:themeColor="text1"/>
          <w:sz w:val="24"/>
        </w:rPr>
        <w:lastRenderedPageBreak/>
        <w:t xml:space="preserve">Al Presbitero ciò che è del Presbitero. Al Diacono ciò che è del Diacono. Al Cresimato ciò che è del Cresimato. Al Battezzato ciò che è del Battezzato. Alla Parola di Dio ciò che è della Parola di Dio. Alla Tradizione ciò che è della Tradizione. Al Magistero ciò che è del Magistero. Alla Sana Dottrina ciò che è della Sana Dottrina. Alla Teologia ciò che è della Teologia. Al Credente in Cristo ciò che è del Credente in Cristo. Al non Credente in Cristo ciò che è del non credente in Cristo. All’autorità ciò che è dell’Autorità. Al Datore di lavoro ciò che è del Datore del lavoro. All’Operaio ciò che è dell’Operaio. Alla Terra ciò che è della Terra. Al Cielo ciò che è del Cielo. Al corpo ciò che è del corpo. All’anima ciò che è dell’anima. Allo spirito ciò che è dello spirito. Ecco perché è necessaria la temperanza o il dominio di sé: per il controllo di ogni moto del nostro cuore, per avere il totale governo dei nostri pensieri, per soggiogare ogni istinto di peccato e di male, per usare sempre secondo purissima verità la nostra lingua. Al cristiano è chiesto di avere il governo di ogni cellula del suo corpo, del suo spirito, della sua anima. Tutto questo può essere solo un frutto dello Spirito Santo.  </w:t>
      </w:r>
    </w:p>
    <w:p w14:paraId="1384138F" w14:textId="77777777" w:rsidR="00DD6CC9" w:rsidRPr="00731525" w:rsidRDefault="00DD6CC9" w:rsidP="006A533D">
      <w:pPr>
        <w:spacing w:after="120"/>
        <w:jc w:val="both"/>
        <w:rPr>
          <w:rFonts w:ascii="Arial" w:hAnsi="Arial"/>
          <w:color w:val="000000" w:themeColor="text1"/>
          <w:sz w:val="24"/>
        </w:rPr>
      </w:pPr>
      <w:r w:rsidRPr="00731525">
        <w:rPr>
          <w:rFonts w:ascii="Arial" w:hAnsi="Arial"/>
          <w:color w:val="000000" w:themeColor="text1"/>
          <w:sz w:val="24"/>
        </w:rPr>
        <w:t xml:space="preserve">È cosa giusta che ognuno sappia che dominare se stessi, o avere il dominio di sé significa porre tutta la nostra vita in una obbedienza perfetta al Signore. Ciò che Lui vuole, si fa; ciò che Lui non vuole, non si fa. Poiché lo strumento per il compimento della volontà di Dio è la nostra umanità, lo Spirito Santo rende la nostra umanità docile, sottomessa a Lui e Lui la guida secondo i disegni di Dio, in tutto, in ogni cosa, sempre.  Con lo Spirito Santo che ci guida e ci muove, siamo sempre e rimaniamo nella volontà del Signore. Questo è il dominio che è frutto dello Spirito Santo. Niente che non è secondo la volontà di Dio si compie, e tutto ciò che è nella volontà di Dio si vive, si realizza, si attua. Nel dominio di sé l’umanità è tolta al regno del peccato, anche quello veniale, è posta nel regno della grazia, della verità, della giustizia, della santità. </w:t>
      </w:r>
    </w:p>
    <w:p w14:paraId="4CEF0EDE" w14:textId="77777777" w:rsidR="00DD6CC9" w:rsidRPr="00731525" w:rsidRDefault="00DD6CC9" w:rsidP="006A533D">
      <w:pPr>
        <w:spacing w:after="120"/>
        <w:jc w:val="both"/>
        <w:rPr>
          <w:rFonts w:ascii="Arial" w:hAnsi="Arial"/>
          <w:color w:val="000000" w:themeColor="text1"/>
          <w:sz w:val="24"/>
        </w:rPr>
      </w:pPr>
      <w:r w:rsidRPr="00731525">
        <w:rPr>
          <w:rFonts w:ascii="Arial" w:hAnsi="Arial"/>
          <w:color w:val="000000" w:themeColor="text1"/>
          <w:sz w:val="24"/>
        </w:rPr>
        <w:t xml:space="preserve">Bisogna fare molta attenzione a non confondere il dominio di sé con la volontà dell’uomo che decide e fa ciò che gli sembra buono. Il dominio di sé non si vive nell’immanenza, si vive nella trascendenza, cioè nella volontà di Dio e nella sua giustizia perfetta. Fuori della volontà di Dio non c’è dominio di sé che è frutto dello Spirito Santo. Perché lo Spirito possa divenire la nostra sapienza attuale sono necessarie due cose: che il cristiano viva in perenne stato di grazia, che nella grazia cresca, aumenti, abbondi sempre di più, fino a divenire pieno di grazia. Si cresce nella grazia vivendo di volontà di Dio, attuandola e realizzandola in ogni sua parte. La seconda cosa necessaria perché lo Spirito Santo diventi sapienza attuale per noi è la preghiera attuale, che governa l’atto, anzi che lo precede, lo accompagna, lo segue. Lo Spirito non può muovere il nostro cuore, la nostra mente, non può dirigere la nostra volontà senza una consegna attuale a Lui. Nella preghiera il cristiano consegna tutto di sé allo Spirito che abita dentro di lui, lo Spirito prende possesso delle facoltà del cristiano e le muove perché attraverso di esse si compia solo il volere del Signore. Se una sola di queste due cose non si compie, lo Spirito non agisce, non muove, non interviene. L’uomo è abbandonato a se stesso e produce solo frutti di stoltezza e di insipienza; egli senza lo Spirito è privo della sapienza attuale che è rivelazione della volontà di Dio. </w:t>
      </w:r>
    </w:p>
    <w:p w14:paraId="0A1A4427" w14:textId="77777777" w:rsidR="00DD6CC9" w:rsidRPr="00731525" w:rsidRDefault="00DD6CC9" w:rsidP="006A533D">
      <w:pPr>
        <w:spacing w:after="120"/>
        <w:jc w:val="both"/>
        <w:rPr>
          <w:rFonts w:ascii="Arial" w:hAnsi="Arial"/>
          <w:color w:val="000000" w:themeColor="text1"/>
          <w:sz w:val="24"/>
        </w:rPr>
      </w:pPr>
      <w:r w:rsidRPr="00731525">
        <w:rPr>
          <w:rFonts w:ascii="Arial" w:hAnsi="Arial"/>
          <w:color w:val="000000" w:themeColor="text1"/>
          <w:sz w:val="24"/>
        </w:rPr>
        <w:t xml:space="preserve">Se solo lo Spirito è la nostra sapienza attuale, se solo Lui è la nostra intelligenza e la nostra saggezza attraverso la quale possiamo conoscere la volontà di Dio, </w:t>
      </w:r>
      <w:r w:rsidRPr="00731525">
        <w:rPr>
          <w:rFonts w:ascii="Arial" w:hAnsi="Arial"/>
          <w:color w:val="000000" w:themeColor="text1"/>
          <w:sz w:val="24"/>
        </w:rPr>
        <w:lastRenderedPageBreak/>
        <w:t xml:space="preserve">allora diviene più che giusto trovare dei momenti per dedicarsi all’ascolto e all’invocazione dello Spirito Santo. Per questo è giusto che togliamo momenti all’uomo per consegnarci allo Spirito; togliamo momenti all’azione per darci alla contemplazione; usciamo dal mondo per immergerci in Lui. In questo dobbiamo seguire l’esempio che ci ha lasciato Cristo Gesù. Lui stava con gli uomini, poi li lasciava; si ritirava in luoghi solitari, si metteva in ascolto dello Spirito, lo invocava, conosceva da Lui la volontà del Padre; poi ritornava tra gli uomini, compiva la volontà del Padre e subito di nuovo si recava dallo Spirito per attingere la volontà del Padre in modo da poterla attuale. </w:t>
      </w:r>
    </w:p>
    <w:p w14:paraId="2CB5360E" w14:textId="77777777" w:rsidR="00DD6CC9" w:rsidRPr="00731525" w:rsidRDefault="00DD6CC9" w:rsidP="006A533D">
      <w:pPr>
        <w:spacing w:after="120"/>
        <w:jc w:val="both"/>
        <w:rPr>
          <w:rFonts w:ascii="Arial" w:hAnsi="Arial"/>
          <w:color w:val="000000" w:themeColor="text1"/>
          <w:sz w:val="24"/>
        </w:rPr>
      </w:pPr>
      <w:r w:rsidRPr="00731525">
        <w:rPr>
          <w:rFonts w:ascii="Arial" w:hAnsi="Arial"/>
          <w:color w:val="000000" w:themeColor="text1"/>
          <w:sz w:val="24"/>
        </w:rPr>
        <w:t xml:space="preserve">L’uomo di Dio vive ogni giorno con gli uomini, ma anche ogni giorno separato dagli uomini; vive con loro per portare la volontà di Dio, vive senza di loro per conoscere la volontà di Dio. L’uomo di Dio è come la donna di Samaria: lascia la città, si reca al pozzo, attinge acqua, la porta nella città; l’acqua si consuma, si ritorna al pozzo, si attinge di nuovo acqua, si riporta nella città e così ogni giorno, per tutti i giorni. L’acqua non è nell’uomo, l’acqua è nello Spirito Santo. Lo Spirito Santo si cerca nel silenzio, lontano dagli uomini, per questo è necessario togliere tempo agli uomini per darlo allo Spirito. </w:t>
      </w:r>
    </w:p>
    <w:p w14:paraId="3EE77F2B" w14:textId="77777777" w:rsidR="00DD6CC9" w:rsidRPr="00731525" w:rsidRDefault="00DD6CC9" w:rsidP="006A533D">
      <w:pPr>
        <w:spacing w:after="120"/>
        <w:jc w:val="both"/>
        <w:rPr>
          <w:rFonts w:ascii="Arial" w:hAnsi="Arial"/>
          <w:color w:val="000000" w:themeColor="text1"/>
          <w:sz w:val="24"/>
        </w:rPr>
      </w:pPr>
      <w:r w:rsidRPr="00731525">
        <w:rPr>
          <w:rFonts w:ascii="Arial" w:hAnsi="Arial"/>
          <w:color w:val="000000" w:themeColor="text1"/>
          <w:sz w:val="24"/>
        </w:rPr>
        <w:t xml:space="preserve">Quando lasciamo gli altri per recarci presso lo Spirito, lo Spirito ci rimanda agli altri, ma carichi della sua acqua di verità e di grazia. È lo Spirito che ci manda agli altri colmi di verità e grazia. Se non ci rechiamo dallo Spirito, se rimaniamo sempre presso gli altri, siamo come una brocca vuota. Gli altri possono anche venire per dissetarsi alla nostra fonte, ma la troveranno secca; verranno una volta, la seconda volta non verranno più; non vengono perché non trovano acqua nella nostra brocca. Senza lo Spirito siamo sorgenti che non danno acqua, siamo brocche vuote, siamo privi di verità e di grazia. Recarsi dallo Spirito, mettersi nell’ascolto della sua voce, passare quotidianamente del tempo per invocare da Lui la sapienza attuale non è perdere tempo, è guadagnarlo e lo si guadagna perché si riempie di acqua viva la nostra brocca. È facile comprendere questo, difficile è attuarlo a motivo delle infinite tentazioni da parte degli uomini, che spesso vogliono che non ci rechiamo presso lo Spirito, ma che restiamo con loro. Loro possono anche tentare; spetta al cristiano non lasciarsi tentare. Se lui ama veramente i suoi fratelli secondo Dio, non cadrà in questa tentazione; se non li ama, se non li vuole salvi, si lascerà tentare da essi, cadrà nella tentazione, rimarrà con loro ma non darà loro l’acqua della vita. Non può darla, perché non l’ha attinta recandosi presso lo Spirito Santo. Gli uomini lo hanno tentato e lui si è lasciato tentare. Quasi sempre il cristiano si dona ai fratelli nella falsità. E si dona sempre nella falsità, quando la sua brocca non è ripiena della sapienza attuale dello Spirito Santo. </w:t>
      </w:r>
    </w:p>
    <w:p w14:paraId="5206646B" w14:textId="77777777" w:rsidR="00DD6CC9" w:rsidRPr="00731525" w:rsidRDefault="00DD6CC9" w:rsidP="006A533D">
      <w:pPr>
        <w:spacing w:after="120"/>
        <w:jc w:val="both"/>
        <w:rPr>
          <w:rFonts w:ascii="Arial" w:hAnsi="Arial"/>
          <w:color w:val="000000" w:themeColor="text1"/>
          <w:sz w:val="24"/>
        </w:rPr>
      </w:pPr>
      <w:r w:rsidRPr="00731525">
        <w:rPr>
          <w:rFonts w:ascii="Arial" w:hAnsi="Arial"/>
          <w:color w:val="000000" w:themeColor="text1"/>
          <w:sz w:val="24"/>
        </w:rPr>
        <w:t xml:space="preserve">Un cristiano deve sempre sapere se è nello Spirito, se vive secondo lo Spirito, oppure è mosso dalla sua carne, dalla sua concupiscenza, dai suoi vizi. È sufficiente per questo osservare i frutti che produce: se sono frutti di verità e di grazia, egli è nello Spirito, è con lo Spirito una cosa sola; se invece produce frutti di malignità, di perversità, di cattiveria, di passioni ingovernabili, di concupiscenza, se cerca fuori di Dio la sua realizzazione, o anche una sola goccia di gioia, egli non è nello Spirito, è nella carne. Se è nella carne non potrà operare frutti di salvezza, mai. Non può donare salvezza chi non è salvato, né redenzione chi non è redento, né santità chi non è santo. Ognuno è obbligato ad </w:t>
      </w:r>
      <w:r w:rsidRPr="00731525">
        <w:rPr>
          <w:rFonts w:ascii="Arial" w:hAnsi="Arial"/>
          <w:color w:val="000000" w:themeColor="text1"/>
          <w:sz w:val="24"/>
        </w:rPr>
        <w:lastRenderedPageBreak/>
        <w:t>esaminare la propria coscienza e portare quei rimedi efficaci perché diventi e cresca come albero nello Spirito Santo. Per questo è obbligato anche a lasciarsi aiutare perché legga secondo verità nella propria vita e discerna con saggezza di Spirito Santo il bene e il male, il bene per incrementarlo, il male per eliminarlo. Ognuno può sapere chi è l’altro, chi è se stesso: è sufficiente osservare i frutti che si producono.</w:t>
      </w:r>
    </w:p>
    <w:p w14:paraId="5A4747DE" w14:textId="77777777" w:rsidR="00DD6CC9" w:rsidRPr="00731525" w:rsidRDefault="00DD6CC9" w:rsidP="006A533D">
      <w:pPr>
        <w:spacing w:after="120"/>
        <w:jc w:val="both"/>
        <w:rPr>
          <w:rFonts w:ascii="Arial" w:hAnsi="Arial"/>
          <w:color w:val="000000" w:themeColor="text1"/>
          <w:sz w:val="24"/>
        </w:rPr>
      </w:pPr>
      <w:r w:rsidRPr="00731525">
        <w:rPr>
          <w:rFonts w:ascii="Arial" w:hAnsi="Arial"/>
          <w:color w:val="000000" w:themeColor="text1"/>
          <w:sz w:val="24"/>
        </w:rPr>
        <w:t xml:space="preserve">La temperanza è il limite da non oltrepassare nel dare a noi ciò che appartiene a noi e agli altri ciò che appartiene agli altri. Poiché gli altri non sono uno, ma molti, la temperanza esige che ad ognuno sia dato ciò che è suo. Il limite oltrepassato non è temperanza. Se do al mio corpo ciò che non gli è dovuto, non vivo la virtù della temperanza. Mai potrò vivere la virtù della giustizia. Tolgo ciò che è degli altri e lo uso per il mio corpo. È questa intemperanza somma giustizia. Privo gli altri di ciò che è degli altri. Se dono al mio corpo molto tempo per il divertimento, lo spasso, il gioco, l’ozio non solo sono intemperante. Gli dono ciò che non è suo. Pecco contro la giustizia perché privo la mia anima e il mio spirito di ciò che necessariamente va loro donato. La temperanza è virtù difficilissima da osservare, perché essa riguarda anche i grammi, i secondi, i millimetri di ciò che posso dare ad una realtà e ad un’altra realtà. </w:t>
      </w:r>
    </w:p>
    <w:p w14:paraId="7B9CF82C" w14:textId="77777777" w:rsidR="00DD6CC9" w:rsidRPr="00731525" w:rsidRDefault="00DD6CC9" w:rsidP="006A533D">
      <w:pPr>
        <w:spacing w:after="120"/>
        <w:jc w:val="both"/>
        <w:rPr>
          <w:rFonts w:ascii="Arial" w:hAnsi="Arial"/>
          <w:color w:val="000000" w:themeColor="text1"/>
          <w:sz w:val="24"/>
        </w:rPr>
      </w:pPr>
      <w:r w:rsidRPr="00731525">
        <w:rPr>
          <w:rFonts w:ascii="Arial" w:hAnsi="Arial"/>
          <w:color w:val="000000" w:themeColor="text1"/>
          <w:sz w:val="24"/>
        </w:rPr>
        <w:t>Senza temperanza non si può vivere di giustizia perfetta. Siamo condannati all’ingiustizia. La non osservanza della perfetta Legge della temperanza ci fa precipitare in ogni vizio e il vizio è la prima fonte delle ingiustizie che governano e dominano la nostra terra. Il vizio è creatore non solo di ingiustizia, ma di ogni povertà spirituale e materiale. Sarebbe sufficiente che ognuno eliminasse un solo vizio e devolvesse in beneficenza e in opere di carità il ricavato e il mondo si trasformerebbe in un’oasi di cielo. Ogni povertà è il frutto dell’intemperanza. L’intemperanza è la causa di ogni ingiustizia. Essendo così difficile vivere la virtù della temperanza è sommamente necessario chiedere allo Spirito Santo la sua sapienza perché ci guidi nell’uso delle cose, ma anche di noi stessi. Anche l’uso della nostra persona va posto tutto nella temperanza. Se diamo al corpo più del tempo che gli è dovuto, lo togliamo allo spirito. Anche l’anima viene privata di ciò che le deve essere donato. La temperanza dona all’anima, allo spirito, al corpo ciò che loro deve essere dato. Si è sommamente giusti.</w:t>
      </w:r>
    </w:p>
    <w:p w14:paraId="4FE998BC" w14:textId="77777777" w:rsidR="00DD6CC9" w:rsidRPr="00731525" w:rsidRDefault="00DD6CC9" w:rsidP="006A533D">
      <w:pPr>
        <w:spacing w:after="120"/>
        <w:jc w:val="both"/>
        <w:rPr>
          <w:rFonts w:ascii="Arial" w:hAnsi="Arial"/>
          <w:color w:val="000000" w:themeColor="text1"/>
          <w:sz w:val="24"/>
        </w:rPr>
      </w:pPr>
      <w:r w:rsidRPr="00731525">
        <w:rPr>
          <w:rFonts w:ascii="Arial" w:hAnsi="Arial"/>
          <w:color w:val="000000" w:themeColor="text1"/>
          <w:sz w:val="24"/>
        </w:rPr>
        <w:t xml:space="preserve">La temperanza non riguarda solo il corpo, solo il cibo, solo il vestito. Riguarda ogni cosa che l’uomo dona a se stesso o agli altri o anche al Signore. Chi è nello Spirito Santo vive la temperanza, chi è fuori dello Spirito di Dio vivrà sempre di intemperanza. Ultima verità vuole che le quattro virtù cardinali siano vissute come una sola virtù. Non si può essere giusti, senza prudenza, senza temperanza, senza fortezza e così non si può essere temperanti senza prudenza, fortezza, giustizia. L’una nelle altre. Le quattro virtù cardinali sono il frutto dello Spirito della Sapienza che dimora in noi e governa tutta la nostra vita. Ma perché lo Spirito governi la nostra vita, è necessario che noi abitiamo nella casa della Parola, nella casa che è il Corpo di Cristo. A che serve una scienza o conoscenza se è messa in mano ad un uomo che è privo del dominio di sé e manca di ogni temperanza? Ecco perché questa virtù mai dovrà mancare ad un discepolo di Gesù. La temperanza è anch’essa virtù necessaria al cristiano per dare a ciascuno ciò che è suo. Possiamo definire la temperanza la concretizzazione della virtù della giustizia. La giustizia vuole che ad ognuno sia dato ciò che è suo, ciò che gli deve </w:t>
      </w:r>
      <w:r w:rsidRPr="00731525">
        <w:rPr>
          <w:rFonts w:ascii="Arial" w:hAnsi="Arial"/>
          <w:color w:val="000000" w:themeColor="text1"/>
          <w:sz w:val="24"/>
        </w:rPr>
        <w:lastRenderedPageBreak/>
        <w:t xml:space="preserve">essere donato. La temperanza diviene così equilibro perfettissimo nella giustizia. A Dio si dona ciò che è di Dio, all’uomo ciò che è dell’uomo, alla terra ciò che è della terra, all’animale ciò che è dell’animale, all’anima ciò che è dell’anima e così allo spirito e al corpo. </w:t>
      </w:r>
    </w:p>
    <w:p w14:paraId="4F953BBD" w14:textId="77777777" w:rsidR="00DD6CC9" w:rsidRPr="00731525" w:rsidRDefault="00DD6CC9" w:rsidP="006A533D">
      <w:pPr>
        <w:spacing w:after="120"/>
        <w:jc w:val="both"/>
        <w:rPr>
          <w:rFonts w:ascii="Arial" w:hAnsi="Arial"/>
          <w:color w:val="000000" w:themeColor="text1"/>
          <w:sz w:val="24"/>
        </w:rPr>
      </w:pPr>
      <w:r w:rsidRPr="00731525">
        <w:rPr>
          <w:rFonts w:ascii="Arial" w:hAnsi="Arial"/>
          <w:color w:val="000000" w:themeColor="text1"/>
          <w:sz w:val="24"/>
        </w:rPr>
        <w:t>Noi crediamo che non solo con la Parola, ma con tutto il suo corpo il cristiano è strumento del dono della salvezza, della redenzione, della giustificazione. È con il suo corpo che il cristiano deve mostrare la differenza tra la purissima fede in Cristo Gesù e la credenza o non vera fede di chi non è discepolo del Signore. In cosa il corpo del cristiano deve fare la differenza? Spogliandolo da ogni vizio – impurità, furti, omicidi, adultèri, avidità, malvagità, inganno, dissolutezza, invidia, calunnia, superbia, stoltezza – e rivestendolo con la sante virtù della fede, speranza, carità, giustizia, prudenza, fortezza, temperanza. Un corpo che mostra la bellezza delle virtù che lo adornano rivela quanto è potente la grazia del Signore. Essa trasforma la morte in vita, le tenebre in luce, la disobbedienza in obbedienza, la falsità in verità, la schiavitù in dominio di sé. Sono i frutti dello Spirito Santo – amore, gioia, pace, magnanimità, benevolenza, bontà, fedeltà, mitezza, dominio di sé – che mostrano e rivelano quanto è potente la grazia del Signore che governa la nostra vita.</w:t>
      </w:r>
    </w:p>
    <w:p w14:paraId="2B219A87" w14:textId="77777777" w:rsidR="00DD6CC9" w:rsidRPr="00731525" w:rsidRDefault="00DD6CC9" w:rsidP="006A533D">
      <w:pPr>
        <w:spacing w:after="120"/>
        <w:jc w:val="both"/>
        <w:rPr>
          <w:rFonts w:ascii="Arial" w:hAnsi="Arial"/>
          <w:color w:val="000000" w:themeColor="text1"/>
          <w:sz w:val="24"/>
        </w:rPr>
      </w:pPr>
      <w:r w:rsidRPr="00731525">
        <w:rPr>
          <w:rFonts w:ascii="Arial" w:hAnsi="Arial"/>
          <w:color w:val="000000" w:themeColor="text1"/>
          <w:sz w:val="24"/>
        </w:rPr>
        <w:t xml:space="preserve">Quando un cristiano adorna il suo corpo con ogni virtù, quando si libera da ogni vizio, la sua vita diviene Vangelo visibile, anzi più che Vangelo visibile. Diviene visibilità dell’amore del Padre, della grazia di Cristo, della verità e della luce dello Spirito Santo. Quando questo accade, lui predica il Vangelo con il suo corpo, perché con esso mostra i frutti di cui è capace la Parola del Signore accolta nel cuore e vissuta con docile obbedienza. Tra un albero spoglio, privo di frutti e di foglie, arso e bruciato e un albero pieno di frutti e di foglie, rigoglioso e forte, la differenza va fatta. Non si può dire che sono tutti e due uguali. Così tra un cristiano che produce ogni frutto di virtù e un cristiano che si abbandona al vizio la differenza va fatta. Se non si fa la differenza è perché si è tutti nel vizio e nella trasgressione dei comandamenti del nostro Dio e Signore. È grande la responsabilità del discepolo di Gesù. Lui è obbligato a parlare con il suo corpo oltre che con la Parola. Parla con il corpo mostrando i frutti della grazia e della verità di Cristo che agiscono nel suo cuore, nella sua anima, nel suo spirito e nel suo corpo. O facciamo parlare il nostro corpo o la nostra parola, anche se attinta dal Vangelo, è una Parola muta, perché non è il frutto della grazia e della verità che ha trasformato la nostra vita. </w:t>
      </w:r>
    </w:p>
    <w:p w14:paraId="4331F0DA" w14:textId="77777777" w:rsidR="00DD6CC9" w:rsidRPr="00731525" w:rsidRDefault="00DD6CC9" w:rsidP="006A533D">
      <w:pPr>
        <w:spacing w:after="120"/>
        <w:jc w:val="both"/>
        <w:rPr>
          <w:rFonts w:ascii="Arial" w:hAnsi="Arial"/>
          <w:color w:val="000000" w:themeColor="text1"/>
          <w:sz w:val="24"/>
        </w:rPr>
      </w:pPr>
      <w:r w:rsidRPr="00731525">
        <w:rPr>
          <w:rFonts w:ascii="Arial" w:hAnsi="Arial"/>
          <w:color w:val="000000" w:themeColor="text1"/>
          <w:sz w:val="24"/>
        </w:rPr>
        <w:t xml:space="preserve">La temperanza sempre va vissuta all’ombra della croce, perché è perenne sottomissione della carne allo spirito, del corpo allo spirito, dello spirito all’anima, dell’anima alla grazia e alla verità, alla luce e alla vita eterna che sono in Cristo Gesù. Si vive all’ombra della croce la temperanza, perché l’uomo quotidianamente si deve spogliare di ciò che mai potrà essere suo  e darlo a chi esso appartiene. Di cosa si deve spogliare l’uomo? Si tutto se stesso, perché lui è da Cristo e per Cristo. Lui esiste per essere di Cristo. È questa la quotidiana croce che il discepolo di Gesù deve prendere ogni giorno: annientare se stesso, spogliarsi di se stesso e consegnare tutto a Cristo allo stesso modo che Gesù si è spogliato di se stesso e si è consegnato interamente al Padre. Spogliandosi e annientandosi di se stesso, potrà vivere di perfetta temperanza e darà ad ognuno </w:t>
      </w:r>
      <w:r w:rsidRPr="00731525">
        <w:rPr>
          <w:rFonts w:ascii="Arial" w:hAnsi="Arial"/>
          <w:color w:val="000000" w:themeColor="text1"/>
          <w:sz w:val="24"/>
        </w:rPr>
        <w:lastRenderedPageBreak/>
        <w:t>ciò che è suo. Chi non si spoglia e non si annienta mai potrà dare agli altri ciò che è dagli altri. Sempre terrà per se cose che sono degli altri.</w:t>
      </w:r>
    </w:p>
    <w:p w14:paraId="6DF1C3CB" w14:textId="77777777" w:rsidR="00DD6CC9" w:rsidRPr="00731525" w:rsidRDefault="00DD6CC9" w:rsidP="003C491A">
      <w:pPr>
        <w:spacing w:after="120"/>
        <w:jc w:val="both"/>
        <w:rPr>
          <w:rFonts w:ascii="Arial" w:hAnsi="Arial"/>
          <w:color w:val="000000" w:themeColor="text1"/>
          <w:sz w:val="24"/>
        </w:rPr>
      </w:pPr>
      <w:r w:rsidRPr="00731525">
        <w:rPr>
          <w:rFonts w:ascii="Arial" w:hAnsi="Arial"/>
          <w:color w:val="000000" w:themeColor="text1"/>
          <w:sz w:val="24"/>
        </w:rPr>
        <w:t>L’uomo morale si edifica anche attraverso il cibo. Tutti ci dobbiamo ricordare che se ingeriamo veleno, modificheremo geneticamente il nostro corpo e raccoglieremo frutti geneticamente modificati. In più renderemo il nostro spirito e la nostra anima inabili a svolgere il loro ministero. Tutti però dobbiamo sapere che il governo del nostro corpo o dominio di sé è frutto in noi dello Spirito Santo. Se siamo in Cristo e nello Spirito Santo, lo Spirito Santo produrrà in noi il suo frutto e noi avremo il dominio del nostro corpo, non solo, ma anche della nostra mente e del nostro cuore. Se siamo senza Cristo e senza lo Spirito Santo difficilmente domineremo il vizio capitale della gola e di conseguenza anche il veleno più letale avrà il sopravvento su di noi. Ecco qual è oggi il difficile compito della Chiesa Docendi: è la sua altissima responsabilità di operare la conversione al Vangelo e la fede in Cristo Gesù, in modo che essa possa poi creare Cristo nel credente in Cristo e dopo aver creato Cristo Gesù, di consegnarlo senza alcuna interruzione alla grazia e allo Spirito Santo, perché l’uomo cristico, l’uomo pneumatologico possa produrre nel suo corpo, nella sua anima, nel suo spirito ogni frutto dello Spirito Santo necessari a creare in lui il vero uomo morale. Va  ribadirlo ancora una volta: il vero uomo morale si costruisce in Cristo e si fa crescere facendolo rimanere in Cristo sempre condotto dallo Spirito Santo.</w:t>
      </w:r>
    </w:p>
    <w:p w14:paraId="6EF13276" w14:textId="77777777" w:rsidR="00DD6CC9" w:rsidRPr="00731525" w:rsidRDefault="00DD6CC9" w:rsidP="003C491A">
      <w:pPr>
        <w:spacing w:after="120"/>
        <w:jc w:val="both"/>
        <w:rPr>
          <w:rFonts w:ascii="Arial" w:hAnsi="Arial"/>
          <w:color w:val="000000" w:themeColor="text1"/>
          <w:sz w:val="24"/>
        </w:rPr>
      </w:pPr>
    </w:p>
    <w:p w14:paraId="3629D27A" w14:textId="77777777" w:rsidR="00DD6CC9" w:rsidRPr="00731525" w:rsidRDefault="00DD6CC9" w:rsidP="00A471D4">
      <w:pPr>
        <w:pStyle w:val="Titolo3"/>
        <w:rPr>
          <w:color w:val="000000" w:themeColor="text1"/>
        </w:rPr>
      </w:pPr>
      <w:bookmarkStart w:id="86" w:name="_Toc150199127"/>
      <w:bookmarkStart w:id="87" w:name="_Toc150866379"/>
      <w:r w:rsidRPr="00731525">
        <w:rPr>
          <w:color w:val="000000" w:themeColor="text1"/>
        </w:rPr>
        <w:t>MORALITÀ E PUREZZA DEL CORPO</w:t>
      </w:r>
      <w:bookmarkEnd w:id="86"/>
      <w:bookmarkEnd w:id="87"/>
    </w:p>
    <w:p w14:paraId="7D7C64AA" w14:textId="77777777" w:rsidR="00DD6CC9" w:rsidRPr="00731525" w:rsidRDefault="00DD6CC9" w:rsidP="003C491A">
      <w:pPr>
        <w:spacing w:after="120"/>
        <w:jc w:val="both"/>
        <w:rPr>
          <w:rFonts w:ascii="Arial" w:hAnsi="Arial"/>
          <w:color w:val="000000" w:themeColor="text1"/>
          <w:sz w:val="24"/>
        </w:rPr>
      </w:pPr>
      <w:r w:rsidRPr="00731525">
        <w:rPr>
          <w:rFonts w:ascii="Arial" w:hAnsi="Arial"/>
          <w:color w:val="000000" w:themeColor="text1"/>
          <w:sz w:val="24"/>
        </w:rPr>
        <w:t>Il Libro del Levitico dona anche delle leggi che riguardano il rapporto della donna con il suo corpo e anche la relazione dell’uomo con il corpo della donna. Ci sono dei momenti della vita di una donna in cui l’uomo si deve astenere dall’aver rapporti sessuali con essa. Questi momenti sono quelli in cui la donna viene dichiarata dalla legge del Signore impura. Ecco cosa prescrive la Legge:</w:t>
      </w:r>
    </w:p>
    <w:p w14:paraId="282EBF80" w14:textId="77777777" w:rsidR="00DD6CC9" w:rsidRPr="00731525" w:rsidRDefault="00DD6CC9" w:rsidP="00E116F9">
      <w:pPr>
        <w:spacing w:after="200"/>
        <w:ind w:left="567" w:right="567"/>
        <w:jc w:val="both"/>
        <w:rPr>
          <w:rFonts w:ascii="Arial" w:hAnsi="Arial"/>
          <w:i/>
          <w:iCs/>
          <w:color w:val="000000" w:themeColor="text1"/>
          <w:sz w:val="23"/>
        </w:rPr>
      </w:pPr>
      <w:r w:rsidRPr="00731525">
        <w:rPr>
          <w:rFonts w:ascii="Arial" w:hAnsi="Arial"/>
          <w:i/>
          <w:iCs/>
          <w:color w:val="000000" w:themeColor="text1"/>
          <w:sz w:val="23"/>
        </w:rPr>
        <w:t xml:space="preserve">Il Signore parlò a Mosè e disse: «Parla agli Israeliti dicendo: “Se una donna sarà rimasta incinta e darà alla luce un maschio, sarà impura per sette giorni; sarà impura come nel tempo delle sue mestruazioni. </w:t>
      </w:r>
    </w:p>
    <w:p w14:paraId="24756127" w14:textId="77777777" w:rsidR="00DD6CC9" w:rsidRPr="00731525" w:rsidRDefault="00DD6CC9" w:rsidP="00E116F9">
      <w:pPr>
        <w:spacing w:after="200"/>
        <w:ind w:left="567" w:right="567"/>
        <w:jc w:val="both"/>
        <w:rPr>
          <w:rFonts w:ascii="Arial" w:hAnsi="Arial"/>
          <w:i/>
          <w:iCs/>
          <w:color w:val="000000" w:themeColor="text1"/>
          <w:sz w:val="23"/>
        </w:rPr>
      </w:pPr>
      <w:r w:rsidRPr="00731525">
        <w:rPr>
          <w:rFonts w:ascii="Arial" w:hAnsi="Arial"/>
          <w:i/>
          <w:iCs/>
          <w:color w:val="000000" w:themeColor="text1"/>
          <w:sz w:val="23"/>
        </w:rPr>
        <w:t>L’ottavo giorno si circonciderà il prepuzio del bambino. Poi ella resterà ancora trentatré giorni a purificarsi dal suo sangue; non toccherà alcuna cosa santa e non entrerà nel santuario, finché non siano compiuti i giorni della sua purificazione. Ma se partorisce una femmina sarà impura due settimane come durante le sue mestruazioni; resterà sessantasei giorni a purificarsi del suo sangue.</w:t>
      </w:r>
    </w:p>
    <w:p w14:paraId="461CCBDE" w14:textId="77777777" w:rsidR="00DD6CC9" w:rsidRPr="00731525" w:rsidRDefault="00DD6CC9" w:rsidP="00E116F9">
      <w:pPr>
        <w:spacing w:after="200"/>
        <w:ind w:left="567" w:right="567"/>
        <w:jc w:val="both"/>
        <w:rPr>
          <w:rFonts w:ascii="Arial" w:hAnsi="Arial"/>
          <w:i/>
          <w:iCs/>
          <w:color w:val="000000" w:themeColor="text1"/>
          <w:sz w:val="23"/>
        </w:rPr>
      </w:pPr>
      <w:r w:rsidRPr="00731525">
        <w:rPr>
          <w:rFonts w:ascii="Arial" w:hAnsi="Arial"/>
          <w:i/>
          <w:iCs/>
          <w:color w:val="000000" w:themeColor="text1"/>
          <w:sz w:val="23"/>
        </w:rPr>
        <w:t xml:space="preserve">Quando i giorni della sua purificazione per un figlio o per una figlia saranno compiuti, porterà al sacerdote all’ingresso della tenda del convegno un agnello di un anno come olocausto e un colombo o una tortora in sacrificio per il peccato. Il sacerdote li offrirà davanti al Signore e farà il rito espiatorio per lei; ella sarà purificata dal flusso del suo sangue. Questa è la legge che riguarda la donna, quando partorisce un maschio o una femmina. Se non ha mezzi per offrire un agnello, prenderà due tortore o due colombi: uno per l’olocausto e l’altro per il sacrificio per </w:t>
      </w:r>
      <w:r w:rsidRPr="00731525">
        <w:rPr>
          <w:rFonts w:ascii="Arial" w:hAnsi="Arial"/>
          <w:i/>
          <w:iCs/>
          <w:color w:val="000000" w:themeColor="text1"/>
          <w:sz w:val="23"/>
        </w:rPr>
        <w:lastRenderedPageBreak/>
        <w:t xml:space="preserve">il peccato. Il sacerdote compirà il rito espiatorio per lei ed ella sarà pura”» (Lev 12,1-8). </w:t>
      </w:r>
    </w:p>
    <w:p w14:paraId="59C5CE0D" w14:textId="77777777" w:rsidR="00DD6CC9" w:rsidRPr="00731525" w:rsidRDefault="00DD6CC9" w:rsidP="003C491A">
      <w:pPr>
        <w:spacing w:after="120"/>
        <w:jc w:val="both"/>
        <w:rPr>
          <w:rFonts w:ascii="Arial" w:hAnsi="Arial"/>
          <w:color w:val="000000" w:themeColor="text1"/>
          <w:sz w:val="24"/>
        </w:rPr>
      </w:pPr>
      <w:r w:rsidRPr="00731525">
        <w:rPr>
          <w:rFonts w:ascii="Arial" w:hAnsi="Arial"/>
          <w:color w:val="000000" w:themeColor="text1"/>
          <w:sz w:val="24"/>
        </w:rPr>
        <w:t>È questa una legge di somma protezione della donna. Ma è anche una legge che deve frenare gli istinti dell’uomo, anche se sono naturali e legittimi nel matrimonio. Come si può constatare tutto è regolato dalla Legge del Signore. Per comprendere il Libro del Levitico, si deve cercare in esso la verità che soggiace ad ogni norma apparentemente strana per noi. La Lettera del Levitico spesse volte appartiene al tempo. La verità contenuta nella Lettera appartiene all’eternità, altrimenti non potrebbe essere detta la sua Lettera, quando la si Legge nella Liturgia: Parola di Dio. È Parola di Dio non la sua nuda Lettera, è Parola di Dio la verità contenuta nella Lettera e la verità appartiene all’eternità dello Spirito Santo. È verità eterna che ogni uomo deve rispettare il corpo della donna, specie nei momenti più fragili della sua vita. Ed è verità eterna che anche l’uomo deve dominare ogni suo istinto sessuale anche nel matrimonio. Il dominio non viene dal cuore dell’uomo, deve essere purissima obbedienza al suo Signore e Dio che ha creato il suo corpo, la sua anima, il suo spirito. Tutto nell’uomo morale biblico deve essere obbedienza alla Legge del Signore, Legge sempre da vivere secondo la purissima verità dello Spirito Santo. Se perdiamo questo principio santo, si cadrà in quel lassismo morale che tutto fa dipendere dal cuore dell’’uomo, cuore che è giustificatore e legalizzatore di ogni male morale.</w:t>
      </w:r>
    </w:p>
    <w:p w14:paraId="147EB0BA" w14:textId="77777777" w:rsidR="00DD6CC9" w:rsidRPr="00731525" w:rsidRDefault="00DD6CC9" w:rsidP="003C491A">
      <w:pPr>
        <w:spacing w:after="120"/>
        <w:jc w:val="both"/>
        <w:rPr>
          <w:rFonts w:ascii="Arial" w:hAnsi="Arial"/>
          <w:color w:val="000000" w:themeColor="text1"/>
          <w:sz w:val="24"/>
        </w:rPr>
      </w:pPr>
      <w:r w:rsidRPr="00731525">
        <w:rPr>
          <w:rFonts w:ascii="Arial" w:hAnsi="Arial"/>
          <w:color w:val="000000" w:themeColor="text1"/>
          <w:sz w:val="24"/>
        </w:rPr>
        <w:t>In una società atea come la nostra e in una Chiesa dove l’ateismo da moltissimi suoi figli è respirato come l’aria, essendo divenuto non solo il pensiero conduttore di ogni pensiero, ma anche lo spirito che deve regolare tutta la vita del credente, al posto dello Spirito Santo, ormai il lassiamo morale è legge di tutti i cuori. È questo lassismo, carico di ogni immoralità, che fa gridare contro quanti propongono la Legge morale del Signore, accusandoli di rigidità, di assenza di amore per i loro fratelli, di uccisori della gioia degli altri, di talebanismo evangelico. Ma così facendo si accusa il Signore Dio di aver dato all’uomo una Legge che mai potrà osservare. È giusto affermare in difesa del nostro Dio, Signore e Creatore, che l’uomo è stato fatto da Lui e Lui sa come è stato fatto, come l’uomo stesso si è fatto, e cosa anche l’uomo denudato della sua verità di creazione, può fare e non può fare. Governare i suoi istinti di peccato può e deve. Rispettare Dio e il prossimo può e deve. Fare del bene al prossimo può e deve. Non fare del male al prossimo può e deve. Rispettare la donna in momenti particolari della sua vita, può e deve. Relazione con Dio, con gli uomini, con la terra secondo verità e giustizia può e deve. Governare la sua volontà dalla più santa razionalità può e deve. Se l’uomo non potesse fare questo, Dio sarebbe ingiusto. Ora Dio è somma giustizia, ma anche somma misericordia. Dio non ha dato solo la Legge al suo popolo, ha dato anche la sua grazia. Se l’uomo morale bilico non è costruito in noi, la responsabilità è solo nostra. Abbiamo la Legge e abbiamo la grazia, abbiamo la verità e abbiamo ogni aiuto del nostro Dio. In più nel Nuovo Testamento abbiamo la nuova creatura in Cristo e nello Spirito Santo.</w:t>
      </w:r>
    </w:p>
    <w:p w14:paraId="5B4E878A" w14:textId="77777777" w:rsidR="00DD6CC9" w:rsidRPr="00731525" w:rsidRDefault="00DD6CC9" w:rsidP="003C491A">
      <w:pPr>
        <w:spacing w:after="120"/>
        <w:jc w:val="both"/>
        <w:rPr>
          <w:rFonts w:ascii="Arial" w:hAnsi="Arial"/>
          <w:color w:val="000000" w:themeColor="text1"/>
          <w:sz w:val="24"/>
        </w:rPr>
      </w:pPr>
      <w:r w:rsidRPr="00731525">
        <w:rPr>
          <w:rFonts w:ascii="Arial" w:hAnsi="Arial"/>
          <w:color w:val="000000" w:themeColor="text1"/>
          <w:sz w:val="24"/>
        </w:rPr>
        <w:t xml:space="preserve">Ancora un altro capitolo sulla purità del corpo. Questo può essere aggredito da una serie senza numero di malattie. Alcune malattie sono innocue perché non contagiano le altre persone, altre malattie sono pericolose perché contagiano non una, ma moltissime altre persone. Una di queste malattie contagiose è la lebbra. Chi è preposto nel popolo di Dio a certificare quanti sono stati colpiti da questa </w:t>
      </w:r>
      <w:r w:rsidRPr="00731525">
        <w:rPr>
          <w:rFonts w:ascii="Arial" w:hAnsi="Arial"/>
          <w:color w:val="000000" w:themeColor="text1"/>
          <w:sz w:val="24"/>
        </w:rPr>
        <w:lastRenderedPageBreak/>
        <w:t xml:space="preserve">malattia è per divina disposizione il Sacerdote. Lui per giungere alla certificazione dovrà procedere osservando tutti i passaggi dettati dalla Legge. Ancora una volta, nulla è dalla volontà del sacerdote, tutto è dalla volontà di Dio, non però da una volontà di Dio immaginata – </w:t>
      </w:r>
      <w:r w:rsidRPr="00731525">
        <w:rPr>
          <w:rFonts w:ascii="Arial" w:hAnsi="Arial"/>
          <w:i/>
          <w:iCs/>
          <w:color w:val="000000" w:themeColor="text1"/>
          <w:sz w:val="24"/>
        </w:rPr>
        <w:t>è l’errore in cui ogni figlio del popolo di Dio può  cadere o precipitare. Questo può capitare ad un papa quando non parla ex cathedra, ad un vescovo, ad un presbitero, ad un diacono, ad un cresimato, ad un battezzato. Questo è l’errore di moltissimi discepoli di Gesù oggi. Costoro hanno sostituito il Vangelo scritto, la Parola scritta, la volontà scritta di Dio con una volta di Dio pensata e immaginata da essi</w:t>
      </w:r>
      <w:r w:rsidRPr="00731525">
        <w:rPr>
          <w:rFonts w:ascii="Arial" w:hAnsi="Arial"/>
          <w:color w:val="000000" w:themeColor="text1"/>
          <w:sz w:val="24"/>
        </w:rPr>
        <w:t xml:space="preserve"> –  bensì dalla volontà che Dio ha consegnato allo Scritto, volontà di Dio oggettiva e universale. Ecco la Legge che il Sacerdote dovrà vivere per svolgere secondo verità l’ufficio di certificazione:</w:t>
      </w:r>
    </w:p>
    <w:p w14:paraId="6EB2AD45" w14:textId="77777777" w:rsidR="00DD6CC9" w:rsidRPr="00731525" w:rsidRDefault="00DD6CC9" w:rsidP="00E116F9">
      <w:pPr>
        <w:spacing w:after="200"/>
        <w:ind w:left="567" w:right="567"/>
        <w:jc w:val="both"/>
        <w:rPr>
          <w:rFonts w:ascii="Arial" w:hAnsi="Arial"/>
          <w:i/>
          <w:iCs/>
          <w:color w:val="000000" w:themeColor="text1"/>
          <w:sz w:val="23"/>
        </w:rPr>
      </w:pPr>
      <w:r w:rsidRPr="00731525">
        <w:rPr>
          <w:rFonts w:ascii="Arial" w:hAnsi="Arial"/>
          <w:i/>
          <w:iCs/>
          <w:color w:val="000000" w:themeColor="text1"/>
          <w:sz w:val="23"/>
        </w:rPr>
        <w:t>Il Signore parlò a Mosè e ad Aronne e disse: «Se qualcuno ha sulla pelle del corpo un tumore o una pustola o macchia bianca che faccia sospettare una piaga di lebbra, quel tale sarà condotto dal sacerdote Aronne o da qualcuno dei sacerdoti, suoi figli. Il sacerdote esaminerà la piaga sulla pelle del corpo: se il pelo della piaga è diventato bianco e la piaga appare come incavata rispetto alla pelle del corpo, è piaga di lebbra; il sacerdote, dopo averlo esaminato, dichiarerà quell’uomo impuro. Ma se la macchia sulla pelle del corpo è bianca e non appare incavata rispetto alla pelle e il suo pelo non è diventato bianco, il sacerdote isolerà per sette giorni colui che ha la piaga. Al settimo giorno il sacerdote l’esaminerà ancora; se gli parrà che la piaga si sia fermata senza allargarsi sulla pelle, il sacerdote lo isolerà per altri sette giorni. Il sacerdote, il settimo giorno, lo esaminerà di nuovo: se vedrà che la piaga non è più bianca e non si è allargata sulla pelle, dichiarerà quell’uomo puro; è una pustola. Quello si laverà le vesti e sarà puro. Ma se la pustola si è allargata sulla pelle, dopo che egli si è mostrato al sacerdote per essere dichiarato puro, si farà esaminare di nuovo dal sacerdote: il sacerdote l’esaminerà e se vedrà che la pustola si è allargata sulla pelle, il sacerdote lo dichiarerà impuro; è lebbra.</w:t>
      </w:r>
    </w:p>
    <w:p w14:paraId="57AE1EBC" w14:textId="77777777" w:rsidR="00DD6CC9" w:rsidRPr="00731525" w:rsidRDefault="00DD6CC9" w:rsidP="00E116F9">
      <w:pPr>
        <w:spacing w:after="200"/>
        <w:ind w:left="567" w:right="567"/>
        <w:jc w:val="both"/>
        <w:rPr>
          <w:rFonts w:ascii="Arial" w:hAnsi="Arial"/>
          <w:i/>
          <w:iCs/>
          <w:color w:val="000000" w:themeColor="text1"/>
          <w:sz w:val="23"/>
        </w:rPr>
      </w:pPr>
      <w:r w:rsidRPr="00731525">
        <w:rPr>
          <w:rFonts w:ascii="Arial" w:hAnsi="Arial"/>
          <w:i/>
          <w:iCs/>
          <w:color w:val="000000" w:themeColor="text1"/>
          <w:sz w:val="23"/>
        </w:rPr>
        <w:t xml:space="preserve">Se qualcuno avrà addosso una piaga di lebbra, sarà condotto dal sacerdote, ed egli lo esaminerà: se vedrà che sulla pelle c’è un tumore bianco, che questo tumore ha fatto imbiancare il pelo e che nel tumore si trova carne viva, è lebbra inveterata nella pelle del corpo e il sacerdote lo dichiarerà impuro; non c’è bisogno che lo tenga ancora isolato, perché certo è impuro. </w:t>
      </w:r>
    </w:p>
    <w:p w14:paraId="4DDDF713" w14:textId="77777777" w:rsidR="00DD6CC9" w:rsidRPr="00731525" w:rsidRDefault="00DD6CC9" w:rsidP="00E116F9">
      <w:pPr>
        <w:spacing w:after="200"/>
        <w:ind w:left="567" w:right="567"/>
        <w:jc w:val="both"/>
        <w:rPr>
          <w:rFonts w:ascii="Arial" w:hAnsi="Arial"/>
          <w:i/>
          <w:iCs/>
          <w:color w:val="000000" w:themeColor="text1"/>
          <w:sz w:val="23"/>
        </w:rPr>
      </w:pPr>
      <w:r w:rsidRPr="00731525">
        <w:rPr>
          <w:rFonts w:ascii="Arial" w:hAnsi="Arial"/>
          <w:i/>
          <w:iCs/>
          <w:color w:val="000000" w:themeColor="text1"/>
          <w:sz w:val="23"/>
        </w:rPr>
        <w:t>Se la lebbra si propaga sulla pelle in modo da coprire tutta la pelle di colui che ha la piaga, dal capo ai piedi, dovunque il sacerdote guardi, questi lo esaminerà e, se vedrà che la lebbra copre tutto il corpo, dichiarerà puro l’individuo affetto dal morbo: essendo tutto bianco, è puro. Ma quando apparirà in lui carne viva, allora sarà impuro. Il sacerdote, vista la carne viva, lo dichiarerà impuro: la carne viva è impura; è lebbra. Ma se la carne viva ridiventa bianca, egli vada dal sacerdote e il sacerdote lo esaminerà: se vedrà che la piaga è ridiventata bianca, il sacerdote dichiarerà puro colui che ha la piaga; è puro.</w:t>
      </w:r>
    </w:p>
    <w:p w14:paraId="575C7981" w14:textId="77777777" w:rsidR="00DD6CC9" w:rsidRPr="00731525" w:rsidRDefault="00DD6CC9" w:rsidP="00E116F9">
      <w:pPr>
        <w:spacing w:after="200"/>
        <w:ind w:left="567" w:right="567"/>
        <w:jc w:val="both"/>
        <w:rPr>
          <w:rFonts w:ascii="Arial" w:hAnsi="Arial"/>
          <w:i/>
          <w:iCs/>
          <w:color w:val="000000" w:themeColor="text1"/>
          <w:sz w:val="23"/>
        </w:rPr>
      </w:pPr>
      <w:r w:rsidRPr="00731525">
        <w:rPr>
          <w:rFonts w:ascii="Arial" w:hAnsi="Arial"/>
          <w:i/>
          <w:iCs/>
          <w:color w:val="000000" w:themeColor="text1"/>
          <w:sz w:val="23"/>
        </w:rPr>
        <w:t>Se qualcuno ha avuto sulla pelle del corpo un’ulcera che sia guarita e poi, sul luogo dell’ulcera, appaia un tumore bianco o una macchia bianco-</w:t>
      </w:r>
      <w:r w:rsidRPr="00731525">
        <w:rPr>
          <w:rFonts w:ascii="Arial" w:hAnsi="Arial"/>
          <w:i/>
          <w:iCs/>
          <w:color w:val="000000" w:themeColor="text1"/>
          <w:sz w:val="23"/>
        </w:rPr>
        <w:lastRenderedPageBreak/>
        <w:t>rossastra, quel tale si mostrerà al sacerdote, il quale l’esaminerà e se vedrà che la macchia è infossata rispetto alla pelle e che il pelo è diventato bianco, il sacerdote lo dichiarerà impuro: è una piaga di lebbra che è scoppiata nell’ulcera. Ma se il sacerdote, esaminandola, vede che nella macchia non ci sono peli bianchi, che non appare infossata rispetto alla pelle, ma che si è attenuata, il sacerdote lo isolerà per sette giorni. Se la macchia si allarga sulla pelle, il sacerdote lo dichiarerà impuro: è una piaga di lebbra. Ma se la macchia è rimasta allo stesso punto, senza allargarsi, è una cicatrice di ulcera e il sacerdote lo dichiarerà puro.</w:t>
      </w:r>
    </w:p>
    <w:p w14:paraId="11AE2F65" w14:textId="77777777" w:rsidR="00DD6CC9" w:rsidRPr="00731525" w:rsidRDefault="00DD6CC9" w:rsidP="00E116F9">
      <w:pPr>
        <w:spacing w:after="200"/>
        <w:ind w:left="567" w:right="567"/>
        <w:jc w:val="both"/>
        <w:rPr>
          <w:rFonts w:ascii="Arial" w:hAnsi="Arial"/>
          <w:i/>
          <w:iCs/>
          <w:color w:val="000000" w:themeColor="text1"/>
          <w:sz w:val="23"/>
        </w:rPr>
      </w:pPr>
      <w:r w:rsidRPr="00731525">
        <w:rPr>
          <w:rFonts w:ascii="Arial" w:hAnsi="Arial"/>
          <w:i/>
          <w:iCs/>
          <w:color w:val="000000" w:themeColor="text1"/>
          <w:sz w:val="23"/>
        </w:rPr>
        <w:t>Oppure, se qualcuno ha sulla pelle del corpo una scottatura prodotta da fuoco e su questa appaia una macchia lucida, bianco-rossastra o soltanto bianca, il sacerdote l’esaminerà: se vedrà che il pelo della macchia è diventato bianco e la macchia appare incavata rispetto alla pelle, è lebbra scoppiata nella scottatura. Il sacerdote lo dichiarerà impuro: è una piaga di lebbra. Ma se il sacerdote, esaminandola, vede che non c’è pelo bianco nella macchia e che essa non è infossata rispetto alla pelle e si è attenuata, il sacerdote lo isolerà per sette giorni. Al settimo giorno il sacerdote lo esaminerà e se la macchia si è diffusa sulla pelle, il sacerdote lo dichiarerà impuro: è una piaga di lebbra. Ma se la macchia è rimasta ferma nella stessa zona e non si è diffusa sulla pelle, ma si è attenuata, è un gonfiore dovuto a bruciatura; il sacerdote dichiarerà quel tale puro, perché si tratta di una cicatrice della bruciatura.</w:t>
      </w:r>
    </w:p>
    <w:p w14:paraId="625CEDE3" w14:textId="77777777" w:rsidR="00DD6CC9" w:rsidRPr="00731525" w:rsidRDefault="00DD6CC9" w:rsidP="00E116F9">
      <w:pPr>
        <w:spacing w:after="200"/>
        <w:ind w:left="567" w:right="567"/>
        <w:jc w:val="both"/>
        <w:rPr>
          <w:rFonts w:ascii="Arial" w:hAnsi="Arial"/>
          <w:i/>
          <w:iCs/>
          <w:color w:val="000000" w:themeColor="text1"/>
          <w:sz w:val="23"/>
        </w:rPr>
      </w:pPr>
      <w:r w:rsidRPr="00731525">
        <w:rPr>
          <w:rFonts w:ascii="Arial" w:hAnsi="Arial"/>
          <w:i/>
          <w:iCs/>
          <w:color w:val="000000" w:themeColor="text1"/>
          <w:sz w:val="23"/>
        </w:rPr>
        <w:t xml:space="preserve">Se un uomo o una donna ha una piaga sul capo o sul mento, il sacerdote esaminerà la piaga: se riscontra che essa è incavata rispetto alla pelle e che vi è del pelo gialliccio e sottile, il sacerdote lo dichiarerà impuro; è tigna, lebbra del capo o del mento. Ma se il sacerdote, esaminando la piaga della tigna, riscontra che non è incavata rispetto alla pelle e che non vi è pelo scuro, il sacerdote isolerà per sette giorni la persona affetta da tigna. Se il sacerdote, esaminando al settimo giorno la piaga, vedrà che la tigna non si è allargata e che non vi è pelo gialliccio e che la tigna non appare incavata rispetto alla pelle, quella persona si raderà, ma non raderà il luogo dove è la tigna; il sacerdote la terrà isolata per altri sette giorni. Al settimo giorno, il sacerdote esaminerà la tigna: se riscontra che la tigna non si è allargata sulla pelle e non appare incavata rispetto alla pelle, il sacerdote la dichiarerà pura; quella persona si laverà le vesti e sarà pura. </w:t>
      </w:r>
    </w:p>
    <w:p w14:paraId="221F0026" w14:textId="77777777" w:rsidR="00DD6CC9" w:rsidRPr="00731525" w:rsidRDefault="00DD6CC9" w:rsidP="00E116F9">
      <w:pPr>
        <w:spacing w:after="200"/>
        <w:ind w:left="567" w:right="567"/>
        <w:jc w:val="both"/>
        <w:rPr>
          <w:rFonts w:ascii="Arial" w:hAnsi="Arial"/>
          <w:i/>
          <w:iCs/>
          <w:color w:val="000000" w:themeColor="text1"/>
          <w:sz w:val="23"/>
        </w:rPr>
      </w:pPr>
      <w:r w:rsidRPr="00731525">
        <w:rPr>
          <w:rFonts w:ascii="Arial" w:hAnsi="Arial"/>
          <w:i/>
          <w:iCs/>
          <w:color w:val="000000" w:themeColor="text1"/>
          <w:sz w:val="23"/>
        </w:rPr>
        <w:t>Ma se, dopo che sarà stata dichiarata pura, la tigna si allargherà sulla pelle, il sacerdote l’esaminerà: se nota che la tigna si è allargata sulla pelle, non starà a cercare se vi è il pelo giallo; quella persona è impura. Ma se vedrà che la tigna si è fermata e vi è cresciuto il pelo scuro, la tigna è guarita; quella persona è pura e il sacerdote la dichiarerà tale.</w:t>
      </w:r>
    </w:p>
    <w:p w14:paraId="1A556DC0" w14:textId="77777777" w:rsidR="00DD6CC9" w:rsidRPr="00731525" w:rsidRDefault="00DD6CC9" w:rsidP="00E116F9">
      <w:pPr>
        <w:spacing w:after="200"/>
        <w:ind w:left="567" w:right="567"/>
        <w:jc w:val="both"/>
        <w:rPr>
          <w:rFonts w:ascii="Arial" w:hAnsi="Arial"/>
          <w:i/>
          <w:iCs/>
          <w:color w:val="000000" w:themeColor="text1"/>
          <w:sz w:val="23"/>
        </w:rPr>
      </w:pPr>
      <w:r w:rsidRPr="00731525">
        <w:rPr>
          <w:rFonts w:ascii="Arial" w:hAnsi="Arial"/>
          <w:i/>
          <w:iCs/>
          <w:color w:val="000000" w:themeColor="text1"/>
          <w:sz w:val="23"/>
        </w:rPr>
        <w:t>Se un uomo o una donna ha sulla pelle del corpo macchie lucide, bianche, il sacerdote le esaminerà: se vedrà che le macchie sulla pelle del loro corpo sono di un bianco pallido, è un’eruzione cutanea; quella persona è pura.</w:t>
      </w:r>
    </w:p>
    <w:p w14:paraId="5A601E37" w14:textId="77777777" w:rsidR="00DD6CC9" w:rsidRPr="00731525" w:rsidRDefault="00DD6CC9" w:rsidP="00E116F9">
      <w:pPr>
        <w:spacing w:after="200"/>
        <w:ind w:left="567" w:right="567"/>
        <w:jc w:val="both"/>
        <w:rPr>
          <w:rFonts w:ascii="Arial" w:hAnsi="Arial"/>
          <w:i/>
          <w:iCs/>
          <w:color w:val="000000" w:themeColor="text1"/>
          <w:sz w:val="23"/>
        </w:rPr>
      </w:pPr>
      <w:r w:rsidRPr="00731525">
        <w:rPr>
          <w:rFonts w:ascii="Arial" w:hAnsi="Arial"/>
          <w:i/>
          <w:iCs/>
          <w:color w:val="000000" w:themeColor="text1"/>
          <w:sz w:val="23"/>
        </w:rPr>
        <w:t xml:space="preserve">Chi perde i capelli del capo è calvo, ma è puro. Se i capelli gli sono caduti dal lato della fronte, è calvo davanti, ma è puro. Ma se sulla parte calva </w:t>
      </w:r>
      <w:r w:rsidRPr="00731525">
        <w:rPr>
          <w:rFonts w:ascii="Arial" w:hAnsi="Arial"/>
          <w:i/>
          <w:iCs/>
          <w:color w:val="000000" w:themeColor="text1"/>
          <w:sz w:val="23"/>
        </w:rPr>
        <w:lastRenderedPageBreak/>
        <w:t>del cranio o della fronte appare una piaga bianco-rossastra, è lebbra scoppiata sulla calvizie del cranio o della fronte; il sacerdote lo esaminerà: se riscontra che il tumore della piaga nella parte calva del cranio o della fronte è bianco-rossastro, simile alla lebbra della pelle del corpo, quel tale è un lebbroso; è impuro e lo dovrà dichiarare impuro: il male lo ha colpito al capo.</w:t>
      </w:r>
    </w:p>
    <w:p w14:paraId="3473F80D" w14:textId="77777777" w:rsidR="00DD6CC9" w:rsidRPr="00731525" w:rsidRDefault="00DD6CC9" w:rsidP="00E116F9">
      <w:pPr>
        <w:spacing w:after="200"/>
        <w:ind w:left="567" w:right="567"/>
        <w:jc w:val="both"/>
        <w:rPr>
          <w:rFonts w:ascii="Arial" w:hAnsi="Arial"/>
          <w:i/>
          <w:iCs/>
          <w:color w:val="000000" w:themeColor="text1"/>
          <w:sz w:val="23"/>
        </w:rPr>
      </w:pPr>
      <w:r w:rsidRPr="00731525">
        <w:rPr>
          <w:rFonts w:ascii="Arial" w:hAnsi="Arial"/>
          <w:i/>
          <w:iCs/>
          <w:color w:val="000000" w:themeColor="text1"/>
          <w:sz w:val="23"/>
        </w:rPr>
        <w:t>Il lebbroso colpito da piaghe porterà vesti strappate e il capo scoperto; velato fino al labbro superiore, andrà gridando: “Impuro! Impuro!”. Sarà impuro finché durerà in lui il male; è impuro, se ne starà solo, abiterà fuori dell’accampamento.</w:t>
      </w:r>
    </w:p>
    <w:p w14:paraId="5FFFDCEB" w14:textId="77777777" w:rsidR="00DD6CC9" w:rsidRPr="00731525" w:rsidRDefault="00DD6CC9" w:rsidP="00E116F9">
      <w:pPr>
        <w:spacing w:after="200"/>
        <w:ind w:left="567" w:right="567"/>
        <w:jc w:val="both"/>
        <w:rPr>
          <w:rFonts w:ascii="Arial" w:hAnsi="Arial"/>
          <w:i/>
          <w:iCs/>
          <w:color w:val="000000" w:themeColor="text1"/>
          <w:sz w:val="23"/>
        </w:rPr>
      </w:pPr>
      <w:r w:rsidRPr="00731525">
        <w:rPr>
          <w:rFonts w:ascii="Arial" w:hAnsi="Arial"/>
          <w:i/>
          <w:iCs/>
          <w:color w:val="000000" w:themeColor="text1"/>
          <w:sz w:val="23"/>
        </w:rPr>
        <w:t xml:space="preserve">Quando apparirà una macchia di lebbra su una veste di lana o di lino, nel tessuto o nel manufatto di lino o di lana, su una pelliccia o qualunque altra cosa di cuoio, se la macchia sarà verdastra o rossastra, sulla veste o sulla pelliccia, sul tessuto o sul manufatto o su qualunque cosa di cuoio, è macchia di lebbra e sarà mostrata al sacerdote. Il sacerdote esaminerà la macchia e rinchiuderà per sette giorni l’oggetto che ha la macchia. Al settimo giorno esaminerà la macchia: se la macchia si sarà allargata sulla veste o sul tessuto o sul manufatto o sulla pelliccia o sull’oggetto di cuoio per qualunque uso, è una macchia di lebbra maligna, è cosa impura. Egli brucerà quella veste o il tessuto o il manufatto di lana o di lino o qualunque oggetto fatto di pelle sul quale è la macchia; poiché è lebbra maligna, saranno bruciati nel fuoco. Ma se il sacerdote, esaminandola, vedrà che la macchia non si è allargata sulle vesti o sul tessuto o sul manufatto o su qualunque oggetto di cuoio, il sacerdote ordinerà che si lavi l’oggetto su cui è la macchia e lo rinchiuderà per altri sette giorni. Il sacerdote esaminerà la macchia, dopo che sarà stata lavata: se vedrà che la macchia non ha mutato colore, benché non si sia allargata, è un oggetto impuro; lo brucerai nel fuoco: vi è corrosione, sia sul diritto sia sul rovescio dell’oggetto. Se il sacerdote, esaminandola, vede che la macchia, dopo essere stata lavata, si è attenuata, la strapperà dalla veste o dalla pelle o dal tessuto o dal manufatto. Se appare ancora sulla veste o sul tessuto o sul manufatto o sull’oggetto di cuoio, è un’eruzione in atto; brucerai nel fuoco l’oggetto su cui è la macchia. La veste o il tessuto o il manufatto o qualunque oggetto di cuoio che avrai lavato e dal quale la macchia sarà scomparsa, si laverà una seconda volta e sarà puro. Questa è la legge relativa alla macchia di lebbra sopra una veste di lana o di lino, sul tessuto o sul manufatto o su qualunque oggetto di pelle, per dichiararli puri o impuri» (Lev 13,1-59). </w:t>
      </w:r>
    </w:p>
    <w:p w14:paraId="75CB072C" w14:textId="77777777" w:rsidR="00DD6CC9" w:rsidRPr="00731525" w:rsidRDefault="00DD6CC9" w:rsidP="00B64EDF">
      <w:pPr>
        <w:spacing w:after="120"/>
        <w:jc w:val="both"/>
        <w:rPr>
          <w:rFonts w:ascii="Arial" w:hAnsi="Arial"/>
          <w:color w:val="000000" w:themeColor="text1"/>
          <w:sz w:val="24"/>
        </w:rPr>
      </w:pPr>
      <w:r w:rsidRPr="00731525">
        <w:rPr>
          <w:rFonts w:ascii="Arial" w:hAnsi="Arial"/>
          <w:color w:val="000000" w:themeColor="text1"/>
          <w:sz w:val="24"/>
        </w:rPr>
        <w:t xml:space="preserve">Constata la lebbra, il lebbroso dovrà abbandonare la comunità dei figli d’Israele e vivere in luoghi solitari, facendosi sempre riconoscere come lebbroso al fine di tenere a distanza le persone perché esse non vengano contagiate. Questo allontanamento dalla comunità non è un atto disumano. A quei tempi era la sola via per evitare la diffusione del contagio. Per la comunità era vero atto di giustizia. Non contagiare gli altri è obbligo di giustizia. Vivere l’allontanamento è invece vero atto di carità. Si viveva l’allontanamento con spirito di vero amore. Questo duplice obbligo – di giustizia e di amore – vale anche per i figli della nostra Chiesa quando cadono nella lebbra del peccato mortale, peccato al quale si aggiunge anche lo scandalo. Ecco il gravissimo errore nel quale oggi si sono inabissati </w:t>
      </w:r>
      <w:r w:rsidRPr="00731525">
        <w:rPr>
          <w:rFonts w:ascii="Arial" w:hAnsi="Arial"/>
          <w:color w:val="000000" w:themeColor="text1"/>
          <w:sz w:val="24"/>
        </w:rPr>
        <w:lastRenderedPageBreak/>
        <w:t>moltissimi discepoli di Gesù: anziché custodire i loro fratelli dal contagio del peccato di scandalo, hanno legalizzato il peccato e lo hanno dichiarato diritto di appartenenza nei confronti del corpo di Cristo. Da una Chiesa chiamata da Dio al discernimento tra ciò che è Vangelo e ciò che invece non è Vangelo, in Cristo e nello Spirito Santo, tra ciò che  scandalo e ciò che scandalo non è, si vuole oggi una Chiesa inclusiva, nella quale c’è posto per tutti, ma che non si entra più in essa per la via della conversione e della fede nel Vangelo, ma che si può entrare in essa anche dalla negazione e dal disprezzo del Vangelo e ricoperti da ogni scandalo e da ogni nefandezza. Così non abbiamo più la Chiesa dal munus della santificazione, ma la Chiesa dal munus di aprire le porte al peccato per fare delle membra di Cristo Gesù membra di peccato, membra di scandalo, membra di disprezzo del suo Vangelo e di ogni legge morale, membra che rinnegano la grazia e la verità di Cristo, membra che aboliscono il mistero della redenzione., membri che giungono addirittura a eliminare la verità della stessa creazione. Ecco fin dove sta giungendo l’odio di Satana contro Cristo Gesù, fino a volere non solo distruggere il mistero di Cristo Gesù, ma il mistero stesso di Dio. Non una parte del mistero di Dio, ma tutto il mistero del Dio vivo e vero. Nulla del vero Dio dovrà rimanere nel cuore dei discepoli di Gesù. Senza il corpo di Cristo che è il solo vero baluardo in difesa del vero mistero di Dio, tutto il mondo da lui sarà conquistato e ridotto in una schiavitù prima nel tempo e poi nell’eternità.</w:t>
      </w:r>
    </w:p>
    <w:p w14:paraId="08DF2118" w14:textId="77777777" w:rsidR="00DD6CC9" w:rsidRPr="00731525" w:rsidRDefault="00DD6CC9" w:rsidP="00B64EDF">
      <w:pPr>
        <w:spacing w:after="120"/>
        <w:jc w:val="both"/>
        <w:rPr>
          <w:rFonts w:ascii="Arial" w:hAnsi="Arial"/>
          <w:color w:val="000000" w:themeColor="text1"/>
          <w:sz w:val="24"/>
        </w:rPr>
      </w:pPr>
    </w:p>
    <w:p w14:paraId="73053DCD" w14:textId="77777777" w:rsidR="00DD6CC9" w:rsidRPr="00731525" w:rsidRDefault="00DD6CC9" w:rsidP="00B64EDF">
      <w:pPr>
        <w:pStyle w:val="Titolo3"/>
        <w:rPr>
          <w:color w:val="000000" w:themeColor="text1"/>
        </w:rPr>
      </w:pPr>
      <w:bookmarkStart w:id="88" w:name="_Toc150199128"/>
      <w:bookmarkStart w:id="89" w:name="_Toc150866380"/>
      <w:r w:rsidRPr="00731525">
        <w:rPr>
          <w:color w:val="000000" w:themeColor="text1"/>
        </w:rPr>
        <w:t>LA SANTITÀ  DEL CORPO E MORALITÀ</w:t>
      </w:r>
      <w:bookmarkEnd w:id="88"/>
      <w:bookmarkEnd w:id="89"/>
    </w:p>
    <w:p w14:paraId="2B20E87F" w14:textId="77777777" w:rsidR="00DD6CC9" w:rsidRPr="00731525" w:rsidRDefault="00DD6CC9" w:rsidP="00E116F9">
      <w:pPr>
        <w:spacing w:after="120"/>
        <w:jc w:val="both"/>
        <w:rPr>
          <w:rFonts w:ascii="Arial" w:hAnsi="Arial"/>
          <w:color w:val="000000" w:themeColor="text1"/>
          <w:sz w:val="24"/>
        </w:rPr>
      </w:pPr>
      <w:r w:rsidRPr="00731525">
        <w:rPr>
          <w:rFonts w:ascii="Arial" w:hAnsi="Arial"/>
          <w:color w:val="000000" w:themeColor="text1"/>
          <w:sz w:val="24"/>
        </w:rPr>
        <w:t xml:space="preserve">Il problema che ora cercheremo di affrontare in questo paragrafo va subito messo in grandissima luce, senza lasciare spazi alla mente tortuosa di moltissimi discepoli di Gesù perché rinneghino la verità nell’ingiustizia o la travisino, facendo diventare la verità falsità e la falsità verità. Senza dilungarci e senza smarrirci in meandri tortuosi o in dedali dai quali non c’è uscita: quanto il Signore stabilisce per Legge ai figli d’Israele è un comandamento per quel tempo o è comandamento per ogni tempo? La risposta può essere data solo rispondendo ad una seconda domanda: la verità di creazione è verità per un tempo o è verità per tutti i tempi perché verità di natura creata per ogni tempo e per tutti i tempi? </w:t>
      </w:r>
    </w:p>
    <w:p w14:paraId="28840FE7" w14:textId="77777777" w:rsidR="00DD6CC9" w:rsidRPr="00731525" w:rsidRDefault="00DD6CC9" w:rsidP="00E116F9">
      <w:pPr>
        <w:spacing w:after="120"/>
        <w:jc w:val="both"/>
        <w:rPr>
          <w:rFonts w:ascii="Arial" w:hAnsi="Arial"/>
          <w:color w:val="000000" w:themeColor="text1"/>
          <w:sz w:val="24"/>
        </w:rPr>
      </w:pPr>
      <w:r w:rsidRPr="00731525">
        <w:rPr>
          <w:rFonts w:ascii="Arial" w:hAnsi="Arial"/>
          <w:color w:val="000000" w:themeColor="text1"/>
          <w:sz w:val="24"/>
        </w:rPr>
        <w:t>Ecco ancora una terza domanda: può la natura creata maschio e femmina generare altra vita sulla terra, unendosi femmina con femmina e maschio con maschio? Si risponde che la natura non obbedisce mai alla volontà dell’uomo. Poiché creazione dell’uomo ad immagine e a somiglianza di Dio e fine per cui l’uomo è stato creato maschio e femmina sono una sola verità, è verità della natura umana che l’unione sessuale potrà essere vera unione sessuale solo tra una femmina e un maschio. Altre unioni sono naturalmente false, sono contro la verità della natura dell’uomo e di conseguenza non sono consentite all’uomo. Poiché la natura dell’uomo e anche il fine della natura sono stati creati da Dio, sempre l’uomo è obbligato a rispettare la volontà del suo Creatore.</w:t>
      </w:r>
    </w:p>
    <w:p w14:paraId="6D62DA7F" w14:textId="77777777" w:rsidR="00DD6CC9" w:rsidRPr="00731525" w:rsidRDefault="00DD6CC9" w:rsidP="00E116F9">
      <w:pPr>
        <w:spacing w:after="120"/>
        <w:jc w:val="both"/>
        <w:rPr>
          <w:rFonts w:ascii="Arial" w:hAnsi="Arial"/>
          <w:color w:val="000000" w:themeColor="text1"/>
          <w:sz w:val="24"/>
        </w:rPr>
      </w:pPr>
      <w:r w:rsidRPr="00731525">
        <w:rPr>
          <w:rFonts w:ascii="Arial" w:hAnsi="Arial"/>
          <w:color w:val="000000" w:themeColor="text1"/>
          <w:sz w:val="24"/>
        </w:rPr>
        <w:t xml:space="preserve">Ecco perché questa Legge del Signore non è per quel tempo. È per tutti i tempi e per ogni luogo. Sono pertanto in gravissimo errore quei moltissimi cristiani che dicono che l’omosessualità è stata condannata da Dio solo per quel tempo e non per tutti i tempi. L’omosessualità è atto intrinsecamente cattivo, è un male oggettivo che mai potrà essere dichiarato un bene. Se è male oggettivo, come il </w:t>
      </w:r>
      <w:r w:rsidRPr="00731525">
        <w:rPr>
          <w:rFonts w:ascii="Arial" w:hAnsi="Arial"/>
          <w:color w:val="000000" w:themeColor="text1"/>
          <w:sz w:val="24"/>
        </w:rPr>
        <w:lastRenderedPageBreak/>
        <w:t xml:space="preserve">Signore nostro Dio si è premurato di emanare la Legge al fine di dichiararlo tale, anche la Chiesa si deve premurare di annunciare a tutti i suoi figli che essa è un male oggettivo, un male in sé, male che mai potrà essere dichiarato un bene. Ciò che è oggettivamente male è in eterno oggettivamente male. Neanche Dio potrà cambiare la natura sia di ciò che oggettivamente male e di ciò che è oggettivamente bene. Se neanche Dio può, neanche la Chiesa lo potrà mai. La Chiesa non ha potere contro la verità oggettiva del bene e del male. Essa è a servizio di Dio per annunciare al mondo su la verità secondo la sua Parola. </w:t>
      </w:r>
    </w:p>
    <w:p w14:paraId="04652237" w14:textId="77777777" w:rsidR="00DD6CC9" w:rsidRPr="00731525" w:rsidRDefault="00DD6CC9" w:rsidP="00E116F9">
      <w:pPr>
        <w:spacing w:after="200"/>
        <w:ind w:left="567" w:right="567"/>
        <w:jc w:val="both"/>
        <w:rPr>
          <w:rFonts w:ascii="Arial" w:hAnsi="Arial"/>
          <w:i/>
          <w:iCs/>
          <w:color w:val="000000" w:themeColor="text1"/>
          <w:sz w:val="23"/>
        </w:rPr>
      </w:pPr>
      <w:r w:rsidRPr="00731525">
        <w:rPr>
          <w:rFonts w:ascii="Arial" w:hAnsi="Arial"/>
          <w:i/>
          <w:iCs/>
          <w:color w:val="000000" w:themeColor="text1"/>
          <w:sz w:val="23"/>
        </w:rPr>
        <w:t xml:space="preserve">Il Signore parlò a Mosè e disse: «Parla agli Israeliti dicendo loro: “Io sono il Signore, vostro Dio. Non farete come si fa nella terra d’Egitto dove avete abitato, né farete come si fa nella terra di Canaan dove io vi conduco, né imiterete i loro costumi. Metterete invece in pratica le mie prescrizioni e osserverete le mie leggi, seguendole. Io sono il Signore, vostro Dio. Osserverete dunque le mie leggi e le mie prescrizioni, mediante le quali chiunque le metterà in pratica vivrà. Io sono il Signore. Nessuno si accosterà a una sua consanguinea, per scoprire la sua nudità. Io sono il Signore. Non scoprirai la nudità di tuo padre né la nudità di tua madre: è tua madre; non scoprirai la sua nudità. Non scoprirai la nudità di una moglie di tuo padre; è la nudità di tuo padre. Non scoprirai la nudità di tua sorella, figlia di tuo padre o figlia di tua madre, nata in casa o fuori; non scoprirai la loro nudità. </w:t>
      </w:r>
    </w:p>
    <w:p w14:paraId="36DE56FF" w14:textId="77777777" w:rsidR="00DD6CC9" w:rsidRPr="00731525" w:rsidRDefault="00DD6CC9" w:rsidP="00E116F9">
      <w:pPr>
        <w:spacing w:after="200"/>
        <w:ind w:left="567" w:right="567"/>
        <w:jc w:val="both"/>
        <w:rPr>
          <w:rFonts w:ascii="Arial" w:hAnsi="Arial"/>
          <w:i/>
          <w:iCs/>
          <w:color w:val="000000" w:themeColor="text1"/>
          <w:sz w:val="23"/>
        </w:rPr>
      </w:pPr>
      <w:r w:rsidRPr="00731525">
        <w:rPr>
          <w:rFonts w:ascii="Arial" w:hAnsi="Arial"/>
          <w:i/>
          <w:iCs/>
          <w:color w:val="000000" w:themeColor="text1"/>
          <w:sz w:val="23"/>
        </w:rPr>
        <w:t>Non scoprirai la nudità della figlia di tuo figlio o della figlia di tua figlia, perché è la tua propria nudità. Non scoprirai la nudità della figlia di una moglie di tuo padre, generata da tuo padre: è tua sorella, non scoprirai la sua nudità. Non scoprirai la nudità della sorella di tuo padre; è carne di tuo padre. Non scoprirai la nudità della sorella di tua madre, perché è carne di tua madre. Non scoprirai la nudità del fratello di tuo padre, avendo rapporti con sua moglie: è tua zia. Non scoprirai la nudità di tua nuora: è la moglie di tuo figlio; non scoprirai la sua nudità. Non scoprirai la nudità di tua cognata: è la nudità di tuo fratello.</w:t>
      </w:r>
    </w:p>
    <w:p w14:paraId="0ABC4543" w14:textId="77777777" w:rsidR="00DD6CC9" w:rsidRPr="00731525" w:rsidRDefault="00DD6CC9" w:rsidP="00E116F9">
      <w:pPr>
        <w:spacing w:after="200"/>
        <w:ind w:left="567" w:right="567"/>
        <w:jc w:val="both"/>
        <w:rPr>
          <w:rFonts w:ascii="Arial" w:hAnsi="Arial"/>
          <w:i/>
          <w:iCs/>
          <w:color w:val="000000" w:themeColor="text1"/>
          <w:sz w:val="23"/>
        </w:rPr>
      </w:pPr>
      <w:r w:rsidRPr="00731525">
        <w:rPr>
          <w:rFonts w:ascii="Arial" w:hAnsi="Arial"/>
          <w:i/>
          <w:iCs/>
          <w:color w:val="000000" w:themeColor="text1"/>
          <w:sz w:val="23"/>
        </w:rPr>
        <w:t>Non scoprirai la nudità di una donna e di sua figlia. Non prenderai la figlia di suo figlio né la figlia di sua figlia per scoprirne la nudità: sono parenti carnali. È un’infamia. Non prenderai in sposa la sorella di tua moglie, per non suscitare rivalità, scoprendo la sua nudità, mentre tua moglie è in vita. Non ti accosterai a donna per scoprire la sua nudità durante l’impurità mestruale. Non darai il tuo giaciglio alla moglie del tuo prossimo, rendendoti impuro con lei. Non consegnerai alcuno dei tuoi figli per farlo passare a Moloc e non profanerai il nome del tuo Dio. Io sono il Signore. Non ti coricherai con un uomo come si fa con una donna: è cosa abominevole.  Non darai il tuo giaciglio a una bestia per contaminarti con essa; così nessuna donna si metterà con un animale per accoppiarsi: è una perversione.</w:t>
      </w:r>
    </w:p>
    <w:p w14:paraId="73B9DFE5" w14:textId="77777777" w:rsidR="00DD6CC9" w:rsidRPr="00731525" w:rsidRDefault="00DD6CC9" w:rsidP="00E116F9">
      <w:pPr>
        <w:spacing w:after="200"/>
        <w:ind w:left="567" w:right="567"/>
        <w:jc w:val="both"/>
        <w:rPr>
          <w:rFonts w:ascii="Arial" w:hAnsi="Arial"/>
          <w:i/>
          <w:iCs/>
          <w:color w:val="000000" w:themeColor="text1"/>
          <w:sz w:val="23"/>
        </w:rPr>
      </w:pPr>
      <w:r w:rsidRPr="00731525">
        <w:rPr>
          <w:rFonts w:ascii="Arial" w:hAnsi="Arial"/>
          <w:i/>
          <w:iCs/>
          <w:color w:val="000000" w:themeColor="text1"/>
          <w:sz w:val="23"/>
        </w:rPr>
        <w:t xml:space="preserve">Non rendetevi impuri con nessuna di tali pratiche, poiché con tutte queste cose si sono rese impure le nazioni che io sto per scacciare davanti a voi. La terra ne è stata resa impura; per questo ho punito la sua colpa e la terra ha vomitato i suoi abitanti. Voi dunque osserverete le mie leggi e le mie prescrizioni e non commetterete nessuna di queste pratiche </w:t>
      </w:r>
      <w:r w:rsidRPr="00731525">
        <w:rPr>
          <w:rFonts w:ascii="Arial" w:hAnsi="Arial"/>
          <w:i/>
          <w:iCs/>
          <w:color w:val="000000" w:themeColor="text1"/>
          <w:sz w:val="23"/>
        </w:rPr>
        <w:lastRenderedPageBreak/>
        <w:t>abominevoli: né colui che è nativo della terra, né il forestiero che dimora in mezzo a voi. Poiché tutte queste cose abominevoli le ha commesse la gente che vi era prima di voi e la terra è divenuta impura. Che la terra non vomiti anche voi, per averla resa impura, come ha vomitato chi l’abitava prima di voi, perché chiunque praticherà qualcuna di queste abominazioni, ogni persona che le commetterà, sarà eliminata dal suo popolo. Osserverete dunque i miei ordini e non seguirete alcuno di quei costumi abominevoli che sono stati praticati prima di voi; non vi renderete impuri a causa di essi. Io sono il Signore, vostro Dio”» (Lev 18,1-30).</w:t>
      </w:r>
    </w:p>
    <w:p w14:paraId="3CCF5C1D" w14:textId="77777777" w:rsidR="00DD6CC9" w:rsidRPr="00731525" w:rsidRDefault="00DD6CC9" w:rsidP="00E116F9">
      <w:pPr>
        <w:spacing w:after="120"/>
        <w:jc w:val="both"/>
        <w:rPr>
          <w:rFonts w:ascii="Arial" w:hAnsi="Arial"/>
          <w:color w:val="000000" w:themeColor="text1"/>
          <w:sz w:val="24"/>
        </w:rPr>
      </w:pPr>
      <w:r w:rsidRPr="00731525">
        <w:rPr>
          <w:rFonts w:ascii="Arial" w:hAnsi="Arial"/>
          <w:color w:val="000000" w:themeColor="text1"/>
          <w:sz w:val="24"/>
        </w:rPr>
        <w:t xml:space="preserve">Ecco fin dove giunge oggi la superbia e la presunzione di moltissimi discepoli di Gesù: nella volontà di cambiare l’immodificabile e l’immodificabile è la verità della natura. O i discepoli di Gesù si rivestono di santa umiltà e rispettino la verità di natura e l’annuncino così come da Dio non solo è stata creata, ma anche rivelata nella sua Santa Legge, o per l’uomo si apriranno le porte di ogni ingiustizia, ogni iniquità, ogni nefandezza, ogni abominio. Si apriranno le porte della morte e degli inferi e saranno tempo di un buio etico mai conosciuto prima. Spetta ora al discepolo di Gesù scegliere se vuole essere ministro o servo della luce e della verità di Dio, oppure ministro o servo della tenebre e della falsità di Satana. </w:t>
      </w:r>
    </w:p>
    <w:p w14:paraId="7A0D8B30" w14:textId="77777777" w:rsidR="00DD6CC9" w:rsidRPr="00731525" w:rsidRDefault="00DD6CC9" w:rsidP="00B64EDF">
      <w:pPr>
        <w:spacing w:after="120"/>
        <w:jc w:val="both"/>
        <w:rPr>
          <w:rFonts w:ascii="Arial" w:hAnsi="Arial"/>
          <w:color w:val="000000" w:themeColor="text1"/>
          <w:sz w:val="24"/>
        </w:rPr>
      </w:pPr>
    </w:p>
    <w:p w14:paraId="74A1BBA7" w14:textId="77777777" w:rsidR="00DD6CC9" w:rsidRPr="00731525" w:rsidRDefault="00DD6CC9" w:rsidP="00B64EDF">
      <w:pPr>
        <w:pStyle w:val="Titolo3"/>
        <w:rPr>
          <w:color w:val="000000" w:themeColor="text1"/>
        </w:rPr>
      </w:pPr>
      <w:bookmarkStart w:id="90" w:name="_Toc150199129"/>
      <w:bookmarkStart w:id="91" w:name="_Toc150866381"/>
      <w:r w:rsidRPr="00731525">
        <w:rPr>
          <w:color w:val="000000" w:themeColor="text1"/>
        </w:rPr>
        <w:t>LA SANTITÀ DELL’UOMO AD IMMAGINE DELLA SANTITÀ DI DIO</w:t>
      </w:r>
      <w:bookmarkEnd w:id="90"/>
      <w:bookmarkEnd w:id="91"/>
    </w:p>
    <w:p w14:paraId="7BA8E263" w14:textId="77777777" w:rsidR="00DD6CC9" w:rsidRPr="00731525" w:rsidRDefault="00DD6CC9" w:rsidP="00B64EDF">
      <w:pPr>
        <w:spacing w:after="120"/>
        <w:jc w:val="both"/>
        <w:rPr>
          <w:rFonts w:ascii="Arial" w:hAnsi="Arial"/>
          <w:color w:val="000000" w:themeColor="text1"/>
          <w:sz w:val="24"/>
        </w:rPr>
      </w:pPr>
      <w:r w:rsidRPr="00731525">
        <w:rPr>
          <w:rFonts w:ascii="Arial" w:hAnsi="Arial"/>
          <w:color w:val="000000" w:themeColor="text1"/>
          <w:sz w:val="24"/>
        </w:rPr>
        <w:t xml:space="preserve">Il Signore chiede al suo popolo di essere imitato nella sua santità. In cosa consiste la santità nella quale il Signore Dio chiede di essere imitato? Nella Legge del Sinai la santità consiste nel dare all’altro ciò che è dell’altro. È la santità della giustizia. Nell’imitazione abbiamo insieme sia la Legge della giustizia e sia la Legge della misericordia. Con l’imitazione della giustizia del Signore Dio non facciamo nulla di male né a noi stessi e né agli altri, né a Dio e né al prossimo. Con la legge della misericordia facciamo a Dio e al prossimo tutto il bene che è nelle nostre possibilità e di possibilità ne abbiamo sempre molte, a condizione che ogni momento e ogni circostanza della nostra vita, anche i momenti e le circostanze inerti,  li usiamo per fare del bene al prossimo. Chi vuole essere santo come il nostro Dio è santo, deve vivere solo facendo il bene e osservando tutte le leggi della giustizia perfetta. Chi fa il male, mai potrà vivere la legge della misericordia. Chi vuole vivere la legge della misericordia deve astenersi da ogni male. Il male è la negazione del bene. </w:t>
      </w:r>
    </w:p>
    <w:p w14:paraId="1901DF63" w14:textId="77777777" w:rsidR="00DD6CC9" w:rsidRPr="00731525" w:rsidRDefault="00DD6CC9" w:rsidP="00B64EDF">
      <w:pPr>
        <w:spacing w:after="120"/>
        <w:jc w:val="both"/>
        <w:rPr>
          <w:rFonts w:ascii="Arial" w:hAnsi="Arial"/>
          <w:color w:val="000000" w:themeColor="text1"/>
          <w:sz w:val="24"/>
        </w:rPr>
      </w:pPr>
      <w:r w:rsidRPr="00731525">
        <w:rPr>
          <w:rFonts w:ascii="Arial" w:hAnsi="Arial"/>
          <w:color w:val="000000" w:themeColor="text1"/>
          <w:sz w:val="24"/>
        </w:rPr>
        <w:t xml:space="preserve">Anche in questa legge della perfetta giustizia e della perfetta misericordia, si deve andare oltre la Lettera. Ciò potrà essere fatto se cogliamo la verità che è nella Lettera. Ecco la verità che è nascosta nella Lettera: il Signore benedice l’uomo con l’elargizione di ogni bene, bene spirituale e bene materiale. Di ogni bene con il quale siamo arricchiti dal Signore nostro Dio, è cosa giusta che una parte sia data in elemosina, sia offerta a chi ne è privo. Cristo Gesù ha ricevuto dal Padre un corpo. Questo corpo ricevuto in dono lo ha offerto per noi. Per noi si è lasciato inchiodare sulla croce, al fine di espiare i nostri peccati. Non vi è esempio più alto di carità, di misericordia, di pietà verso l’intera umanità. Ecco cosa dice Gesù a chi vuole essere suo discepolo: </w:t>
      </w:r>
      <w:r w:rsidRPr="00731525">
        <w:rPr>
          <w:rFonts w:ascii="Arial" w:hAnsi="Arial"/>
          <w:i/>
          <w:iCs/>
          <w:color w:val="000000" w:themeColor="text1"/>
          <w:sz w:val="24"/>
        </w:rPr>
        <w:t>“Vi ho dato l’esempio perché  come ho fatto io, facciate anche voi”. “Nessuno ha un amore più di grande di colui che dona la vita per i suoi amici”.</w:t>
      </w:r>
      <w:r w:rsidRPr="00731525">
        <w:rPr>
          <w:rFonts w:ascii="Arial" w:hAnsi="Arial"/>
          <w:color w:val="000000" w:themeColor="text1"/>
          <w:sz w:val="24"/>
        </w:rPr>
        <w:t xml:space="preserve"> Chi è l’amico dell’uomo? Ogni altro uomo.</w:t>
      </w:r>
    </w:p>
    <w:p w14:paraId="77E39055" w14:textId="77777777" w:rsidR="00DD6CC9" w:rsidRPr="00731525" w:rsidRDefault="00DD6CC9" w:rsidP="00E116F9">
      <w:pPr>
        <w:spacing w:after="200"/>
        <w:ind w:left="567" w:right="567"/>
        <w:jc w:val="both"/>
        <w:rPr>
          <w:rFonts w:ascii="Arial" w:hAnsi="Arial"/>
          <w:i/>
          <w:iCs/>
          <w:color w:val="000000" w:themeColor="text1"/>
          <w:sz w:val="23"/>
        </w:rPr>
      </w:pPr>
      <w:r w:rsidRPr="00731525">
        <w:rPr>
          <w:rFonts w:ascii="Arial" w:hAnsi="Arial"/>
          <w:i/>
          <w:iCs/>
          <w:color w:val="000000" w:themeColor="text1"/>
          <w:sz w:val="23"/>
        </w:rPr>
        <w:lastRenderedPageBreak/>
        <w:t>Il Signore parlò a Mosè e disse: «Parla a tutta la comunità degli Israeliti dicendo loro: “Siate santi, perché io, il Signore, vostro Dio, sono santo. Ognuno di voi rispetti sua madre e suo padre; osservate i miei sabati. Io sono il Signore, vostro Dio. Non rivolgetevi agli idoli, e non fatevi divinità di metallo fuso. Io sono il Signore, vostro Dio.</w:t>
      </w:r>
    </w:p>
    <w:p w14:paraId="702515FF" w14:textId="77777777" w:rsidR="00DD6CC9" w:rsidRPr="00731525" w:rsidRDefault="00DD6CC9" w:rsidP="00E116F9">
      <w:pPr>
        <w:spacing w:after="200"/>
        <w:ind w:left="567" w:right="567"/>
        <w:jc w:val="both"/>
        <w:rPr>
          <w:rFonts w:ascii="Arial" w:hAnsi="Arial"/>
          <w:i/>
          <w:iCs/>
          <w:color w:val="000000" w:themeColor="text1"/>
          <w:sz w:val="23"/>
        </w:rPr>
      </w:pPr>
      <w:r w:rsidRPr="00731525">
        <w:rPr>
          <w:rFonts w:ascii="Arial" w:hAnsi="Arial"/>
          <w:i/>
          <w:iCs/>
          <w:color w:val="000000" w:themeColor="text1"/>
          <w:sz w:val="23"/>
        </w:rPr>
        <w:t>Quando immolerete al Signore una vittima in sacrificio di comunione, offritela in modo da essergli graditi. La si mangerà il giorno stesso che l’avrete immolata o il giorno dopo; ciò che avanzerà ancora al terzo giorno, lo brucerete nel fuoco. Se invece si mangiasse il terzo giorno, sarebbe avariata; il sacrificio non sarebbe gradito. Chiunque ne mangiasse, porterebbe la pena della sua colpa, perché profanerebbe ciò che è sacro al Signore. Quella persona sarebbe eliminata dal suo popolo.</w:t>
      </w:r>
    </w:p>
    <w:p w14:paraId="59C9C10F" w14:textId="77777777" w:rsidR="00DD6CC9" w:rsidRPr="00731525" w:rsidRDefault="00DD6CC9" w:rsidP="00E116F9">
      <w:pPr>
        <w:spacing w:after="200"/>
        <w:ind w:left="567" w:right="567"/>
        <w:jc w:val="both"/>
        <w:rPr>
          <w:rFonts w:ascii="Arial" w:hAnsi="Arial"/>
          <w:i/>
          <w:iCs/>
          <w:color w:val="000000" w:themeColor="text1"/>
          <w:sz w:val="23"/>
        </w:rPr>
      </w:pPr>
      <w:r w:rsidRPr="00731525">
        <w:rPr>
          <w:rFonts w:ascii="Arial" w:hAnsi="Arial"/>
          <w:i/>
          <w:iCs/>
          <w:color w:val="000000" w:themeColor="text1"/>
          <w:sz w:val="23"/>
        </w:rPr>
        <w:t>Quando mieterete la messe della vostra terra, non mieterete fino ai margini del campo, né raccoglierete ciò che resta da spigolare della messe; quanto alla tua vigna, non coglierai i racimoli e non raccoglierai gli acini caduti: li lascerai per il povero e per il forestiero. Io sono il Signore, vostro Dio. Non ruberete né userete inganno o menzogna a danno del prossimo. Non giurerete il falso servendovi del mio nome: profaneresti il nome del tuo Dio. Io sono il Signore. Non opprimerai il tuo prossimo, né lo spoglierai di ciò che è suo; non tratterrai il salario del bracciante al tuo servizio fino al mattino dopo. Non maledirai il sordo, né metterai inciampo davanti al cieco, ma temerai il tuo Dio. Io sono il Signore.</w:t>
      </w:r>
    </w:p>
    <w:p w14:paraId="2C004C2B" w14:textId="77777777" w:rsidR="00DD6CC9" w:rsidRPr="00731525" w:rsidRDefault="00DD6CC9" w:rsidP="00E116F9">
      <w:pPr>
        <w:spacing w:after="200"/>
        <w:ind w:left="567" w:right="567"/>
        <w:jc w:val="both"/>
        <w:rPr>
          <w:rFonts w:ascii="Arial" w:hAnsi="Arial"/>
          <w:i/>
          <w:iCs/>
          <w:color w:val="000000" w:themeColor="text1"/>
          <w:sz w:val="23"/>
        </w:rPr>
      </w:pPr>
      <w:r w:rsidRPr="00731525">
        <w:rPr>
          <w:rFonts w:ascii="Arial" w:hAnsi="Arial"/>
          <w:i/>
          <w:iCs/>
          <w:color w:val="000000" w:themeColor="text1"/>
          <w:sz w:val="23"/>
        </w:rPr>
        <w:t>Non commetterete ingiustizia in giudizio; non tratterai con parzialità il povero né userai preferenze verso il potente: giudicherai il tuo prossimo con giustizia. Non andrai in giro a spargere calunnie fra il tuo popolo né coopererai alla morte del tuo prossimo. Io sono il Signore. Non coverai nel tuo cuore odio contro il tuo fratello; rimprovera apertamente il tuo prossimo, così non ti caricherai di un peccato per lui. Non ti vendicherai e non serberai rancore contro i figli del tuo popolo, ma amerai il tuo prossimo come te stesso. Io sono il Signore. Osserverete le mie leggi. Non accoppierai bestie di specie differenti; non seminerai il tuo campo con due specie di seme né porterai veste tessuta di due specie diverse.</w:t>
      </w:r>
    </w:p>
    <w:p w14:paraId="2276E0CB" w14:textId="77777777" w:rsidR="00DD6CC9" w:rsidRPr="00731525" w:rsidRDefault="00DD6CC9" w:rsidP="00E116F9">
      <w:pPr>
        <w:spacing w:after="200"/>
        <w:ind w:left="567" w:right="567"/>
        <w:jc w:val="both"/>
        <w:rPr>
          <w:rFonts w:ascii="Arial" w:hAnsi="Arial"/>
          <w:i/>
          <w:iCs/>
          <w:color w:val="000000" w:themeColor="text1"/>
          <w:sz w:val="23"/>
        </w:rPr>
      </w:pPr>
      <w:r w:rsidRPr="00731525">
        <w:rPr>
          <w:rFonts w:ascii="Arial" w:hAnsi="Arial"/>
          <w:i/>
          <w:iCs/>
          <w:color w:val="000000" w:themeColor="text1"/>
          <w:sz w:val="23"/>
        </w:rPr>
        <w:t>Se un uomo ha rapporti con una donna schiava, ma promessa ad un altro uomo benché non sia stata ancora né riscattata né affrancata, dovrà pagare un risarcimento; i colpevoli però non saranno messi a morte, perché lei non era affrancata. L’uomo condurrà al Signore, all’ingresso della tenda del convegno, in sacrificio di riparazione, un ariete; con questo ariete di riparazione il sacerdote compirà per lui il rito espiatorio davanti al Signore, per il peccato da lui commesso, e il peccato commesso gli sarà perdonato.</w:t>
      </w:r>
    </w:p>
    <w:p w14:paraId="459A970D" w14:textId="77777777" w:rsidR="00DD6CC9" w:rsidRPr="00731525" w:rsidRDefault="00DD6CC9" w:rsidP="00E116F9">
      <w:pPr>
        <w:spacing w:after="200"/>
        <w:ind w:left="567" w:right="567"/>
        <w:jc w:val="both"/>
        <w:rPr>
          <w:rFonts w:ascii="Arial" w:hAnsi="Arial"/>
          <w:i/>
          <w:iCs/>
          <w:color w:val="000000" w:themeColor="text1"/>
          <w:sz w:val="23"/>
        </w:rPr>
      </w:pPr>
      <w:r w:rsidRPr="00731525">
        <w:rPr>
          <w:rFonts w:ascii="Arial" w:hAnsi="Arial"/>
          <w:i/>
          <w:iCs/>
          <w:color w:val="000000" w:themeColor="text1"/>
          <w:sz w:val="23"/>
        </w:rPr>
        <w:t>Quando sarete entrati nella terra e vi avrete piantato ogni sorta di alberi da frutto, ne considererete i frutti come non circoncisi; per tre anni saranno per voi come non circoncisi: non se ne dovrà mangiare. Nel quarto anno tutti i loro frutti saranno consacrati al Signore, come dono festivo. Nel quinto anno mangerete il frutto di quegli alberi; così essi continueranno a produrre per voi. Io sono il Signore, vostro Dio.</w:t>
      </w:r>
    </w:p>
    <w:p w14:paraId="56A19641" w14:textId="77777777" w:rsidR="00DD6CC9" w:rsidRPr="00731525" w:rsidRDefault="00DD6CC9" w:rsidP="00E116F9">
      <w:pPr>
        <w:spacing w:after="200"/>
        <w:ind w:left="567" w:right="567"/>
        <w:jc w:val="both"/>
        <w:rPr>
          <w:rFonts w:ascii="Arial" w:hAnsi="Arial"/>
          <w:i/>
          <w:iCs/>
          <w:color w:val="000000" w:themeColor="text1"/>
          <w:sz w:val="23"/>
        </w:rPr>
      </w:pPr>
      <w:r w:rsidRPr="00731525">
        <w:rPr>
          <w:rFonts w:ascii="Arial" w:hAnsi="Arial"/>
          <w:i/>
          <w:iCs/>
          <w:color w:val="000000" w:themeColor="text1"/>
          <w:sz w:val="23"/>
        </w:rPr>
        <w:lastRenderedPageBreak/>
        <w:t>Non mangerete carne con il sangue. Non praticherete alcuna sorta di divinazione o di magia. Non vi taglierete in tondo il margine dei capelli, né deturperai ai margini la tua barba. Non vi farete incisioni sul corpo per un defunto, né vi farete segni di tatuaggio. Io sono il Signore. Non profanare tua figlia prostituendola, perché il paese non si dia alla prostituzione e non si riempia di infamie. Osserverete i miei sabati e porterete rispetto al mio santuario. Io sono il Signore.</w:t>
      </w:r>
    </w:p>
    <w:p w14:paraId="100E0EDD" w14:textId="77777777" w:rsidR="00DD6CC9" w:rsidRPr="00731525" w:rsidRDefault="00DD6CC9" w:rsidP="00E116F9">
      <w:pPr>
        <w:spacing w:after="200"/>
        <w:ind w:left="567" w:right="567"/>
        <w:jc w:val="both"/>
        <w:rPr>
          <w:rFonts w:ascii="Arial" w:hAnsi="Arial"/>
          <w:i/>
          <w:iCs/>
          <w:color w:val="000000" w:themeColor="text1"/>
          <w:sz w:val="23"/>
        </w:rPr>
      </w:pPr>
      <w:r w:rsidRPr="00731525">
        <w:rPr>
          <w:rFonts w:ascii="Arial" w:hAnsi="Arial"/>
          <w:i/>
          <w:iCs/>
          <w:color w:val="000000" w:themeColor="text1"/>
          <w:sz w:val="23"/>
        </w:rPr>
        <w:t xml:space="preserve">Non vi rivolgete ai negromanti né agli indovini; non li consultate, per non rendervi impuri per mezzo loro. Io sono il Signore, vostro Dio. Àlzati davanti a chi ha i capelli bianchi, onora la persona del vecchio e temi il tuo Dio. Io sono il Signore. Quando un forestiero dimorerà presso di voi nella vostra terra, non lo opprimerete. Il forestiero dimorante fra voi lo tratterete come colui che è nato fra voi; tu l’amerai come te stesso, perché anche voi siete stati forestieri in terra d’Egitto. Io sono il Signore, vostro Dio. Non commetterete ingiustizia nei giudizi, nelle misure di lunghezza, nei pesi o nelle misure di capacità. Avrete bilance giuste, pesi giusti, efa giusta, hin giusto. Io sono il Signore, vostro Dio, che vi ho fatto uscire dalla terra d’Egitto. Osserverete dunque tutte le mie leggi e tutte le mie prescrizioni e le metterete in pratica. Io sono il Signore”» (Lev 19,1-37). </w:t>
      </w:r>
    </w:p>
    <w:p w14:paraId="065CE032" w14:textId="77777777" w:rsidR="00DD6CC9" w:rsidRPr="00731525" w:rsidRDefault="00DD6CC9" w:rsidP="00E116F9">
      <w:pPr>
        <w:spacing w:after="200"/>
        <w:ind w:left="567" w:right="567"/>
        <w:jc w:val="both"/>
        <w:rPr>
          <w:rFonts w:ascii="Arial" w:hAnsi="Arial"/>
          <w:i/>
          <w:iCs/>
          <w:color w:val="000000" w:themeColor="text1"/>
          <w:sz w:val="23"/>
        </w:rPr>
      </w:pPr>
      <w:r w:rsidRPr="00731525">
        <w:rPr>
          <w:rFonts w:ascii="Arial" w:hAnsi="Arial"/>
          <w:i/>
          <w:iCs/>
          <w:color w:val="000000" w:themeColor="text1"/>
          <w:sz w:val="23"/>
        </w:rPr>
        <w:t>Il Signore parlò a Mosè e disse: «Dirai agli Israeliti: “Chiunque tra gli Israeliti o tra i forestieri che dimorano in Israele darà qualcuno dei suoi figli a Moloc, dovrà essere messo a morte; il popolo della terra lo lapiderà. Anch’io volgerò il mio volto contro quell’uomo e lo eliminerò dal suo popolo, perché ha dato qualcuno dei suoi figli a Moloc, con l’intenzione di rendere impuro il mio santuario e profanare il mio santo nome. Se il popolo della terra chiude gli occhi quando quell’uomo dà qualcuno dei suoi figli a Moloc e non lo mette a morte, io volgerò il mio volto contro quell’uomo e contro la sua famiglia ed eliminerò dal suo popolo lui con quanti si danno all’idolatria come lui, prostituendosi a venerare Moloc.</w:t>
      </w:r>
    </w:p>
    <w:p w14:paraId="3411A293" w14:textId="77777777" w:rsidR="00DD6CC9" w:rsidRPr="00731525" w:rsidRDefault="00DD6CC9" w:rsidP="00E116F9">
      <w:pPr>
        <w:spacing w:after="200"/>
        <w:ind w:left="567" w:right="567"/>
        <w:jc w:val="both"/>
        <w:rPr>
          <w:rFonts w:ascii="Arial" w:hAnsi="Arial"/>
          <w:i/>
          <w:iCs/>
          <w:color w:val="000000" w:themeColor="text1"/>
          <w:sz w:val="23"/>
        </w:rPr>
      </w:pPr>
      <w:r w:rsidRPr="00731525">
        <w:rPr>
          <w:rFonts w:ascii="Arial" w:hAnsi="Arial"/>
          <w:i/>
          <w:iCs/>
          <w:color w:val="000000" w:themeColor="text1"/>
          <w:sz w:val="23"/>
        </w:rPr>
        <w:t>Se un uomo si rivolge ai negromanti e agli indovini, per darsi alle superstizioni dietro a loro, io volgerò il mio volto contro quella persona e la eliminerò dal suo popolo.  Santificatevi dunque e siate santi, perché io sono il Signore, vostro Dio. Osservate le mie leggi e mettetele in pratica. Io sono il Signore che vi santifica. Chiunque maledice suo padre o sua madre dovrà essere messo a morte; ha maledetto suo padre o sua madre: il suo sangue ricadrà su di lui. Se uno commette adulterio con la moglie del suo prossimo, l’adultero e l’adultera dovranno esser messi a morte. Se uno ha rapporti con una moglie di suo padre, egli scopre la nudità del padre; tutti e due dovranno essere messi a morte: il loro sangue ricadrà su di loro. Se uno ha rapporti con la nuora, tutti e due dovranno essere messi a morte; hanno commesso una perversione: il loro sangue ricadrà su di loro. Se uno ha rapporti con un uomo come con una donna, tutti e due hanno commesso un abominio; dovranno essere messi a morte: il loro sangue ricadrà su di loro.</w:t>
      </w:r>
    </w:p>
    <w:p w14:paraId="2396B506" w14:textId="77777777" w:rsidR="00DD6CC9" w:rsidRPr="00731525" w:rsidRDefault="00DD6CC9" w:rsidP="00E116F9">
      <w:pPr>
        <w:spacing w:after="200"/>
        <w:ind w:left="567" w:right="567"/>
        <w:jc w:val="both"/>
        <w:rPr>
          <w:rFonts w:ascii="Arial" w:hAnsi="Arial"/>
          <w:i/>
          <w:iCs/>
          <w:color w:val="000000" w:themeColor="text1"/>
          <w:sz w:val="23"/>
        </w:rPr>
      </w:pPr>
      <w:r w:rsidRPr="00731525">
        <w:rPr>
          <w:rFonts w:ascii="Arial" w:hAnsi="Arial"/>
          <w:i/>
          <w:iCs/>
          <w:color w:val="000000" w:themeColor="text1"/>
          <w:sz w:val="23"/>
        </w:rPr>
        <w:t xml:space="preserve">Se uno prende in moglie la figlia e la madre, è un’infamia; si bruceranno con il fuoco lui e loro, perché non ci sia fra voi tale delitto. L’uomo che si accoppia con una bestia dovrà essere messo a morte; dovrete uccidere </w:t>
      </w:r>
      <w:r w:rsidRPr="00731525">
        <w:rPr>
          <w:rFonts w:ascii="Arial" w:hAnsi="Arial"/>
          <w:i/>
          <w:iCs/>
          <w:color w:val="000000" w:themeColor="text1"/>
          <w:sz w:val="23"/>
        </w:rPr>
        <w:lastRenderedPageBreak/>
        <w:t>anche la bestia. Se una donna si accosta a una bestia per accoppiarsi con essa, ucciderai la donna e la bestia; tutte e due dovranno essere messe a morte: il loro sangue ricadrà su di loro. Se uno prende la propria sorella, figlia di suo padre o figlia di sua madre, e vede la nudità di lei e lei vede la nudità di lui, è un disonore; tutti e due saranno eliminati alla presenza dei figli del loro popolo. Quel tale ha scoperto la nudità della propria sorella: dovrà portare la pena della sua colpa.</w:t>
      </w:r>
    </w:p>
    <w:p w14:paraId="67AB75ED" w14:textId="77777777" w:rsidR="00DD6CC9" w:rsidRPr="00731525" w:rsidRDefault="00DD6CC9" w:rsidP="00E116F9">
      <w:pPr>
        <w:spacing w:after="200"/>
        <w:ind w:left="567" w:right="567"/>
        <w:jc w:val="both"/>
        <w:rPr>
          <w:rFonts w:ascii="Arial" w:hAnsi="Arial"/>
          <w:i/>
          <w:iCs/>
          <w:color w:val="000000" w:themeColor="text1"/>
          <w:sz w:val="23"/>
        </w:rPr>
      </w:pPr>
      <w:r w:rsidRPr="00731525">
        <w:rPr>
          <w:rFonts w:ascii="Arial" w:hAnsi="Arial"/>
          <w:i/>
          <w:iCs/>
          <w:color w:val="000000" w:themeColor="text1"/>
          <w:sz w:val="23"/>
        </w:rPr>
        <w:t>Se uno ha un rapporto con una donna durante le sue mestruazioni e ne scopre la nudità, quel tale ha scoperto il flusso di lei e lei ha scoperto il flusso del proprio sangue; perciò tutti e due saranno eliminati dal loro popolo. Non scoprirai la nudità della sorella di tua madre o della sorella di tuo padre; chi lo fa scopre la sua stessa carne: tutti e due porteranno la pena della loro colpa. Se uno ha rapporti con la moglie di suo zio, scopre la nudità di suo zio; tutti e due porteranno la pena del loro peccato: dovranno morire senza figli. Se uno prende la moglie del fratello, è un’impurità; egli ha scoperto la nudità del fratello: non avranno figli.</w:t>
      </w:r>
    </w:p>
    <w:p w14:paraId="37D801A1" w14:textId="77777777" w:rsidR="00DD6CC9" w:rsidRPr="00731525" w:rsidRDefault="00DD6CC9" w:rsidP="00E116F9">
      <w:pPr>
        <w:spacing w:after="200"/>
        <w:ind w:left="567" w:right="567"/>
        <w:jc w:val="both"/>
        <w:rPr>
          <w:rFonts w:ascii="Arial" w:hAnsi="Arial"/>
          <w:i/>
          <w:iCs/>
          <w:color w:val="000000" w:themeColor="text1"/>
          <w:sz w:val="23"/>
        </w:rPr>
      </w:pPr>
      <w:r w:rsidRPr="00731525">
        <w:rPr>
          <w:rFonts w:ascii="Arial" w:hAnsi="Arial"/>
          <w:i/>
          <w:iCs/>
          <w:color w:val="000000" w:themeColor="text1"/>
          <w:sz w:val="23"/>
        </w:rPr>
        <w:t>Osserverete dunque tutte le mie leggi e tutte le mie prescrizioni e le metterete in pratica, perché la terra dove io vi conduco per abitarla non vi vomiti. Non seguirete le usanze delle nazioni che io sto per scacciare dinanzi a voi; esse hanno fatto tutte quelle cose, perciò ho disgusto di esse e vi ho detto: Voi possederete il loro suolo; ve lo darò in proprietà. È una terra dove scorrono latte e miele. Io il Signore, vostro Dio, vi ho separato dagli altri popoli.</w:t>
      </w:r>
    </w:p>
    <w:p w14:paraId="74C352FB" w14:textId="77777777" w:rsidR="00DD6CC9" w:rsidRPr="00731525" w:rsidRDefault="00DD6CC9" w:rsidP="00E116F9">
      <w:pPr>
        <w:spacing w:after="200"/>
        <w:ind w:left="567" w:right="567"/>
        <w:jc w:val="both"/>
        <w:rPr>
          <w:rFonts w:ascii="Arial" w:hAnsi="Arial"/>
          <w:i/>
          <w:iCs/>
          <w:color w:val="000000" w:themeColor="text1"/>
          <w:sz w:val="23"/>
        </w:rPr>
      </w:pPr>
      <w:r w:rsidRPr="00731525">
        <w:rPr>
          <w:rFonts w:ascii="Arial" w:hAnsi="Arial"/>
          <w:i/>
          <w:iCs/>
          <w:color w:val="000000" w:themeColor="text1"/>
          <w:sz w:val="23"/>
        </w:rPr>
        <w:t xml:space="preserve">Farete dunque distinzione tra animali puri e impuri, fra uccelli impuri e puri e non vi contaminerete, mangiando animali, uccelli o esseri che strisciano sulla terra e che io vi ho fatto separare come impuri. Sarete santi per me, poiché io, il Signore, sono santo e vi ho separato dagli altri popoli, perché siate miei. Se uomo o donna, in mezzo a voi, eserciteranno la negromanzia o la divinazione, dovranno essere messi a morte: saranno lapidati e il loro sangue ricadrà su di loro”» (Lev 20,1-27). </w:t>
      </w:r>
    </w:p>
    <w:p w14:paraId="04534AB1" w14:textId="77777777" w:rsidR="00DD6CC9" w:rsidRPr="00731525" w:rsidRDefault="00DD6CC9" w:rsidP="00B64EDF">
      <w:pPr>
        <w:spacing w:after="120"/>
        <w:jc w:val="both"/>
        <w:rPr>
          <w:rFonts w:ascii="Arial" w:hAnsi="Arial"/>
          <w:color w:val="000000" w:themeColor="text1"/>
          <w:sz w:val="24"/>
        </w:rPr>
      </w:pPr>
      <w:r w:rsidRPr="00731525">
        <w:rPr>
          <w:rFonts w:ascii="Arial" w:hAnsi="Arial"/>
          <w:color w:val="000000" w:themeColor="text1"/>
          <w:sz w:val="24"/>
        </w:rPr>
        <w:t xml:space="preserve">Se in questa Legge della santità, alcune norme potrebbe apparire appartenente al tempo in cui la Parola è stata data da Dio ai figli del suo popolo, la transitorietà appartiene solo alla Lettera, la verità contenuta nella Lettera è di validità perenne e immutabile. Chi vuole scoprire la verità nascosta nella Lettera deve chiedere aiuto allo Spirito Santo che ha dato e la Lettera e la verità. Se siamo privi dello Spirito Santo, ci soffermiamo alla Lettera e la dichiareremo transitoria. Se invece saremo pieni di Spirito Santo, sempre lui ci condurrà a tutta la verità contenuta nella Lettera. Qual è oggi l’errore di moltissimi discepoli di Gesù? Esso è questo: nel pensare che lo Spirito Santo ci conduca alla verità senza la Lettera della Scrittura e che anche ci sia la verità della Chiesa senza il mistero di Cristo Gesù, mistero che  prima di tutto contenuto nella Lettera della Scritta Santa e poi anche contenuto nella Lettera della Sacra Tradizione e nella Lettera del Magistero. La Parola della Scrittura ha circa duemila anni di storia. La Parola della Sacra Tradizione e quella del Magistero hanno anch’esse l’una e l’altra circa duemila anni. Oggi invece molti discepoli di Gesù hanno deciso di distruggere circa quattro mila anni di lavoro dello Spirito Santo. Quanto appartiene a ieri, va gettato </w:t>
      </w:r>
      <w:r w:rsidRPr="00731525">
        <w:rPr>
          <w:rFonts w:ascii="Arial" w:hAnsi="Arial"/>
          <w:color w:val="000000" w:themeColor="text1"/>
          <w:sz w:val="24"/>
        </w:rPr>
        <w:lastRenderedPageBreak/>
        <w:t xml:space="preserve">nel fuoco. Tutto si vuole che cominci oggi. È questo il misfatto, padre di ogni misfatto. È l’errore, padre di ogni altro errore. </w:t>
      </w:r>
    </w:p>
    <w:p w14:paraId="0A65242C" w14:textId="77777777" w:rsidR="00DD6CC9" w:rsidRPr="00731525" w:rsidRDefault="00DD6CC9" w:rsidP="00B64EDF">
      <w:pPr>
        <w:spacing w:after="120"/>
        <w:jc w:val="both"/>
        <w:rPr>
          <w:rFonts w:ascii="Arial" w:hAnsi="Arial"/>
          <w:color w:val="000000" w:themeColor="text1"/>
          <w:sz w:val="24"/>
        </w:rPr>
      </w:pPr>
    </w:p>
    <w:p w14:paraId="6529647A" w14:textId="77777777" w:rsidR="00DD6CC9" w:rsidRPr="00731525" w:rsidRDefault="00DD6CC9" w:rsidP="00E116F9">
      <w:pPr>
        <w:pStyle w:val="Titolo3"/>
        <w:rPr>
          <w:color w:val="000000" w:themeColor="text1"/>
        </w:rPr>
      </w:pPr>
      <w:bookmarkStart w:id="92" w:name="_Toc150199130"/>
      <w:bookmarkStart w:id="93" w:name="_Toc150866382"/>
      <w:r w:rsidRPr="00731525">
        <w:rPr>
          <w:color w:val="000000" w:themeColor="text1"/>
        </w:rPr>
        <w:t>SANTITÀ E SACERDOZIO</w:t>
      </w:r>
      <w:bookmarkEnd w:id="92"/>
      <w:bookmarkEnd w:id="93"/>
    </w:p>
    <w:p w14:paraId="00009AE1" w14:textId="77777777" w:rsidR="00DD6CC9" w:rsidRPr="00731525" w:rsidRDefault="00DD6CC9" w:rsidP="007C6030">
      <w:pPr>
        <w:spacing w:after="120"/>
        <w:jc w:val="both"/>
        <w:rPr>
          <w:rFonts w:ascii="Arial" w:hAnsi="Arial"/>
          <w:color w:val="000000" w:themeColor="text1"/>
          <w:sz w:val="24"/>
        </w:rPr>
      </w:pPr>
      <w:r w:rsidRPr="00731525">
        <w:rPr>
          <w:rFonts w:ascii="Arial" w:hAnsi="Arial"/>
          <w:color w:val="000000" w:themeColor="text1"/>
          <w:sz w:val="24"/>
        </w:rPr>
        <w:t>Il sacerdote, respirando ogni giorno l’alito del Signore, a causa della sua strettissima vicinanza con Lui, vicinanza sia con le Divine Scritture, leggendo le quali respira l’alito dello Spirito Santo, e sia vicinanza con l’altare, presso il quale respira l’alito della santità e della trascendenza del suo Dio è Signore, è chiamato a rivestirsi di un’altissima santità e anche sacralità. Il Signore chiede a Lui di essere immagine visibile del Divino, del Trascendente, del Soprannaturale, anche nel suo corpo e non solo nella sua anima e nel suo spirito. A lui è chiesto di non contaminarsi neanche con l’ombra del peccato commesso da un altro.  Tanto grande dovrà essere la sua santità! Le Regole o le Leggi per la sua altissima santità, non sarà però lui a stabilirle. Nelle Divine Scritture ogni Regola, ogni Norma, ogni Statuto, ogni Legge, dal più piccolo precetto al più grade, è sempre il Signore Dio che lo stabilisce per ogni suo figlio. A quanto Dio stabilisce, non si deve nulla aggiungere e nulla togliere. La Legge di Dio è perfetta. Ecco la santità visibile che sempre dovrà brillare nel Sacerdote del Dio Altissimo:</w:t>
      </w:r>
    </w:p>
    <w:p w14:paraId="32425533" w14:textId="77777777" w:rsidR="00DD6CC9" w:rsidRPr="00731525" w:rsidRDefault="00DD6CC9" w:rsidP="00E116F9">
      <w:pPr>
        <w:spacing w:after="200"/>
        <w:ind w:left="567" w:right="567"/>
        <w:jc w:val="both"/>
        <w:rPr>
          <w:rFonts w:ascii="Arial" w:hAnsi="Arial"/>
          <w:i/>
          <w:iCs/>
          <w:color w:val="000000" w:themeColor="text1"/>
          <w:sz w:val="23"/>
        </w:rPr>
      </w:pPr>
      <w:r w:rsidRPr="00731525">
        <w:rPr>
          <w:rFonts w:ascii="Arial" w:hAnsi="Arial"/>
          <w:i/>
          <w:iCs/>
          <w:color w:val="000000" w:themeColor="text1"/>
          <w:sz w:val="23"/>
        </w:rPr>
        <w:t>Il Signore disse a Mosè: «Parla ai sacerdoti, figli di Aronne, dicendo loro: “Un sacerdote non dovrà rendersi impuro per il contatto con un morto della sua parentela, se non per un suo parente stretto, cioè per sua madre, suo padre, suo figlio, sua figlia, suo fratello e sua sorella ancora vergine, che viva con lui e non sia ancora maritata; per questa può esporsi all’impurità. Come marito, non si renda impuro per la sua parentela, profanando se stesso. I sacerdoti non si faranno tonsure sul capo, né si raderanno ai margini la barba né si faranno incisioni sul corpo. Saranno santi per il loro Dio e non profaneranno il nome del loro Dio, perché sono loro che presentano al Signore sacrifici consumati dal fuoco, pane del loro Dio; perciò saranno santi.</w:t>
      </w:r>
    </w:p>
    <w:p w14:paraId="35CB467E" w14:textId="77777777" w:rsidR="00DD6CC9" w:rsidRPr="00731525" w:rsidRDefault="00DD6CC9" w:rsidP="00E116F9">
      <w:pPr>
        <w:spacing w:after="200"/>
        <w:ind w:left="567" w:right="567"/>
        <w:jc w:val="both"/>
        <w:rPr>
          <w:rFonts w:ascii="Arial" w:hAnsi="Arial"/>
          <w:i/>
          <w:iCs/>
          <w:color w:val="000000" w:themeColor="text1"/>
          <w:sz w:val="23"/>
        </w:rPr>
      </w:pPr>
      <w:r w:rsidRPr="00731525">
        <w:rPr>
          <w:rFonts w:ascii="Arial" w:hAnsi="Arial"/>
          <w:i/>
          <w:iCs/>
          <w:color w:val="000000" w:themeColor="text1"/>
          <w:sz w:val="23"/>
        </w:rPr>
        <w:t>Non prenderanno in moglie una prostituta o una già disonorata, né una donna ripudiata dal marito. Infatti il sacerdote è santo per il suo Dio. Tu considererai dunque il sacerdote come santo, perché egli offre il pane del tuo Dio: sarà per te santo, perché io, il Signore, che vi santifico, sono santo. Se la figlia di un sacerdote si disonora prostituendosi, disonora suo padre; sarà arsa con il fuoco.</w:t>
      </w:r>
    </w:p>
    <w:p w14:paraId="525C238B" w14:textId="77777777" w:rsidR="00DD6CC9" w:rsidRPr="00731525" w:rsidRDefault="00DD6CC9" w:rsidP="00E116F9">
      <w:pPr>
        <w:spacing w:after="200"/>
        <w:ind w:left="567" w:right="567"/>
        <w:jc w:val="both"/>
        <w:rPr>
          <w:rFonts w:ascii="Arial" w:hAnsi="Arial"/>
          <w:i/>
          <w:iCs/>
          <w:color w:val="000000" w:themeColor="text1"/>
          <w:sz w:val="23"/>
        </w:rPr>
      </w:pPr>
      <w:r w:rsidRPr="00731525">
        <w:rPr>
          <w:rFonts w:ascii="Arial" w:hAnsi="Arial"/>
          <w:i/>
          <w:iCs/>
          <w:color w:val="000000" w:themeColor="text1"/>
          <w:sz w:val="23"/>
        </w:rPr>
        <w:t>Il sacerdote, quello che è il sommo tra i suoi fratelli, sul capo del quale è stato versato l’olio dell’unzione e ha ricevuto l’investitura, indossando le vesti sacre, non dovrà scarmigliarsi i capelli né stracciarsi le vesti. Non si avvicinerà ad alcun cadavere; non potrà rendersi impuro neppure per suo padre e per sua madre. Non uscirà dal santuario e non profanerà il santuario del suo Dio, perché la consacrazione è su di lui mediante l’olio dell’unzione del suo Dio. Io sono il Signore.</w:t>
      </w:r>
    </w:p>
    <w:p w14:paraId="33CC682F" w14:textId="77777777" w:rsidR="00DD6CC9" w:rsidRPr="00731525" w:rsidRDefault="00DD6CC9" w:rsidP="00E116F9">
      <w:pPr>
        <w:spacing w:after="200"/>
        <w:ind w:left="567" w:right="567"/>
        <w:jc w:val="both"/>
        <w:rPr>
          <w:rFonts w:ascii="Arial" w:hAnsi="Arial"/>
          <w:i/>
          <w:iCs/>
          <w:color w:val="000000" w:themeColor="text1"/>
          <w:sz w:val="23"/>
        </w:rPr>
      </w:pPr>
      <w:r w:rsidRPr="00731525">
        <w:rPr>
          <w:rFonts w:ascii="Arial" w:hAnsi="Arial"/>
          <w:i/>
          <w:iCs/>
          <w:color w:val="000000" w:themeColor="text1"/>
          <w:sz w:val="23"/>
        </w:rPr>
        <w:t xml:space="preserve">Sposerà una vergine. Non potrà sposare né una vedova né una divorziata né una disonorata né una prostituta, ma prenderà in moglie una vergine </w:t>
      </w:r>
      <w:r w:rsidRPr="00731525">
        <w:rPr>
          <w:rFonts w:ascii="Arial" w:hAnsi="Arial"/>
          <w:i/>
          <w:iCs/>
          <w:color w:val="000000" w:themeColor="text1"/>
          <w:sz w:val="23"/>
        </w:rPr>
        <w:lastRenderedPageBreak/>
        <w:t>della sua parentela. Così non disonorerà la sua discendenza tra la sua parentela; poiché io sono il Signore che lo santifico”».</w:t>
      </w:r>
    </w:p>
    <w:p w14:paraId="43C5A100" w14:textId="77777777" w:rsidR="00DD6CC9" w:rsidRPr="00731525" w:rsidRDefault="00DD6CC9" w:rsidP="00E116F9">
      <w:pPr>
        <w:spacing w:after="200"/>
        <w:ind w:left="567" w:right="567"/>
        <w:jc w:val="both"/>
        <w:rPr>
          <w:rFonts w:ascii="Arial" w:hAnsi="Arial"/>
          <w:i/>
          <w:iCs/>
          <w:color w:val="000000" w:themeColor="text1"/>
          <w:sz w:val="23"/>
        </w:rPr>
      </w:pPr>
      <w:r w:rsidRPr="00731525">
        <w:rPr>
          <w:rFonts w:ascii="Arial" w:hAnsi="Arial"/>
          <w:i/>
          <w:iCs/>
          <w:color w:val="000000" w:themeColor="text1"/>
          <w:sz w:val="23"/>
        </w:rPr>
        <w:t xml:space="preserve">Il Signore parlò a Mosè e disse: «Parla ad Aronne dicendo: “Nelle generazioni future nessun uomo della tua stirpe che abbia qualche deformità potrà accostarsi ad offrire il pane del suo Dio; perché nessun uomo che abbia qualche deformità potrà accostarsi: né un cieco né uno zoppo né uno sfregiato né un deforme, né chi abbia una frattura al piede o alla mano, né un gobbo né un nano né chi abbia una macchia nell’occhio o la scabbia o piaghe purulente o i testicoli schiacciati. Nessun uomo della stirpe del sacerdote Aronne con qualche deformità si accosterà per presentare i sacrifici consumati dal fuoco in onore del Signore. Ha un difetto: non si accosti quindi per offrire il pane del suo Dio. Potrà mangiare il pane del suo Dio, le cose sacrosante e le cose sante; ma non potrà avvicinarsi al velo né accostarsi all’altare, perché ha una deformità. Non dovrà profanare i miei luoghi santi, perché io sono il Signore che li santifico”». Così Mosè parlò ad Aronne, ai suoi figli e a tutti gli Israeliti (Lev 21,1-24). </w:t>
      </w:r>
    </w:p>
    <w:p w14:paraId="0FBE533F" w14:textId="77777777" w:rsidR="00DD6CC9" w:rsidRPr="00731525" w:rsidRDefault="00DD6CC9" w:rsidP="00E116F9">
      <w:pPr>
        <w:spacing w:after="200"/>
        <w:ind w:left="567" w:right="567"/>
        <w:jc w:val="both"/>
        <w:rPr>
          <w:rFonts w:ascii="Arial" w:hAnsi="Arial"/>
          <w:i/>
          <w:iCs/>
          <w:color w:val="000000" w:themeColor="text1"/>
          <w:sz w:val="23"/>
        </w:rPr>
      </w:pPr>
      <w:r w:rsidRPr="00731525">
        <w:rPr>
          <w:rFonts w:ascii="Arial" w:hAnsi="Arial"/>
          <w:i/>
          <w:iCs/>
          <w:color w:val="000000" w:themeColor="text1"/>
          <w:sz w:val="23"/>
        </w:rPr>
        <w:t>Il Signore parlò a Mosè e disse: «Parla ad Aronne e ai suoi figli: trattino con rispetto le offerte sante degli Israeliti e non profanino il mio santo nome, perché sono offerte consacrate a me. Io sono il Signore. Di’ loro: “Nelle generazioni future ogni uomo della vostra discendenza che si accosterà in stato di impurità alle offerte sante, consacrate dagli Israeliti in onore del Signore, sarà eliminato dalla mia presenza. Io sono il Signore. Nessun uomo della stirpe di Aronne affetto da lebbra o da gonorrea potrà mangiare le offerte sante, finché non sia puro. Così sarà per chi toccherà qualsiasi cosa impura a causa di un cadavere o per chi avrà perdite seminali, oppure per chi toccherà un rettile che lo rende impuro o una persona che lo rende impuro, qualunque sia la sua impurità. Colui che avrà avuto tali contatti resterà impuro fino alla sera e non mangerà le offerte sante prima di essersi lavato il corpo nell’acqua; dopo il tramonto del sole sarà puro e allora potrà mangiare le offerte sante, perché esse sono il suo cibo. Non mangerà carne di bestia morta naturalmente o sbranata, per non rendersi impuro. Io sono il Signore. Osserveranno dunque ciò che ho comandato, altrimenti porteranno la pena del loro peccato e moriranno per aver commesso profanazioni. Io sono il Signore che li santifico.</w:t>
      </w:r>
    </w:p>
    <w:p w14:paraId="138C4DFD" w14:textId="77777777" w:rsidR="00DD6CC9" w:rsidRPr="00731525" w:rsidRDefault="00DD6CC9" w:rsidP="00E116F9">
      <w:pPr>
        <w:spacing w:after="200"/>
        <w:ind w:left="567" w:right="567"/>
        <w:jc w:val="both"/>
        <w:rPr>
          <w:rFonts w:ascii="Arial" w:hAnsi="Arial"/>
          <w:i/>
          <w:iCs/>
          <w:color w:val="000000" w:themeColor="text1"/>
          <w:sz w:val="23"/>
        </w:rPr>
      </w:pPr>
      <w:r w:rsidRPr="00731525">
        <w:rPr>
          <w:rFonts w:ascii="Arial" w:hAnsi="Arial"/>
          <w:i/>
          <w:iCs/>
          <w:color w:val="000000" w:themeColor="text1"/>
          <w:sz w:val="23"/>
        </w:rPr>
        <w:t>Nessun profano mangerà le offerte sante; né l’ospite di un sacerdote né il salariato potrà mangiare le offerte sante. Ma una persona che il sacerdote avrà comprato con il proprio denaro ne potrà mangiare, e così anche lo schiavo che gli è nato in casa: costoro potranno mangiare il suo cibo. Se la figlia di un sacerdote è sposata con un profano, non potrà mangiare del contributo delle offerte sante. Se invece la figlia del sacerdote è rimasta vedova o è stata ripudiata e non ha figli, ed è tornata ad abitare da suo padre come quando era giovane, potrà mangiare il cibo del padre; ma nessun profano potrà mangiarne.</w:t>
      </w:r>
    </w:p>
    <w:p w14:paraId="08989BEF" w14:textId="77777777" w:rsidR="00DD6CC9" w:rsidRPr="00731525" w:rsidRDefault="00DD6CC9" w:rsidP="00E116F9">
      <w:pPr>
        <w:spacing w:after="200"/>
        <w:ind w:left="567" w:right="567"/>
        <w:jc w:val="both"/>
        <w:rPr>
          <w:rFonts w:ascii="Arial" w:hAnsi="Arial"/>
          <w:i/>
          <w:iCs/>
          <w:color w:val="000000" w:themeColor="text1"/>
          <w:sz w:val="23"/>
        </w:rPr>
      </w:pPr>
      <w:r w:rsidRPr="00731525">
        <w:rPr>
          <w:rFonts w:ascii="Arial" w:hAnsi="Arial"/>
          <w:i/>
          <w:iCs/>
          <w:color w:val="000000" w:themeColor="text1"/>
          <w:sz w:val="23"/>
        </w:rPr>
        <w:t xml:space="preserve">Se uno mangia inavvertitamente di un'offerta santa, darà al sacerdote il valore dell'offerta santa, aggiungendovi un quinto. I sacerdoti non </w:t>
      </w:r>
      <w:r w:rsidRPr="00731525">
        <w:rPr>
          <w:rFonts w:ascii="Arial" w:hAnsi="Arial"/>
          <w:i/>
          <w:iCs/>
          <w:color w:val="000000" w:themeColor="text1"/>
          <w:sz w:val="23"/>
        </w:rPr>
        <w:lastRenderedPageBreak/>
        <w:t>profaneranno dunque le offerte sante degli Israeliti, che essi prelevano per il Signore, e non faranno portare loro il peso della colpa di cui si renderebbero colpevoli, mangiando le loro offerte sante; poiché io sono il Signore che le santifico”».</w:t>
      </w:r>
    </w:p>
    <w:p w14:paraId="61A2DC11" w14:textId="77777777" w:rsidR="00DD6CC9" w:rsidRPr="00731525" w:rsidRDefault="00DD6CC9" w:rsidP="00E116F9">
      <w:pPr>
        <w:spacing w:after="200"/>
        <w:ind w:left="567" w:right="567"/>
        <w:jc w:val="both"/>
        <w:rPr>
          <w:rFonts w:ascii="Arial" w:hAnsi="Arial"/>
          <w:i/>
          <w:iCs/>
          <w:color w:val="000000" w:themeColor="text1"/>
          <w:sz w:val="23"/>
        </w:rPr>
      </w:pPr>
      <w:r w:rsidRPr="00731525">
        <w:rPr>
          <w:rFonts w:ascii="Arial" w:hAnsi="Arial"/>
          <w:i/>
          <w:iCs/>
          <w:color w:val="000000" w:themeColor="text1"/>
          <w:sz w:val="23"/>
        </w:rPr>
        <w:t>Il Signore parlò a Mosè e disse: «Parla ad Aronne, ai suoi figli, a tutti gli Israeliti dicendo loro: “Chiunque della casa d’Israele o dei forestieri dimoranti in Israele presenterà la sua offerta, per qualsiasi voto o dono spontaneo, da presentare come olocausto in onore del Signore, per essere gradito, dovrà offrire un maschio, senza difetto, di bovini, di pecore o di capre. Non offrirete nulla con qualche difetto, perché non sarebbe gradito. Se qualcuno presenterà al Signore, in sacrificio di comunione, un bovino o un ovino, sia per adempiere un voto sia come offerta spontanea, la vittima, perché sia gradita, dovrà essere perfetta e non avere alcun difetto. Non presenterete in onore del Signore nessuna vittima cieca o storpia o mutilata o con ulcere o con la scabbia o con piaghe purulente; non ne farete sull’altare un sacrificio consumato dal fuoco in onore del Signore. Un capo di bestiame grosso o minuto che sia deforme o atrofizzato, potrai offrirlo come dono spontaneo, ma non sarà gradito come sacrificio votivo. Non offrirete al Signore un animale con i testicoli ammaccati o contusi o strappati o tagliati. Tali cose non farete nella vostra terra né prenderete dalle mani dello straniero alcuna di queste vittime per offrirla come cibo in onore del vostro Dio; essendo mutilate, difettose, non sarebbero gradite a vostro favore”».</w:t>
      </w:r>
    </w:p>
    <w:p w14:paraId="3FE15384" w14:textId="77777777" w:rsidR="00DD6CC9" w:rsidRPr="00731525" w:rsidRDefault="00DD6CC9" w:rsidP="00E116F9">
      <w:pPr>
        <w:spacing w:after="200"/>
        <w:ind w:left="567" w:right="567"/>
        <w:jc w:val="both"/>
        <w:rPr>
          <w:rFonts w:ascii="Arial" w:hAnsi="Arial"/>
          <w:i/>
          <w:iCs/>
          <w:color w:val="000000" w:themeColor="text1"/>
          <w:sz w:val="23"/>
        </w:rPr>
      </w:pPr>
      <w:r w:rsidRPr="00731525">
        <w:rPr>
          <w:rFonts w:ascii="Arial" w:hAnsi="Arial"/>
          <w:i/>
          <w:iCs/>
          <w:color w:val="000000" w:themeColor="text1"/>
          <w:sz w:val="23"/>
        </w:rPr>
        <w:t xml:space="preserve">Il Signore parlò a Mosè e disse: «Quando nascerà un vitello o un agnello o un capretto, starà sette giorni presso la madre; dall’ottavo giorno in poi, sarà gradito come vittima da consumare con il fuoco per il Signore. Non scannerete mucca o pecora lo stesso giorno con il suo piccolo.  Quando offrirete al Signore un sacrificio di ringraziamento, offritelo in modo che sia gradito. La vittima sarà mangiata il giorno stesso; non ne farete avanzare nulla fino al mattino. Io sono il Signore. Osserverete dunque i miei comandi e li metterete in pratica. Io sono il Signore. Non profanerete il mio santo nome, affinché io sia santificato in mezzo agli Israeliti. Io sono il Signore che vi santifico, che vi ho fatto uscire dalla terra d’Egitto per essere vostro Dio. Io sono il Signore» (Lev 22,1-32). </w:t>
      </w:r>
    </w:p>
    <w:p w14:paraId="424DB28A" w14:textId="77777777" w:rsidR="00DD6CC9" w:rsidRPr="00731525" w:rsidRDefault="00DD6CC9" w:rsidP="00B64EDF">
      <w:pPr>
        <w:spacing w:after="120"/>
        <w:jc w:val="both"/>
        <w:rPr>
          <w:rFonts w:ascii="Arial" w:hAnsi="Arial" w:cs="Arial"/>
          <w:color w:val="000000" w:themeColor="text1"/>
          <w:sz w:val="24"/>
          <w:szCs w:val="24"/>
        </w:rPr>
      </w:pPr>
      <w:r w:rsidRPr="00731525">
        <w:rPr>
          <w:rFonts w:ascii="Arial" w:hAnsi="Arial" w:cs="Arial"/>
          <w:color w:val="000000" w:themeColor="text1"/>
          <w:sz w:val="24"/>
          <w:szCs w:val="24"/>
        </w:rPr>
        <w:t xml:space="preserve">Come già detto deve essere quella del Sacerdote santità visibile e non solo invisibile. Il fedele deve venire sempre a contatto con la santità visibile del Sacerdote che celebra per lui il culto dell’altare o anche che lui incontra per le vie di questo mondo. Se il Sacerdote non si presenta dinanzi al popolo del Signore sempre con la più alta santità visibile, frutto in lui della piena osservanza della Legge del Signore, il popolo non lo stimerà, non lo amerà, non lo seguirà perché non vede in lui il Dio del quale è ministro. La santità è visibile nella misura della sua santità invisibile. La santità visibile dovrà essere in lui il sudore della santità invisibile. Senza la santità invisibile, la santità visibile ben presto si trasformerà in comportamento ipocrita. L’ipocrisia non è mai invisibile. Essa è sempre visibile e si manifesta anche attraverso il respiro che l’ipocrita emette dal suo interno. L’ipocrita con la sua ipocrisia rende la stessa aria irrespirabile, a causa dell’odore altamente maleodorante che sgorga senza interruzione dal suo cuore. A volte </w:t>
      </w:r>
      <w:r w:rsidRPr="00731525">
        <w:rPr>
          <w:rFonts w:ascii="Arial" w:hAnsi="Arial" w:cs="Arial"/>
          <w:color w:val="000000" w:themeColor="text1"/>
          <w:sz w:val="24"/>
          <w:szCs w:val="24"/>
        </w:rPr>
        <w:lastRenderedPageBreak/>
        <w:t>basta una sola parola e il cuore dell’ipocrita si manifesta in tutta la sua bassezza. Ecco perché mai nel Sacerdote del Dio Altissimo dovrà mancare la santità invisibile. Questa è la verità della santità visibile. La santità invisibile mai permetterà che la santità visibile si trasformi in ipocrisia, in inganno, in una pura e semplice machera. Sarebbe la fine della credibilità del Sacerdote.</w:t>
      </w:r>
    </w:p>
    <w:p w14:paraId="39C72BD4" w14:textId="77777777" w:rsidR="00DD6CC9" w:rsidRPr="00731525" w:rsidRDefault="00DD6CC9" w:rsidP="00B64EDF">
      <w:pPr>
        <w:spacing w:after="120"/>
        <w:jc w:val="both"/>
        <w:rPr>
          <w:rFonts w:ascii="Arial" w:hAnsi="Arial" w:cs="Arial"/>
          <w:color w:val="000000" w:themeColor="text1"/>
          <w:sz w:val="24"/>
          <w:szCs w:val="24"/>
        </w:rPr>
      </w:pPr>
      <w:r w:rsidRPr="00731525">
        <w:rPr>
          <w:rFonts w:ascii="Arial" w:hAnsi="Arial" w:cs="Arial"/>
          <w:color w:val="000000" w:themeColor="text1"/>
          <w:sz w:val="24"/>
          <w:szCs w:val="24"/>
        </w:rPr>
        <w:t xml:space="preserve">Oggi il processo di laicizzazione e di mondanizzazione sta avvolgendo anche i Sacerdoti della Nuova Alleanza. Non solo. Si sta lavorando notte e giorno, con progetti ben definiti e ben delineati, al fine di ridurre il Sacerdote ad un puro e semplice funzionario del sacro, spogliandolo dei suoi tre </w:t>
      </w:r>
      <w:r w:rsidRPr="00731525">
        <w:rPr>
          <w:rFonts w:ascii="Arial" w:hAnsi="Arial" w:cs="Arial"/>
          <w:i/>
          <w:iCs/>
          <w:color w:val="000000" w:themeColor="text1"/>
          <w:sz w:val="24"/>
          <w:szCs w:val="24"/>
          <w:lang w:val="la-Latn"/>
        </w:rPr>
        <w:t>“munera”</w:t>
      </w:r>
      <w:r w:rsidRPr="00731525">
        <w:rPr>
          <w:rFonts w:ascii="Arial" w:hAnsi="Arial" w:cs="Arial"/>
          <w:color w:val="000000" w:themeColor="text1"/>
          <w:sz w:val="24"/>
          <w:szCs w:val="24"/>
          <w:lang w:val="la-Latn"/>
        </w:rPr>
        <w:t>:</w:t>
      </w:r>
      <w:r w:rsidRPr="00731525">
        <w:rPr>
          <w:rFonts w:ascii="Arial" w:hAnsi="Arial" w:cs="Arial"/>
          <w:color w:val="000000" w:themeColor="text1"/>
          <w:sz w:val="24"/>
          <w:szCs w:val="24"/>
        </w:rPr>
        <w:t xml:space="preserve"> </w:t>
      </w:r>
      <w:r w:rsidRPr="00731525">
        <w:rPr>
          <w:rFonts w:ascii="Arial" w:hAnsi="Arial" w:cs="Arial"/>
          <w:i/>
          <w:iCs/>
          <w:color w:val="000000" w:themeColor="text1"/>
          <w:sz w:val="24"/>
          <w:szCs w:val="24"/>
          <w:lang w:val="la-Latn"/>
        </w:rPr>
        <w:t>del munus sanctificandi, del munus docendi, del munus gubernandi</w:t>
      </w:r>
      <w:r w:rsidRPr="00731525">
        <w:rPr>
          <w:rFonts w:ascii="Arial" w:hAnsi="Arial" w:cs="Arial"/>
          <w:color w:val="000000" w:themeColor="text1"/>
          <w:sz w:val="24"/>
          <w:szCs w:val="24"/>
          <w:lang w:val="la-Latn"/>
        </w:rPr>
        <w:t xml:space="preserve">. </w:t>
      </w:r>
      <w:r w:rsidRPr="00731525">
        <w:rPr>
          <w:rFonts w:ascii="Arial" w:hAnsi="Arial" w:cs="Arial"/>
          <w:color w:val="000000" w:themeColor="text1"/>
          <w:sz w:val="24"/>
          <w:szCs w:val="24"/>
        </w:rPr>
        <w:t xml:space="preserve">Si vuole fare di lui un sacco vuoto. Perché questo diabolico e satanico accanimento finalizzato a distruggere la purissima verità e identità del presbitero? Perché esso è visibile presenza di Cristo Gesù con il potere sacro a lui conferito dallo Spirito Santo di condurre il gregge del Signore al cuore della santità, al cuore della verità, al cuore della luce, al cuore della vita, al cuore dell’obbedienza di Cristo Signore. Poiché questo ministero solo a lui è stato conferito e non ad altri, se lui sarà trasformato in un sacco vuoto, Satana potrà entrare nell’ovile di Cristo Gesù e sbranare tutte le sue pecore. Che Satana stia riuscendo in questo suo infernale progetto e disegno di distruzione del gregge di Cristo, lo sta oggi attestando la storia. Ecco la tristezza a cui stiamo oggi assistendo: ad una Chiesa senza più pastori, pastori che santificano, pastori che insegnano, pastori che conducono il gregge nel cuore di Cristo Gesù. Non abbiamo più un gregge di Cristo. Abbiamo delle “non pecore”, perché tali sono divenute, che camminano ognuna per suo conto, ognuna separata dalle altre e ognuna contro le altre. Ecco dove oggi Satana sta riuscendo: a costituire la pecora Maestra del pastore, Maestra contro il pastore. La pecora potrà anche divenire Maestra del pastore, sappia però che questa è tristissima tentazione di Satana per la sua rovina eterna. L’ordine stabilito da Dio nella sua Chiesa nessuno lo potrà mai sovvertire. Chi lo sovvertirà, sia il Sacerdote che rinuncia di stare nell’ordine stabilito dal suo Signore, e sia la pecore che esce dai limiti della sua verità e identità di pecora, sappia che si è trasformato da discepolo di Cristo Gesù in discepolo di Satana. La santità del Sacerdote e della pecora inizia dal rispetto dell’ordine costituito da Dio. </w:t>
      </w:r>
    </w:p>
    <w:p w14:paraId="28E939BC" w14:textId="77777777" w:rsidR="00DD6CC9" w:rsidRPr="00731525" w:rsidRDefault="00DD6CC9" w:rsidP="00B64EDF">
      <w:pPr>
        <w:spacing w:after="120"/>
        <w:jc w:val="both"/>
        <w:rPr>
          <w:rFonts w:ascii="Arial" w:hAnsi="Arial" w:cs="Arial"/>
          <w:color w:val="000000" w:themeColor="text1"/>
          <w:sz w:val="24"/>
          <w:szCs w:val="24"/>
        </w:rPr>
      </w:pPr>
    </w:p>
    <w:p w14:paraId="1658B359" w14:textId="77777777" w:rsidR="00DD6CC9" w:rsidRPr="00731525" w:rsidRDefault="00DD6CC9" w:rsidP="00E116F9">
      <w:pPr>
        <w:pStyle w:val="Titolo3"/>
        <w:rPr>
          <w:color w:val="000000" w:themeColor="text1"/>
        </w:rPr>
      </w:pPr>
      <w:bookmarkStart w:id="94" w:name="_Toc150199131"/>
      <w:bookmarkStart w:id="95" w:name="_Toc150866383"/>
      <w:r w:rsidRPr="00731525">
        <w:rPr>
          <w:color w:val="000000" w:themeColor="text1"/>
        </w:rPr>
        <w:t>TEMPO, TERRA E LORO SANTIFICAZIONE</w:t>
      </w:r>
      <w:bookmarkEnd w:id="94"/>
      <w:bookmarkEnd w:id="95"/>
    </w:p>
    <w:p w14:paraId="63E50CD6" w14:textId="77777777" w:rsidR="00DD6CC9" w:rsidRPr="00731525" w:rsidRDefault="00DD6CC9" w:rsidP="00AA15CE">
      <w:pPr>
        <w:spacing w:after="120"/>
        <w:jc w:val="both"/>
        <w:rPr>
          <w:rFonts w:ascii="Arial" w:hAnsi="Arial" w:cs="Arial"/>
          <w:color w:val="000000" w:themeColor="text1"/>
          <w:sz w:val="24"/>
          <w:szCs w:val="24"/>
        </w:rPr>
      </w:pPr>
      <w:r w:rsidRPr="00731525">
        <w:rPr>
          <w:rFonts w:ascii="Arial" w:hAnsi="Arial" w:cs="Arial"/>
          <w:color w:val="000000" w:themeColor="text1"/>
          <w:sz w:val="24"/>
          <w:szCs w:val="24"/>
        </w:rPr>
        <w:t xml:space="preserve">Leggendo il Libro del Levitico dobbiamo affermare che non c’è un solo atomo della creazione che non sia governato dalla Legge del Signore. Signore di tutta la creazione è Dio, il solo Creatore di essa. Tutto l’universo visibile e invisibile è opera della sua Onnipotente Parola. Tutto l’universo visibile e invisibile dovrà essere governato dalla Parola del Signore consegnata  all’uomo sotto forma di Legge, Statuto, Norma, Comandamento, Regola. Ogni volta che l’uomo trasgredisce anche una sola Parola del suo Signore, Dio, Creatore, genera un disordine in tutta la creazione. Non solo crea un disordine nella sua natura, lo crea in tutta la creazione. Tempo, Terra e quanto vive su di essa deve essere santificato dall’uomo. Se l’uomo non santifica il tempo o la terra, il disordine creato si riverserà su di lui e lo travolgerà. Tutto si rivolta contro l’uomo che si rivolta contro Dio. Tutti si rivolta non solo contro l’uomo che si è rivoltato contro </w:t>
      </w:r>
      <w:r w:rsidRPr="00731525">
        <w:rPr>
          <w:rFonts w:ascii="Arial" w:hAnsi="Arial" w:cs="Arial"/>
          <w:color w:val="000000" w:themeColor="text1"/>
          <w:sz w:val="24"/>
          <w:szCs w:val="24"/>
        </w:rPr>
        <w:lastRenderedPageBreak/>
        <w:t>Dio, ma contro ogni altro uomo e contro ogni essere esistente sia esso animato e sia esso inanimato. Oggi tutta la terra non soffre a causa dell’uomo? Ecco le regole divine che dovranno governare il tempo e la terra:</w:t>
      </w:r>
    </w:p>
    <w:p w14:paraId="652A4DB9" w14:textId="77777777" w:rsidR="00DD6CC9" w:rsidRPr="00731525" w:rsidRDefault="00DD6CC9" w:rsidP="00E116F9">
      <w:pPr>
        <w:spacing w:after="200"/>
        <w:ind w:left="567" w:right="567"/>
        <w:jc w:val="both"/>
        <w:rPr>
          <w:rFonts w:ascii="Arial" w:hAnsi="Arial" w:cs="Arial"/>
          <w:i/>
          <w:iCs/>
          <w:color w:val="000000" w:themeColor="text1"/>
          <w:sz w:val="23"/>
          <w:szCs w:val="24"/>
        </w:rPr>
      </w:pPr>
      <w:r w:rsidRPr="00731525">
        <w:rPr>
          <w:rFonts w:ascii="Arial" w:hAnsi="Arial" w:cs="Arial"/>
          <w:i/>
          <w:iCs/>
          <w:color w:val="000000" w:themeColor="text1"/>
          <w:sz w:val="23"/>
          <w:szCs w:val="24"/>
        </w:rPr>
        <w:t>Il Signore parlò a Mosè e disse: «Parla agli Israeliti dicendo loro: “Ecco le solennità del Signore, nelle quali convocherete riunioni sacre. Queste sono le mie solennità.</w:t>
      </w:r>
    </w:p>
    <w:p w14:paraId="22F4A633" w14:textId="77777777" w:rsidR="00DD6CC9" w:rsidRPr="00731525" w:rsidRDefault="00DD6CC9" w:rsidP="00E116F9">
      <w:pPr>
        <w:spacing w:after="200"/>
        <w:ind w:left="567" w:right="567"/>
        <w:jc w:val="both"/>
        <w:rPr>
          <w:rFonts w:ascii="Arial" w:hAnsi="Arial" w:cs="Arial"/>
          <w:i/>
          <w:iCs/>
          <w:color w:val="000000" w:themeColor="text1"/>
          <w:sz w:val="23"/>
          <w:szCs w:val="24"/>
        </w:rPr>
      </w:pPr>
      <w:r w:rsidRPr="00731525">
        <w:rPr>
          <w:rFonts w:ascii="Arial" w:hAnsi="Arial" w:cs="Arial"/>
          <w:i/>
          <w:iCs/>
          <w:color w:val="000000" w:themeColor="text1"/>
          <w:sz w:val="23"/>
          <w:szCs w:val="24"/>
        </w:rPr>
        <w:t>Durante sei giorni si attenderà al lavoro; ma il settimo giorno è sabato, giorno di assoluto riposo e di riunione sacra. Non farete in esso lavoro alcuno; è un sabato in onore del Signore in tutti i luoghi dove abiterete.</w:t>
      </w:r>
    </w:p>
    <w:p w14:paraId="1E98ACE6" w14:textId="77777777" w:rsidR="00DD6CC9" w:rsidRPr="00731525" w:rsidRDefault="00DD6CC9" w:rsidP="00E116F9">
      <w:pPr>
        <w:spacing w:after="200"/>
        <w:ind w:left="567" w:right="567"/>
        <w:jc w:val="both"/>
        <w:rPr>
          <w:rFonts w:ascii="Arial" w:hAnsi="Arial" w:cs="Arial"/>
          <w:i/>
          <w:iCs/>
          <w:color w:val="000000" w:themeColor="text1"/>
          <w:sz w:val="23"/>
          <w:szCs w:val="24"/>
        </w:rPr>
      </w:pPr>
      <w:r w:rsidRPr="00731525">
        <w:rPr>
          <w:rFonts w:ascii="Arial" w:hAnsi="Arial" w:cs="Arial"/>
          <w:i/>
          <w:iCs/>
          <w:color w:val="000000" w:themeColor="text1"/>
          <w:sz w:val="23"/>
          <w:szCs w:val="24"/>
        </w:rPr>
        <w:t>Queste sono le solennità del Signore, le riunioni sacre che convocherete nei tempi stabiliti.</w:t>
      </w:r>
    </w:p>
    <w:p w14:paraId="622DBA23" w14:textId="77777777" w:rsidR="00DD6CC9" w:rsidRPr="00731525" w:rsidRDefault="00DD6CC9" w:rsidP="00E116F9">
      <w:pPr>
        <w:spacing w:after="200"/>
        <w:ind w:left="567" w:right="567"/>
        <w:jc w:val="both"/>
        <w:rPr>
          <w:rFonts w:ascii="Arial" w:hAnsi="Arial" w:cs="Arial"/>
          <w:i/>
          <w:iCs/>
          <w:color w:val="000000" w:themeColor="text1"/>
          <w:sz w:val="23"/>
          <w:szCs w:val="24"/>
        </w:rPr>
      </w:pPr>
      <w:r w:rsidRPr="00731525">
        <w:rPr>
          <w:rFonts w:ascii="Arial" w:hAnsi="Arial" w:cs="Arial"/>
          <w:i/>
          <w:iCs/>
          <w:color w:val="000000" w:themeColor="text1"/>
          <w:sz w:val="23"/>
          <w:szCs w:val="24"/>
        </w:rPr>
        <w:t>Il primo mese, al quattordicesimo giorno, al tramonto del sole sarà la Pasqua del Signore; il quindici dello stesso mese sarà la festa degli Azzimi in onore del Signore; per sette giorni mangerete pane senza lievito. Nel primo giorno avrete una riunione sacra: non farete alcun lavoro servile. Per sette giorni offrirete al Signore sacrifici consumati dal fuoco. Il settimo giorno vi sarà una riunione sacra: non farete alcun lavoro servile”».</w:t>
      </w:r>
    </w:p>
    <w:p w14:paraId="0F4AAE9A" w14:textId="77777777" w:rsidR="00DD6CC9" w:rsidRPr="00731525" w:rsidRDefault="00DD6CC9" w:rsidP="00E116F9">
      <w:pPr>
        <w:spacing w:after="200"/>
        <w:ind w:left="567" w:right="567"/>
        <w:jc w:val="both"/>
        <w:rPr>
          <w:rFonts w:ascii="Arial" w:hAnsi="Arial" w:cs="Arial"/>
          <w:i/>
          <w:iCs/>
          <w:color w:val="000000" w:themeColor="text1"/>
          <w:sz w:val="23"/>
          <w:szCs w:val="24"/>
        </w:rPr>
      </w:pPr>
      <w:r w:rsidRPr="00731525">
        <w:rPr>
          <w:rFonts w:ascii="Arial" w:hAnsi="Arial" w:cs="Arial"/>
          <w:i/>
          <w:iCs/>
          <w:color w:val="000000" w:themeColor="text1"/>
          <w:sz w:val="23"/>
          <w:szCs w:val="24"/>
        </w:rPr>
        <w:t>Il Signore parlò a Mosè e disse: «Parla agli Israeliti dicendo loro: “Quando sarete entrati nella terra che io vi do e ne mieterete la messe, porterete al sacerdote un covone, come primizia del vostro raccolto. Il sacerdote eleverà il covone davanti al Signore, perché sia gradito per il vostro bene; il sacerdote lo eleverà il giorno dopo il sabato. Quando farete il rito di elevazione del covone, offrirete un agnello di un anno, senza difetto, per l’olocausto in onore del Signore, insieme a un’oblazione di due decimi di efa di fior di farina impastata con olio: è un sacrificio consumato dal fuoco, profumo gradito in onore del Signore; la libagione sarà di un quarto di hin di vino. Non mangerete pane né grano abbrustolito né grano novello, prima di quel giorno, prima di aver portato l’offerta del vostro Dio. Sarà per voi una legge perenne, di generazione in generazione, in tutti i luoghi dove abiterete.</w:t>
      </w:r>
    </w:p>
    <w:p w14:paraId="3F191446" w14:textId="77777777" w:rsidR="00DD6CC9" w:rsidRPr="00731525" w:rsidRDefault="00DD6CC9" w:rsidP="00E116F9">
      <w:pPr>
        <w:spacing w:after="200"/>
        <w:ind w:left="567" w:right="567"/>
        <w:jc w:val="both"/>
        <w:rPr>
          <w:rFonts w:ascii="Arial" w:hAnsi="Arial" w:cs="Arial"/>
          <w:i/>
          <w:iCs/>
          <w:color w:val="000000" w:themeColor="text1"/>
          <w:sz w:val="23"/>
          <w:szCs w:val="24"/>
        </w:rPr>
      </w:pPr>
      <w:r w:rsidRPr="00731525">
        <w:rPr>
          <w:rFonts w:ascii="Arial" w:hAnsi="Arial" w:cs="Arial"/>
          <w:i/>
          <w:iCs/>
          <w:color w:val="000000" w:themeColor="text1"/>
          <w:sz w:val="23"/>
          <w:szCs w:val="24"/>
        </w:rPr>
        <w:t xml:space="preserve">Dal giorno dopo il sabato, cioè dal giorno in cui avrete portato il covone per il rito di elevazione, conterete sette settimane complete. Conterete cinquanta giorni fino all’indomani del settimo sabato e offrirete al Signore una nuova oblazione. Porterete dai luoghi dove abiterete due pani, per offerta con rito di elevazione: saranno di due decimi di efa di fior di farina, e li farete cuocere lievitati; sono le primizie in onore del Signore. Oltre quei pani, offrirete sette agnelli dell’anno, senza difetto, un giovenco e due arieti: saranno un olocausto per il Signore, insieme con la loro oblazione e le loro libagioni; sarà un sacrificio di profumo gradito, consumato dal fuoco in onore del Signore. Offrirete un capro in sacrificio per il peccato e due agnelli dell’anno in sacrificio di comunione. Il sacerdote presenterà gli agnelli insieme al pane delle primizie con il rito di elevazione davanti al Signore; tanto i pani quanto i due agnelli consacrati al Signore saranno riservati al sacerdote. Proclamerete in quello stesso giorno una festa e convocherete una riunione sacra. Non </w:t>
      </w:r>
      <w:r w:rsidRPr="00731525">
        <w:rPr>
          <w:rFonts w:ascii="Arial" w:hAnsi="Arial" w:cs="Arial"/>
          <w:i/>
          <w:iCs/>
          <w:color w:val="000000" w:themeColor="text1"/>
          <w:sz w:val="23"/>
          <w:szCs w:val="24"/>
        </w:rPr>
        <w:lastRenderedPageBreak/>
        <w:t xml:space="preserve">farete alcun lavoro servile. Sarà per voi una legge perenne, di generazione in generazione, in tutti i luoghi dove abiterete. </w:t>
      </w:r>
    </w:p>
    <w:p w14:paraId="402BA276" w14:textId="77777777" w:rsidR="00DD6CC9" w:rsidRPr="00731525" w:rsidRDefault="00DD6CC9" w:rsidP="00E116F9">
      <w:pPr>
        <w:spacing w:after="200"/>
        <w:ind w:left="567" w:right="567"/>
        <w:jc w:val="both"/>
        <w:rPr>
          <w:rFonts w:ascii="Arial" w:hAnsi="Arial" w:cs="Arial"/>
          <w:i/>
          <w:iCs/>
          <w:color w:val="000000" w:themeColor="text1"/>
          <w:sz w:val="23"/>
          <w:szCs w:val="24"/>
        </w:rPr>
      </w:pPr>
      <w:r w:rsidRPr="00731525">
        <w:rPr>
          <w:rFonts w:ascii="Arial" w:hAnsi="Arial" w:cs="Arial"/>
          <w:i/>
          <w:iCs/>
          <w:color w:val="000000" w:themeColor="text1"/>
          <w:sz w:val="23"/>
          <w:szCs w:val="24"/>
        </w:rPr>
        <w:t>Quando mieterai la messe della vostra terra, non mieterai fino al margine del campo e non raccoglierai ciò che resta da spigolare del tuo raccolto; lo lascerai per il povero e per il forestiero. Io sono il Signore, vostro Dio”».</w:t>
      </w:r>
    </w:p>
    <w:p w14:paraId="65046B52" w14:textId="77777777" w:rsidR="00DD6CC9" w:rsidRPr="00731525" w:rsidRDefault="00DD6CC9" w:rsidP="00E116F9">
      <w:pPr>
        <w:spacing w:after="200"/>
        <w:ind w:left="567" w:right="567"/>
        <w:jc w:val="both"/>
        <w:rPr>
          <w:rFonts w:ascii="Arial" w:hAnsi="Arial" w:cs="Arial"/>
          <w:i/>
          <w:iCs/>
          <w:color w:val="000000" w:themeColor="text1"/>
          <w:sz w:val="23"/>
          <w:szCs w:val="24"/>
        </w:rPr>
      </w:pPr>
      <w:r w:rsidRPr="00731525">
        <w:rPr>
          <w:rFonts w:ascii="Arial" w:hAnsi="Arial" w:cs="Arial"/>
          <w:i/>
          <w:iCs/>
          <w:color w:val="000000" w:themeColor="text1"/>
          <w:sz w:val="23"/>
          <w:szCs w:val="24"/>
        </w:rPr>
        <w:t>Il Signore parlò a Mosè e disse: «Parla agli Israeliti dicendo: “Nel settimo mese, il primo giorno del mese sarà per voi riposo assoluto, un memoriale celebrato a suon di tromba, una riunione sacra. Non farete alcun lavoro servile e offrirete sacrifici consumati dal fuoco in onore del Signore”».</w:t>
      </w:r>
    </w:p>
    <w:p w14:paraId="75961C8D" w14:textId="77777777" w:rsidR="00DD6CC9" w:rsidRPr="00731525" w:rsidRDefault="00DD6CC9" w:rsidP="00E116F9">
      <w:pPr>
        <w:spacing w:after="200"/>
        <w:ind w:left="567" w:right="567"/>
        <w:jc w:val="both"/>
        <w:rPr>
          <w:rFonts w:ascii="Arial" w:hAnsi="Arial" w:cs="Arial"/>
          <w:i/>
          <w:iCs/>
          <w:color w:val="000000" w:themeColor="text1"/>
          <w:sz w:val="23"/>
          <w:szCs w:val="24"/>
        </w:rPr>
      </w:pPr>
      <w:r w:rsidRPr="00731525">
        <w:rPr>
          <w:rFonts w:ascii="Arial" w:hAnsi="Arial" w:cs="Arial"/>
          <w:i/>
          <w:iCs/>
          <w:color w:val="000000" w:themeColor="text1"/>
          <w:sz w:val="23"/>
          <w:szCs w:val="24"/>
        </w:rPr>
        <w:t>Il Signore parlò a Mosè e disse: «Il decimo giorno di questo settimo mese sarà il giorno dell’espiazione; terrete una riunione sacra, vi umilierete e offrirete sacrifici consumati dal fuoco in onore del Signore. In quel giorno non farete alcun lavoro, poiché è il giorno dell’espiazione, per compiere il rito espiatorio per voi davanti al Signore, vostro Dio. Ogni persona che non si umilierà in quel giorno sarà eliminata dalla sua parentela. Ogni persona che farà in quel giorno un qualunque lavoro io la farò perire in mezzo alla sua parentela. Non farete alcun lavoro. Sarà per voi una legge perenne, di generazione in generazione, in tutti i luoghi dove abiterete. Sarà per voi un sabato di assoluto riposo e dovrete umiliarvi: il nono giorno del mese, dalla sera alla sera seguente, farete il vostro riposo del sabato».</w:t>
      </w:r>
    </w:p>
    <w:p w14:paraId="1AD23F6A" w14:textId="77777777" w:rsidR="00DD6CC9" w:rsidRPr="00731525" w:rsidRDefault="00DD6CC9" w:rsidP="00E116F9">
      <w:pPr>
        <w:spacing w:after="200"/>
        <w:ind w:left="567" w:right="567"/>
        <w:jc w:val="both"/>
        <w:rPr>
          <w:rFonts w:ascii="Arial" w:hAnsi="Arial" w:cs="Arial"/>
          <w:i/>
          <w:iCs/>
          <w:color w:val="000000" w:themeColor="text1"/>
          <w:sz w:val="23"/>
          <w:szCs w:val="24"/>
        </w:rPr>
      </w:pPr>
      <w:r w:rsidRPr="00731525">
        <w:rPr>
          <w:rFonts w:ascii="Arial" w:hAnsi="Arial" w:cs="Arial"/>
          <w:i/>
          <w:iCs/>
          <w:color w:val="000000" w:themeColor="text1"/>
          <w:sz w:val="23"/>
          <w:szCs w:val="24"/>
        </w:rPr>
        <w:t>Il Signore parlò a Mosè e disse: «Parla agli Israeliti dicendo: “Il giorno quindici di questo settimo mese sarà la festa delle Capanne per sette giorni in onore del Signore. Il primo giorno vi sarà una riunione sacra; non farete alcun lavoro servile. Per sette giorni offrirete vittime consumate dal fuoco in onore del Signore. L’ottavo giorno terrete la riunione sacra e offrirete al Signore sacrifici consumati con il fuoco. È giorno di riunione; non farete alcun lavoro servile.</w:t>
      </w:r>
    </w:p>
    <w:p w14:paraId="0ED79875" w14:textId="77777777" w:rsidR="00DD6CC9" w:rsidRPr="00731525" w:rsidRDefault="00DD6CC9" w:rsidP="00E116F9">
      <w:pPr>
        <w:spacing w:after="200"/>
        <w:ind w:left="567" w:right="567"/>
        <w:jc w:val="both"/>
        <w:rPr>
          <w:rFonts w:ascii="Arial" w:hAnsi="Arial" w:cs="Arial"/>
          <w:i/>
          <w:iCs/>
          <w:color w:val="000000" w:themeColor="text1"/>
          <w:sz w:val="23"/>
          <w:szCs w:val="24"/>
        </w:rPr>
      </w:pPr>
      <w:r w:rsidRPr="00731525">
        <w:rPr>
          <w:rFonts w:ascii="Arial" w:hAnsi="Arial" w:cs="Arial"/>
          <w:i/>
          <w:iCs/>
          <w:color w:val="000000" w:themeColor="text1"/>
          <w:sz w:val="23"/>
          <w:szCs w:val="24"/>
        </w:rPr>
        <w:t>Queste sono le solennità del Signore nelle quali convocherete riunioni sacre, per presentare al Signore sacrifici consumati dal fuoco, olocausti e oblazioni, vittime e libagioni, ogni cosa nel giorno stabilito, oltre i sabati del Signore, oltre i vostri doni, oltre tutti i vostri voti e tutte le offerte spontanee che presenterete al Signore.</w:t>
      </w:r>
    </w:p>
    <w:p w14:paraId="000076E8" w14:textId="77777777" w:rsidR="00DD6CC9" w:rsidRPr="00731525" w:rsidRDefault="00DD6CC9" w:rsidP="00E116F9">
      <w:pPr>
        <w:spacing w:after="200"/>
        <w:ind w:left="567" w:right="567"/>
        <w:jc w:val="both"/>
        <w:rPr>
          <w:rFonts w:ascii="Arial" w:hAnsi="Arial" w:cs="Arial"/>
          <w:i/>
          <w:iCs/>
          <w:color w:val="000000" w:themeColor="text1"/>
          <w:sz w:val="23"/>
          <w:szCs w:val="24"/>
        </w:rPr>
      </w:pPr>
      <w:r w:rsidRPr="00731525">
        <w:rPr>
          <w:rFonts w:ascii="Arial" w:hAnsi="Arial" w:cs="Arial"/>
          <w:i/>
          <w:iCs/>
          <w:color w:val="000000" w:themeColor="text1"/>
          <w:sz w:val="23"/>
          <w:szCs w:val="24"/>
        </w:rPr>
        <w:t>Inoltre il giorno quindici del settimo mese, quando avrete raccolto i frutti della terra, celebrerete una festa del Signore per sette giorni; il primo giorno sarà di assoluto riposo e così l’ottavo giorno. Il primo giorno prenderete frutti degli alberi migliori, rami di palma, rami con dense foglie e salici di torrente, e gioirete davanti al Signore, vostro Dio, per sette giorni. Celebrerete questa festa in onore del Signore, per sette giorni, ogni anno. Sarà per voi una legge perenne, di generazione in generazione. La celebrerete il settimo mese. Dimorerete in capanne per sette giorni; tutti i cittadini d’Israele dimoreranno in capanne, perché le vostre generazioni sappiano che io ho fatto dimorare in capanne gli Israeliti, quando li ho condotti fuori dalla terra d’Egitto. Io sono il Signore, vostro Dio”».</w:t>
      </w:r>
    </w:p>
    <w:p w14:paraId="2CDE50D0" w14:textId="77777777" w:rsidR="00DD6CC9" w:rsidRPr="00731525" w:rsidRDefault="00DD6CC9" w:rsidP="00E116F9">
      <w:pPr>
        <w:spacing w:after="200"/>
        <w:ind w:left="567" w:right="567"/>
        <w:jc w:val="both"/>
        <w:rPr>
          <w:rFonts w:ascii="Arial" w:hAnsi="Arial" w:cs="Arial"/>
          <w:i/>
          <w:iCs/>
          <w:color w:val="000000" w:themeColor="text1"/>
          <w:sz w:val="23"/>
          <w:szCs w:val="24"/>
        </w:rPr>
      </w:pPr>
      <w:r w:rsidRPr="00731525">
        <w:rPr>
          <w:rFonts w:ascii="Arial" w:hAnsi="Arial" w:cs="Arial"/>
          <w:i/>
          <w:iCs/>
          <w:color w:val="000000" w:themeColor="text1"/>
          <w:sz w:val="23"/>
          <w:szCs w:val="24"/>
        </w:rPr>
        <w:t xml:space="preserve">E Mosè parlò così agli Israeliti delle solennità del Signore (Lev 23,144). </w:t>
      </w:r>
    </w:p>
    <w:p w14:paraId="67CF0DAF" w14:textId="77777777" w:rsidR="00DD6CC9" w:rsidRPr="00731525" w:rsidRDefault="00DD6CC9" w:rsidP="00AA15CE">
      <w:pPr>
        <w:spacing w:after="120"/>
        <w:jc w:val="both"/>
        <w:rPr>
          <w:rFonts w:ascii="Arial" w:hAnsi="Arial" w:cs="Arial"/>
          <w:color w:val="000000" w:themeColor="text1"/>
          <w:sz w:val="24"/>
          <w:szCs w:val="24"/>
        </w:rPr>
      </w:pPr>
      <w:r w:rsidRPr="00731525">
        <w:rPr>
          <w:rFonts w:ascii="Arial" w:hAnsi="Arial" w:cs="Arial"/>
          <w:color w:val="000000" w:themeColor="text1"/>
          <w:sz w:val="24"/>
          <w:szCs w:val="24"/>
        </w:rPr>
        <w:lastRenderedPageBreak/>
        <w:t xml:space="preserve">Oggi non solo l’uomo si rivolta contro il suo Dio, Signore, Creatore con la trasgressione di questa o di quell’altra Legge, questa o quell’altra Norma, questo o quell’altro Comandamento o Statuto. Oggi l’uomo si è innalzato a solo e unico signore del suo corpo, del suo spirito, della sua anima, di tutta la terra. Non solo. Si è innalzato a signore del Padre e del Figlio e dello Spirito Santo, a signore della Divina Rivelazione e della Sacra Tradizione, compreso il Magistero, a signore della Chiesa e dei suoi misteri, a signore dell’intera creazione, a signore del tempo e della terra, a signore degli animali e delle cose. Il caos che questo suo innalzamento a signore crea, è grande, grandissimo. Qual è ancora la stoltezza dell’uomo? Il volere creare ordine nella creazione e nella Chiesa, nella natura e nello stesso uomo rimanendo lui nel suo disordine sia di creatura che di cristiano. L’‘ordine nella creazione, nell’umanità, nella Chiesa, nella società si crea, riportando ognuno il suo corpo, il suo spirito, la sua anima, la sua fede, la sua scienza, la sua verità nell’ordine stabilito da Dio. Chi ordina se stesso, ordina il mondo intero. Nel disordine non c’è alcuna possibilità che si crei l’ordine, che è frutto solo dell’ordine creato in ogni fibra del nostro corpo, della nostra anima, del nostro spirito. Mai potrà una persona disordinata creare ordine nella creazione, nell’umanità, nella Chiesa, ogni altra relazione da lui vissuta. Ecco cosa è il Libro del Levitico: è la santità di Dio che viene manifestata all’uomo per diventi anche lui santo, così che possa manifestare al mondo intero la via perché ognuno viva nell’ordine stabilito dal Signore Dio al momento stesso della creazione. Dobbiamo confessare che oggi il cristiano disordinato sta lavorando a servizio di Satana per la creazione di una Chiesa anch’essa disordinata. Quando un papa non è più papa secondo la sua verità e identità di papa, un vescovo non è più vescovo, un presbitero non è più presbitero, un diacono non è più diacono, un cresimato non è più cresimato, un battezzato non è più battezzato, è questo istante che si crea un grande disordine nella Chiesa ed essa da sacramento di salvezza si trasforma in strumento di tenebre e di perdizione. Il caos morale, spirituale, sociale, politico, religioso, ecclesiale cui oggi noi tutti stiamo assistendo è il frutto di ogni disordine che viene introdotto ne corpo, nello spirito, nell’anima dell’uomo. Si tolga il disordine e si gusterà la bellezza delle opere di Dio. </w:t>
      </w:r>
    </w:p>
    <w:p w14:paraId="0D4CDD33" w14:textId="77777777" w:rsidR="00DD6CC9" w:rsidRPr="00731525" w:rsidRDefault="00DD6CC9" w:rsidP="00AA15CE">
      <w:pPr>
        <w:spacing w:after="120"/>
        <w:jc w:val="both"/>
        <w:rPr>
          <w:rFonts w:ascii="Arial" w:hAnsi="Arial" w:cs="Arial"/>
          <w:color w:val="000000" w:themeColor="text1"/>
          <w:sz w:val="24"/>
          <w:szCs w:val="24"/>
        </w:rPr>
      </w:pPr>
    </w:p>
    <w:p w14:paraId="58CEB336" w14:textId="77777777" w:rsidR="00DD6CC9" w:rsidRPr="00731525" w:rsidRDefault="00DD6CC9" w:rsidP="00AA15CE">
      <w:pPr>
        <w:spacing w:after="120"/>
        <w:jc w:val="both"/>
        <w:rPr>
          <w:rFonts w:ascii="Arial" w:hAnsi="Arial" w:cs="Arial"/>
          <w:color w:val="000000" w:themeColor="text1"/>
          <w:sz w:val="24"/>
          <w:szCs w:val="24"/>
        </w:rPr>
      </w:pPr>
    </w:p>
    <w:p w14:paraId="0CBDF59D" w14:textId="77777777" w:rsidR="00DD6CC9" w:rsidRPr="00B3770A" w:rsidRDefault="00DD6CC9" w:rsidP="00BC739C">
      <w:pPr>
        <w:pStyle w:val="Titolo1"/>
      </w:pPr>
      <w:bookmarkStart w:id="96" w:name="_Toc150199132"/>
      <w:bookmarkStart w:id="97" w:name="_Toc150866384"/>
      <w:r w:rsidRPr="00B3770A">
        <w:t>IL LIBRO DEI NUMERI E LA MORALE DI DISOBBEDIENZA</w:t>
      </w:r>
      <w:bookmarkEnd w:id="96"/>
      <w:bookmarkEnd w:id="97"/>
    </w:p>
    <w:p w14:paraId="6E843716" w14:textId="77777777" w:rsidR="00DD6CC9" w:rsidRPr="00731525" w:rsidRDefault="00DD6CC9" w:rsidP="00B3770A">
      <w:pPr>
        <w:pStyle w:val="Titolo2"/>
      </w:pPr>
    </w:p>
    <w:p w14:paraId="614249E4" w14:textId="77777777" w:rsidR="00DD6CC9" w:rsidRPr="00731525" w:rsidRDefault="00DD6CC9" w:rsidP="00E116F9">
      <w:pPr>
        <w:pStyle w:val="Titolo3"/>
        <w:rPr>
          <w:color w:val="000000" w:themeColor="text1"/>
        </w:rPr>
      </w:pPr>
      <w:bookmarkStart w:id="98" w:name="_Toc150199133"/>
      <w:bookmarkStart w:id="99" w:name="_Toc150866385"/>
      <w:r w:rsidRPr="00731525">
        <w:rPr>
          <w:color w:val="000000" w:themeColor="text1"/>
        </w:rPr>
        <w:t>LA PROVA DELLA FEDE</w:t>
      </w:r>
      <w:bookmarkEnd w:id="98"/>
      <w:bookmarkEnd w:id="99"/>
    </w:p>
    <w:p w14:paraId="47199641" w14:textId="77777777" w:rsidR="00DD6CC9" w:rsidRPr="00731525" w:rsidRDefault="00DD6CC9" w:rsidP="00AA15CE">
      <w:pPr>
        <w:spacing w:after="120"/>
        <w:jc w:val="both"/>
        <w:rPr>
          <w:rFonts w:ascii="Arial" w:hAnsi="Arial" w:cs="Arial"/>
          <w:color w:val="000000" w:themeColor="text1"/>
          <w:sz w:val="24"/>
          <w:szCs w:val="24"/>
        </w:rPr>
      </w:pPr>
      <w:r w:rsidRPr="00731525">
        <w:rPr>
          <w:rFonts w:ascii="Arial" w:hAnsi="Arial" w:cs="Arial"/>
          <w:color w:val="000000" w:themeColor="text1"/>
          <w:sz w:val="24"/>
          <w:szCs w:val="24"/>
        </w:rPr>
        <w:t xml:space="preserve">Il Libro dei numero è il libro della prova della fede. La prova non risparmia nessuno.  È provato Mosè. È provato Aronne. Sono messi alla prova tutto i figli d’Israele. In cosa consiste la prova? Nell’attestare al Signore se si ascolta o non si ascolta la sua Parola. Se si crede in essa o non si crede in essa. Se si presta obbedienza ad essa o non si presta alcuna obbedienza. Se si rispetta la divina volontà o non la si rispetta. Se si combatte contro il Signore o non si combatte. </w:t>
      </w:r>
      <w:r w:rsidRPr="00731525">
        <w:rPr>
          <w:rFonts w:ascii="Arial" w:hAnsi="Arial" w:cs="Arial"/>
          <w:color w:val="000000" w:themeColor="text1"/>
          <w:sz w:val="24"/>
          <w:szCs w:val="24"/>
        </w:rPr>
        <w:lastRenderedPageBreak/>
        <w:t>Se si mormora contro di Lui o non si mormore. Se si cammina secondo la volontà di Dio o ognuno segue gli istinti di disobbedienza e di peccato del suo cuore. Il Signore ha bisogno di un popolo fedele, di tutto un popolo fedele e non soltanto di alcune persone o solo di alcuni membri di esso. Il Signore vuole conosce il cuore di ognuno per sapere di chi si può fidare e di chi non si può fidare, con chi Lui può camminare e con chi Lui non potrà camminare. La prova d fedeltà inizia con coloro che sono a capo del suo popolo. Se questi gli sono infedeli, non ci sarà salvezza per il popolo, perché non c’è cammino verso la terra di Canaan.</w:t>
      </w:r>
    </w:p>
    <w:p w14:paraId="3BA62111" w14:textId="77777777" w:rsidR="00DD6CC9" w:rsidRPr="00731525" w:rsidRDefault="00DD6CC9" w:rsidP="00AA15CE">
      <w:pPr>
        <w:spacing w:after="120"/>
        <w:jc w:val="both"/>
        <w:rPr>
          <w:rFonts w:ascii="Arial" w:hAnsi="Arial" w:cs="Arial"/>
          <w:color w:val="000000" w:themeColor="text1"/>
          <w:sz w:val="24"/>
          <w:szCs w:val="24"/>
        </w:rPr>
      </w:pPr>
      <w:r w:rsidRPr="00731525">
        <w:rPr>
          <w:rFonts w:ascii="Arial" w:hAnsi="Arial" w:cs="Arial"/>
          <w:color w:val="000000" w:themeColor="text1"/>
          <w:sz w:val="24"/>
          <w:szCs w:val="24"/>
        </w:rPr>
        <w:t xml:space="preserve"> </w:t>
      </w:r>
    </w:p>
    <w:p w14:paraId="6F4F60C4" w14:textId="77777777" w:rsidR="00DD6CC9" w:rsidRPr="00731525" w:rsidRDefault="00DD6CC9" w:rsidP="00415389">
      <w:pPr>
        <w:pStyle w:val="Titolo3"/>
        <w:rPr>
          <w:color w:val="000000" w:themeColor="text1"/>
        </w:rPr>
      </w:pPr>
      <w:bookmarkStart w:id="100" w:name="_Toc150199134"/>
      <w:bookmarkStart w:id="101" w:name="_Toc150866386"/>
      <w:r w:rsidRPr="00731525">
        <w:rPr>
          <w:color w:val="000000" w:themeColor="text1"/>
        </w:rPr>
        <w:t>LA PROVA DI MOSÈ</w:t>
      </w:r>
      <w:bookmarkEnd w:id="100"/>
      <w:bookmarkEnd w:id="101"/>
      <w:r w:rsidRPr="00731525">
        <w:rPr>
          <w:color w:val="000000" w:themeColor="text1"/>
        </w:rPr>
        <w:t xml:space="preserve"> </w:t>
      </w:r>
    </w:p>
    <w:p w14:paraId="53402601" w14:textId="77777777" w:rsidR="00DD6CC9" w:rsidRPr="00731525" w:rsidRDefault="00DD6CC9" w:rsidP="00415389">
      <w:pPr>
        <w:spacing w:after="120"/>
        <w:jc w:val="both"/>
        <w:rPr>
          <w:rFonts w:ascii="Arial" w:hAnsi="Arial" w:cs="Arial"/>
          <w:color w:val="000000" w:themeColor="text1"/>
          <w:sz w:val="24"/>
          <w:szCs w:val="24"/>
        </w:rPr>
      </w:pPr>
      <w:r w:rsidRPr="00731525">
        <w:rPr>
          <w:rFonts w:ascii="Arial" w:hAnsi="Arial" w:cs="Arial"/>
          <w:color w:val="000000" w:themeColor="text1"/>
          <w:sz w:val="24"/>
          <w:szCs w:val="24"/>
        </w:rPr>
        <w:t xml:space="preserve">Il primo ad essere provato è Mosè. Di fronte a delle mormorazioni incessanti e dei continui lamenti per la mancanza di pane e di carne, Mosè avverte tutta la sua incapacità nel guidare il popolo del Signore. Lui si sente naturalmente incapace, perché non può esaudire le richieste che sono sempre nuove dei figli d’Israele. Mosè cade nello scoraggiamento perché dimentica che la sua forza è il Signore, la sua onnipotenza è il Signore, l’esaudimento di ogni richiesta del popolo è il Signore. Lui e il Signore dovranno essere una cosa sola. Né lui senza il Signore. Né il Signore senza di lui. Se si ricorderà che tutto ciò che Lui ha operato finora, lo ha operato per la divina onnipotenza del Signore posta nel bastone, allora niente gli sarà impossibile. Potrà condurre il popolo del Signore verso la terra di Canaan. Se lui si dimenticherà, allora vedrà il suo niente, la sua naturale incapacità e si abbatterà, si scoreggerà, si vedrà sempre impossibilità a portare a compimento la sua missione. Il Signore vede lo scoraggiamento di Mosè e viene in suo soccorso. Gli mette accanto altri settanta anziani che con lui dovranno portare il peso di condurre il popolo verso la Terra Promessa. </w:t>
      </w:r>
    </w:p>
    <w:p w14:paraId="5EFED64B" w14:textId="77777777" w:rsidR="00DD6CC9" w:rsidRPr="00731525" w:rsidRDefault="00DD6CC9" w:rsidP="00415389">
      <w:pPr>
        <w:spacing w:after="200"/>
        <w:ind w:left="567" w:right="567"/>
        <w:jc w:val="both"/>
        <w:rPr>
          <w:rFonts w:ascii="Arial" w:hAnsi="Arial" w:cs="Arial"/>
          <w:i/>
          <w:iCs/>
          <w:color w:val="000000" w:themeColor="text1"/>
          <w:sz w:val="23"/>
          <w:szCs w:val="24"/>
        </w:rPr>
      </w:pPr>
      <w:r w:rsidRPr="00731525">
        <w:rPr>
          <w:rFonts w:ascii="Arial" w:hAnsi="Arial" w:cs="Arial"/>
          <w:i/>
          <w:iCs/>
          <w:color w:val="000000" w:themeColor="text1"/>
          <w:sz w:val="23"/>
          <w:szCs w:val="24"/>
        </w:rPr>
        <w:t>Ora il popolo cominciò a lamentarsi aspramente agli orecchi del Signore. Li udì il Signore e la sua ira si accese: il fuoco del Signore divampò in mezzo a loro e divorò un’estremità dell’accampamento. Il popolo gridò a Mosè; Mosè pregò il Signore e il fuoco si spense. Quel luogo fu chiamato Taberà, perché il fuoco del Signore era divampato fra loro.</w:t>
      </w:r>
    </w:p>
    <w:p w14:paraId="716FE498" w14:textId="77777777" w:rsidR="00DD6CC9" w:rsidRPr="00731525" w:rsidRDefault="00DD6CC9" w:rsidP="00415389">
      <w:pPr>
        <w:spacing w:after="200"/>
        <w:ind w:left="567" w:right="567"/>
        <w:jc w:val="both"/>
        <w:rPr>
          <w:rFonts w:ascii="Arial" w:hAnsi="Arial" w:cs="Arial"/>
          <w:i/>
          <w:iCs/>
          <w:color w:val="000000" w:themeColor="text1"/>
          <w:sz w:val="23"/>
          <w:szCs w:val="24"/>
        </w:rPr>
      </w:pPr>
      <w:r w:rsidRPr="00731525">
        <w:rPr>
          <w:rFonts w:ascii="Arial" w:hAnsi="Arial" w:cs="Arial"/>
          <w:i/>
          <w:iCs/>
          <w:color w:val="000000" w:themeColor="text1"/>
          <w:sz w:val="23"/>
          <w:szCs w:val="24"/>
        </w:rPr>
        <w:t xml:space="preserve">La gente raccogliticcia, in mezzo a loro, fu presa da grande bramosia, e anche gli Israeliti ripresero a piangere e dissero: «Chi ci darà carne da mangiare? Ci ricordiamo dei pesci che mangiavamo in Egitto gratuitamente, dei cetrioli, dei cocomeri, dei porri, delle cipolle e dell’aglio. Ora la nostra gola inaridisce; non c’è più nulla, i nostri occhi non vedono altro che questa manna». </w:t>
      </w:r>
    </w:p>
    <w:p w14:paraId="6CA183E4" w14:textId="77777777" w:rsidR="00DD6CC9" w:rsidRPr="00731525" w:rsidRDefault="00DD6CC9" w:rsidP="00415389">
      <w:pPr>
        <w:spacing w:after="200"/>
        <w:ind w:left="567" w:right="567"/>
        <w:jc w:val="both"/>
        <w:rPr>
          <w:rFonts w:ascii="Arial" w:hAnsi="Arial" w:cs="Arial"/>
          <w:i/>
          <w:iCs/>
          <w:color w:val="000000" w:themeColor="text1"/>
          <w:sz w:val="23"/>
          <w:szCs w:val="24"/>
        </w:rPr>
      </w:pPr>
      <w:r w:rsidRPr="00731525">
        <w:rPr>
          <w:rFonts w:ascii="Arial" w:hAnsi="Arial" w:cs="Arial"/>
          <w:i/>
          <w:iCs/>
          <w:color w:val="000000" w:themeColor="text1"/>
          <w:sz w:val="23"/>
          <w:szCs w:val="24"/>
        </w:rPr>
        <w:t>La manna era come il seme di coriandolo e aveva l’aspetto della resina odorosa. Il popolo andava attorno a raccoglierla, poi la riduceva in farina con la macina o la pestava nel mortaio, la faceva cuocere nelle pentole o ne faceva focacce; aveva il sapore di pasta con l’olio. quando di notte cadeva la rugiada sull’accampamento, cadeva anche la manna.</w:t>
      </w:r>
    </w:p>
    <w:p w14:paraId="0B4DB898" w14:textId="77777777" w:rsidR="00DD6CC9" w:rsidRPr="00731525" w:rsidRDefault="00DD6CC9" w:rsidP="00415389">
      <w:pPr>
        <w:spacing w:after="200"/>
        <w:ind w:left="567" w:right="567"/>
        <w:jc w:val="both"/>
        <w:rPr>
          <w:rFonts w:ascii="Arial" w:hAnsi="Arial" w:cs="Arial"/>
          <w:i/>
          <w:iCs/>
          <w:color w:val="000000" w:themeColor="text1"/>
          <w:sz w:val="23"/>
          <w:szCs w:val="24"/>
        </w:rPr>
      </w:pPr>
      <w:r w:rsidRPr="00731525">
        <w:rPr>
          <w:rFonts w:ascii="Arial" w:hAnsi="Arial" w:cs="Arial"/>
          <w:i/>
          <w:iCs/>
          <w:color w:val="000000" w:themeColor="text1"/>
          <w:sz w:val="23"/>
          <w:szCs w:val="24"/>
        </w:rPr>
        <w:t xml:space="preserve">Mosè udì il popolo che piangeva in tutte le famiglie, ognuno all’ingresso della propria tenda; l’ira del Signore si accese e la cosa dispiacque agli occhi di Mosè. Mosè disse al Signore: «Perché hai fatto del male al tuo servo? Perché non ho trovato grazia ai tuoi occhi, al punto di impormi il </w:t>
      </w:r>
      <w:r w:rsidRPr="00731525">
        <w:rPr>
          <w:rFonts w:ascii="Arial" w:hAnsi="Arial" w:cs="Arial"/>
          <w:i/>
          <w:iCs/>
          <w:color w:val="000000" w:themeColor="text1"/>
          <w:sz w:val="23"/>
          <w:szCs w:val="24"/>
        </w:rPr>
        <w:lastRenderedPageBreak/>
        <w:t>peso di tutto questo popolo? L’ho forse concepito io tutto questo popolo? O l’ho forse messo al mondo io perché tu mi dica: “Portalo in grembo”, come la nutrice porta il lattante, fino al suolo che tu hai promesso con giuramento ai suoi padri? Da dove prenderò la carne da dare a tutto questo popolo? Essi infatti si lamentano dietro a me, dicendo: “Dacci da mangiare carne!”. Non posso io da solo portare il peso di tutto questo popolo; è troppo pesante per me. Se mi devi trattare così, fammi morire piuttosto, fammi morire, se ho trovato grazia ai tuoi occhi; che io non veda più la mia sventura!».</w:t>
      </w:r>
    </w:p>
    <w:p w14:paraId="3FAF4EF3" w14:textId="77777777" w:rsidR="00DD6CC9" w:rsidRPr="00731525" w:rsidRDefault="00DD6CC9" w:rsidP="00415389">
      <w:pPr>
        <w:spacing w:after="200"/>
        <w:ind w:left="567" w:right="567"/>
        <w:jc w:val="both"/>
        <w:rPr>
          <w:rFonts w:ascii="Arial" w:hAnsi="Arial" w:cs="Arial"/>
          <w:i/>
          <w:iCs/>
          <w:color w:val="000000" w:themeColor="text1"/>
          <w:sz w:val="23"/>
          <w:szCs w:val="24"/>
        </w:rPr>
      </w:pPr>
      <w:r w:rsidRPr="00731525">
        <w:rPr>
          <w:rFonts w:ascii="Arial" w:hAnsi="Arial" w:cs="Arial"/>
          <w:i/>
          <w:iCs/>
          <w:color w:val="000000" w:themeColor="text1"/>
          <w:sz w:val="23"/>
          <w:szCs w:val="24"/>
        </w:rPr>
        <w:t>Il Signore disse a Mosè: «Radunami settanta uomini tra gli anziani d’Israele, conosciuti da te come anziani del popolo e come loro scribi, conducili alla tenda del convegno; vi si presentino con te. Io scenderò e lì parlerò con te; toglierò dello spirito che è su di te e lo porrò su di loro, e porteranno insieme a te il carico del popolo e tu non lo porterai più da solo.</w:t>
      </w:r>
    </w:p>
    <w:p w14:paraId="43748ECD" w14:textId="77777777" w:rsidR="00DD6CC9" w:rsidRPr="00731525" w:rsidRDefault="00DD6CC9" w:rsidP="00415389">
      <w:pPr>
        <w:spacing w:after="200"/>
        <w:ind w:left="567" w:right="567"/>
        <w:jc w:val="both"/>
        <w:rPr>
          <w:rFonts w:ascii="Arial" w:hAnsi="Arial" w:cs="Arial"/>
          <w:i/>
          <w:iCs/>
          <w:color w:val="000000" w:themeColor="text1"/>
          <w:sz w:val="23"/>
          <w:szCs w:val="24"/>
        </w:rPr>
      </w:pPr>
      <w:r w:rsidRPr="00731525">
        <w:rPr>
          <w:rFonts w:ascii="Arial" w:hAnsi="Arial" w:cs="Arial"/>
          <w:i/>
          <w:iCs/>
          <w:color w:val="000000" w:themeColor="text1"/>
          <w:sz w:val="23"/>
          <w:szCs w:val="24"/>
        </w:rPr>
        <w:t xml:space="preserve">Dirai al popolo: “Santificatevi per domani e mangerete carne, perché avete pianto agli orecchi del Signore, dicendo: Chi ci darà da mangiare carne? Stavamo così bene in Egitto! Ebbene, il Signore vi darà carne e voi ne mangerete. Ne mangerete non per un giorno, non per due giorni, non per cinque giorni, non per dieci giorni, non per venti giorni, ma per un mese intero, finché vi esca dalle narici e vi venga a nausea, perché avete respinto il Signore che è in mezzo a voi e avete pianto davanti a lui, dicendo: Perché siamo usciti dall’Egitto?”». </w:t>
      </w:r>
    </w:p>
    <w:p w14:paraId="69973619" w14:textId="77777777" w:rsidR="00DD6CC9" w:rsidRPr="00731525" w:rsidRDefault="00DD6CC9" w:rsidP="00415389">
      <w:pPr>
        <w:spacing w:after="200"/>
        <w:ind w:left="567" w:right="567"/>
        <w:jc w:val="both"/>
        <w:rPr>
          <w:rFonts w:ascii="Arial" w:hAnsi="Arial" w:cs="Arial"/>
          <w:i/>
          <w:iCs/>
          <w:color w:val="000000" w:themeColor="text1"/>
          <w:sz w:val="23"/>
          <w:szCs w:val="24"/>
        </w:rPr>
      </w:pPr>
      <w:r w:rsidRPr="00731525">
        <w:rPr>
          <w:rFonts w:ascii="Arial" w:hAnsi="Arial" w:cs="Arial"/>
          <w:i/>
          <w:iCs/>
          <w:color w:val="000000" w:themeColor="text1"/>
          <w:sz w:val="23"/>
          <w:szCs w:val="24"/>
        </w:rPr>
        <w:t>Mosè disse: «Questo popolo, in mezzo al quale mi trovo, conta seicentomila adulti e tu dici: “Io darò loro la carne e ne mangeranno per un mese intero!”. Si sgozzeranno per loro greggi e armenti in modo che ne abbiano abbastanza? O si raduneranno per loro tutti i pesci del mare, in modo che ne abbiano abbastanza?». Il Signore rispose a Mosè: «Il braccio del Signore è forse raccorciato? Ora vedrai se ti accadrà o no quello che ti ho detto».</w:t>
      </w:r>
    </w:p>
    <w:p w14:paraId="69033EF0" w14:textId="77777777" w:rsidR="00DD6CC9" w:rsidRPr="00731525" w:rsidRDefault="00DD6CC9" w:rsidP="00415389">
      <w:pPr>
        <w:spacing w:after="200"/>
        <w:ind w:left="567" w:right="567"/>
        <w:jc w:val="both"/>
        <w:rPr>
          <w:rFonts w:ascii="Arial" w:hAnsi="Arial" w:cs="Arial"/>
          <w:i/>
          <w:iCs/>
          <w:color w:val="000000" w:themeColor="text1"/>
          <w:sz w:val="23"/>
          <w:szCs w:val="24"/>
        </w:rPr>
      </w:pPr>
      <w:r w:rsidRPr="00731525">
        <w:rPr>
          <w:rFonts w:ascii="Arial" w:hAnsi="Arial" w:cs="Arial"/>
          <w:i/>
          <w:iCs/>
          <w:color w:val="000000" w:themeColor="text1"/>
          <w:sz w:val="23"/>
          <w:szCs w:val="24"/>
        </w:rPr>
        <w:t>Mosè dunque uscì e riferì al popolo le parole del Signore; radunò settanta uomini tra gli anziani del popolo e li fece stare intorno alla tenda. Allora il Signore scese nella nube e gli parlò: tolse parte dello spirito che era su di lui e lo pose sopra i settanta uomini anziani; quando lo spirito si fu posato su di loro, quelli profetizzarono, ma non lo fecero più in seguito. Ma erano rimasti due uomini nell’accampamento, uno chiamato Eldad e l’altro Medad. E lo spirito si posò su di loro; erano fra gli iscritti, ma non erano usciti per andare alla tenda. Si misero a profetizzare nell’accampamento. Un giovane corse ad annunciarlo a Mosè e disse: «Eldad e Medad profetizzano nell’accampamento». Giosuè, figlio di Nun, servitore di Mosè fin dalla sua adolescenza, prese la parola e disse: «Mosè, mio signore, impediscili!». Ma Mosè gli disse: «Sei tu geloso per me? Fossero tutti profeti nel popolo del Signore e volesse il Signore porre su di loro il suo spirito!». E Mosè si ritirò nell’accampamento, insieme con gli anziani d’Israele.</w:t>
      </w:r>
    </w:p>
    <w:p w14:paraId="3C925F92" w14:textId="77777777" w:rsidR="00DD6CC9" w:rsidRPr="00731525" w:rsidRDefault="00DD6CC9" w:rsidP="00415389">
      <w:pPr>
        <w:spacing w:after="200"/>
        <w:ind w:left="567" w:right="567"/>
        <w:jc w:val="both"/>
        <w:rPr>
          <w:rFonts w:ascii="Arial" w:hAnsi="Arial" w:cs="Arial"/>
          <w:i/>
          <w:iCs/>
          <w:color w:val="000000" w:themeColor="text1"/>
          <w:sz w:val="23"/>
          <w:szCs w:val="24"/>
        </w:rPr>
      </w:pPr>
      <w:r w:rsidRPr="00731525">
        <w:rPr>
          <w:rFonts w:ascii="Arial" w:hAnsi="Arial" w:cs="Arial"/>
          <w:i/>
          <w:iCs/>
          <w:color w:val="000000" w:themeColor="text1"/>
          <w:sz w:val="23"/>
          <w:szCs w:val="24"/>
        </w:rPr>
        <w:t xml:space="preserve">Un vento si alzò per volere del Signore e portò quaglie dal mare e le fece cadere sull’accampamento, per la lunghezza di circa una giornata di </w:t>
      </w:r>
      <w:r w:rsidRPr="00731525">
        <w:rPr>
          <w:rFonts w:ascii="Arial" w:hAnsi="Arial" w:cs="Arial"/>
          <w:i/>
          <w:iCs/>
          <w:color w:val="000000" w:themeColor="text1"/>
          <w:sz w:val="23"/>
          <w:szCs w:val="24"/>
        </w:rPr>
        <w:lastRenderedPageBreak/>
        <w:t xml:space="preserve">cammino da un lato e una giornata di cammino dall’altro, intorno all’accampamento, e a un’altezza di circa due cubiti sulla superficie del suolo. Il popolo si alzò e tutto quel giorno e tutta la notte e tutto il giorno dopo raccolse le quaglie. Chi ne raccolse meno ne ebbe dieci homer; le distesero per loro intorno all’accampamento. La carne era ancora fra i loro denti e non era ancora stata masticata, quando l’ira del Signore si accese contro il popolo e il Signore percosse il popolo con una gravissima piaga. Quel luogo fu chiamato Kibrot Taavà, perché là seppellirono il popolo che si era abbandonato all’ingordigia. Da Kibrot Taavà il popolo partì per Caseròt e a Caseròt fece sosta (Num 11,1.35). </w:t>
      </w:r>
    </w:p>
    <w:p w14:paraId="56692A78" w14:textId="77777777" w:rsidR="00DD6CC9" w:rsidRPr="00731525" w:rsidRDefault="00DD6CC9" w:rsidP="00AA15CE">
      <w:pPr>
        <w:spacing w:after="120"/>
        <w:jc w:val="both"/>
        <w:rPr>
          <w:rFonts w:ascii="Arial" w:hAnsi="Arial" w:cs="Arial"/>
          <w:color w:val="000000" w:themeColor="text1"/>
          <w:sz w:val="24"/>
          <w:szCs w:val="24"/>
        </w:rPr>
      </w:pPr>
      <w:r w:rsidRPr="00731525">
        <w:rPr>
          <w:rFonts w:ascii="Arial" w:hAnsi="Arial" w:cs="Arial"/>
          <w:color w:val="000000" w:themeColor="text1"/>
          <w:sz w:val="24"/>
          <w:szCs w:val="24"/>
        </w:rPr>
        <w:t xml:space="preserve">Mosè, se vuole portare a compimento la sua missione, mai si dovrà dimenticare che la sua forza, la sua onnipotenza, la sua energia, la sua capacità è il Signore. Non solo si dovrà ricordare che tutto è Dio per lui, dovrà anche chiedere al Signore che manifesti attraverso di lui la sua divina onnipotenza e la sua forza. Dio è la forza dei suoi ministri, se essi vogliono che sia Lui la loro forza,  lo devono invocare senza alcuna interruzione perché agisca con loro, in loro e per mezzo di loro. Dio mai agirà per mezzo di un suo ministro, se questi non vuole che egli agisca. Ma anche mai si potrà servire di lui, se lui non glielo chiede con preghiera accorata. La forza di ogni ministro del Signore è la sua preghiera. Se il ministro non attinge la forza in Dio, attimo per attimo della sua missione, subito potrà cadere nel peccato dello scoraggiamento e quando questo accade, la missione viene compromessa. La fragilità di Mosè rivela a noi una grandissima verità: l’opera di Dio è infinitamente oltre le nostre forze. Essa si potrà compiere solo con la grazia del Signore. Anche Gesù ha avvertito nella sua carne la sua naturale fragilità. Ha vinto questa naturale fragilità con la preghiera nelle sue lunghe notte trascorse in orazione e con quella preghiera che ha trasformato il suo sudore in gocce di sangue. La grazia del Signore è la forza dei ministri di Dio. La preghiera la via per attingere dal Signore ogni forza e ogni grazia. Mosè ora sa che dovrà essere sempre con Dio e nella sua grazia. Neanche lui è più solo. Il Signore gli ha dato settanta anziani con i quali lui dovrà condividere il peso di condurre il popolo nella terra promessa, percorrendo un deserto inospitale. </w:t>
      </w:r>
    </w:p>
    <w:p w14:paraId="1B8F33E8" w14:textId="77777777" w:rsidR="00DD6CC9" w:rsidRPr="00731525" w:rsidRDefault="00DD6CC9" w:rsidP="00AA15CE">
      <w:pPr>
        <w:spacing w:after="120"/>
        <w:jc w:val="both"/>
        <w:rPr>
          <w:rFonts w:ascii="Arial" w:hAnsi="Arial" w:cs="Arial"/>
          <w:color w:val="000000" w:themeColor="text1"/>
          <w:sz w:val="24"/>
          <w:szCs w:val="24"/>
        </w:rPr>
      </w:pPr>
      <w:r w:rsidRPr="00731525">
        <w:rPr>
          <w:rFonts w:ascii="Arial" w:hAnsi="Arial" w:cs="Arial"/>
          <w:color w:val="000000" w:themeColor="text1"/>
          <w:sz w:val="24"/>
          <w:szCs w:val="24"/>
        </w:rPr>
        <w:t xml:space="preserve">Di questa verità si dovrà ricordare sempre un papa. Il Signore ha dato a Lui tutti i Vescovi della terra perché con loro porti il peso del popolo del Signore. Con loro non contro di loro. Con loro non senza di loro. I cardinali portano il peso in quanto vescovi. Non li dona al Papa il Signore. È il papa che li sceglie. La sua infallibilità non è nelle scelte e neanche nelle decisioni. La sua infallibilità è solo in materia di fede e di morale quanto parla ex cathedra. Il Signore ha dato e dona al papa ogni vescovo, con il quale dovrà condividere il peso della sua grande responsabilità. Il vescovo neanche lui è solo. Il Signore gli dona tutti i presbiteri. È con loro che deve condividere il peso di condurre il gregge di Cristo alle sorgente eterne della vita. Neanche un presbitero è solo. A Lui il Signore associa tutti i battezzati perché condividano con lui il peso di santificare, governare, insegnare al mondo intero la via della salvezza e della vita eterna. La legge è però una sola: Cum Petro e sub Petro, con Episcopo et sub Episcopo, con Presbitero et sub Presbitero. Sub non significa privazione della ministerialità propria di ciascuno. Significa invece rispetto della ministerialità propria da esercitare sempre dalla volontà di Dio. Il papa è cum Christo et sub Christo. </w:t>
      </w:r>
      <w:r w:rsidRPr="00731525">
        <w:rPr>
          <w:rFonts w:ascii="Arial" w:hAnsi="Arial" w:cs="Arial"/>
          <w:color w:val="000000" w:themeColor="text1"/>
          <w:sz w:val="24"/>
          <w:szCs w:val="24"/>
        </w:rPr>
        <w:lastRenderedPageBreak/>
        <w:t>Riceve la volontà di Cristo e la comunica perché tutti possono uniformarsi ad essa con immediata obbedienza. Così è per il Vescovo, per il Presbitero e per ogni fedele laico. Di tutto questo mistero se ne parlerà quando saremo entrati nella presentazione dell’uomo morale secondo il Nuovo Testamento. Ora ci interessa solo accennare il mistero.</w:t>
      </w:r>
    </w:p>
    <w:p w14:paraId="5FC71DDA" w14:textId="77777777" w:rsidR="00DD6CC9" w:rsidRPr="00731525" w:rsidRDefault="00DD6CC9" w:rsidP="00AA15CE">
      <w:pPr>
        <w:spacing w:after="120"/>
        <w:jc w:val="both"/>
        <w:rPr>
          <w:rFonts w:ascii="Arial" w:hAnsi="Arial" w:cs="Arial"/>
          <w:color w:val="000000" w:themeColor="text1"/>
          <w:sz w:val="24"/>
          <w:szCs w:val="24"/>
        </w:rPr>
      </w:pPr>
    </w:p>
    <w:p w14:paraId="74D1147A" w14:textId="77777777" w:rsidR="00DD6CC9" w:rsidRPr="00731525" w:rsidRDefault="00DD6CC9" w:rsidP="00E116F9">
      <w:pPr>
        <w:pStyle w:val="Titolo3"/>
        <w:rPr>
          <w:color w:val="000000" w:themeColor="text1"/>
        </w:rPr>
      </w:pPr>
      <w:bookmarkStart w:id="102" w:name="_Toc150199135"/>
      <w:bookmarkStart w:id="103" w:name="_Toc150866387"/>
      <w:r w:rsidRPr="00731525">
        <w:rPr>
          <w:color w:val="000000" w:themeColor="text1"/>
        </w:rPr>
        <w:t>LA PROVA DI ARONNE E MARIA</w:t>
      </w:r>
      <w:bookmarkEnd w:id="102"/>
      <w:bookmarkEnd w:id="103"/>
    </w:p>
    <w:p w14:paraId="140B75D3" w14:textId="77777777" w:rsidR="00DD6CC9" w:rsidRPr="00731525" w:rsidRDefault="00DD6CC9" w:rsidP="00AA15CE">
      <w:pPr>
        <w:spacing w:after="120"/>
        <w:jc w:val="both"/>
        <w:rPr>
          <w:rFonts w:ascii="Arial" w:hAnsi="Arial" w:cs="Arial"/>
          <w:color w:val="000000" w:themeColor="text1"/>
          <w:sz w:val="24"/>
          <w:szCs w:val="24"/>
        </w:rPr>
      </w:pPr>
      <w:r w:rsidRPr="00731525">
        <w:rPr>
          <w:rFonts w:ascii="Arial" w:hAnsi="Arial" w:cs="Arial"/>
          <w:color w:val="000000" w:themeColor="text1"/>
          <w:sz w:val="24"/>
          <w:szCs w:val="24"/>
        </w:rPr>
        <w:t xml:space="preserve">La prova di Maria e di Aronne consiste nel saggiare il cuore per conoscere se in esso abita la divina volontà oppure regnano pensieri non secondo Dio. Un cuore fedele rispetta la volontà di Dio in ogni sua decisione, in ogni sua disposizione, in ogni sua opera, in ogni sua Parola, in ogni suo desiderio. Dio ha posto Mosè come suo unico Mediatore tra Lui e il suo popolo, tra Lui e anche Aronne e Maria. Dio non parla né con Aronne e neanche con Maria. Dio parla a Mosè, Mosè parla ad Aronne e a Maria, Mosè parla al popolo del Signore. Aronne e Maria vogliono essere come Mosè. Questo è il loro peccato. Non solo. Parlano male contro Mosè. Non vogliono che sia Lui il solo Mediatore tra Dio e tutto il popolo del Signore. È verità eterna: nessuno potrà mai prendersi qualche dono che discende dal cielo per sua volontà. Ogni dono è dato dal Signore. Ogni missione è conferita dal Signore. Ogni potestà e ogni grazia sempre provengono dal Signore. Aronne e Maria possono essere mediatori, ma solo facendosi da se stessi. Manca però Dio. Manca anche il popolo che è di Dio. Neanche il popolo è loro. Se Dio non c’è, come si fa essere mediatori di uno che non ci ha fatto? Questa la loro falsità e la loro menzogna. Mai potranno essere Mediatori tra Dio e il popolo, perché Dio ha scelto solo Mosè come suo unico e solo Mediatore. </w:t>
      </w:r>
    </w:p>
    <w:p w14:paraId="16B3C98A" w14:textId="77777777" w:rsidR="00DD6CC9" w:rsidRPr="00731525" w:rsidRDefault="00DD6CC9" w:rsidP="00415389">
      <w:pPr>
        <w:spacing w:after="200"/>
        <w:ind w:left="567" w:right="567"/>
        <w:jc w:val="both"/>
        <w:rPr>
          <w:rFonts w:ascii="Arial" w:hAnsi="Arial" w:cs="Arial"/>
          <w:i/>
          <w:iCs/>
          <w:color w:val="000000" w:themeColor="text1"/>
          <w:sz w:val="23"/>
          <w:szCs w:val="24"/>
        </w:rPr>
      </w:pPr>
      <w:r w:rsidRPr="00731525">
        <w:rPr>
          <w:rFonts w:ascii="Arial" w:hAnsi="Arial" w:cs="Arial"/>
          <w:i/>
          <w:iCs/>
          <w:color w:val="000000" w:themeColor="text1"/>
          <w:sz w:val="23"/>
          <w:szCs w:val="24"/>
        </w:rPr>
        <w:t>Maria e Aronne parlarono contro Mosè, a causa della donna etiope che aveva preso. Infatti aveva sposato una donna etiope. Dissero: «Il Signore ha forse parlato soltanto per mezzo di Mosè? Non ha parlato anche per mezzo nostro?». Il Signore udì. Ora Mosè era un uomo assai umile, più di qualunque altro sulla faccia della terra.</w:t>
      </w:r>
    </w:p>
    <w:p w14:paraId="0A477B38" w14:textId="77777777" w:rsidR="00DD6CC9" w:rsidRPr="00731525" w:rsidRDefault="00DD6CC9" w:rsidP="00415389">
      <w:pPr>
        <w:spacing w:after="200"/>
        <w:ind w:left="567" w:right="567"/>
        <w:jc w:val="both"/>
        <w:rPr>
          <w:rFonts w:ascii="Arial" w:hAnsi="Arial" w:cs="Arial"/>
          <w:i/>
          <w:iCs/>
          <w:color w:val="000000" w:themeColor="text1"/>
          <w:sz w:val="23"/>
          <w:szCs w:val="24"/>
        </w:rPr>
      </w:pPr>
      <w:r w:rsidRPr="00731525">
        <w:rPr>
          <w:rFonts w:ascii="Arial" w:hAnsi="Arial" w:cs="Arial"/>
          <w:i/>
          <w:iCs/>
          <w:color w:val="000000" w:themeColor="text1"/>
          <w:sz w:val="23"/>
          <w:szCs w:val="24"/>
        </w:rPr>
        <w:t>Il Signore disse a un tratto a Mosè, ad Aronne e a Maria: «Uscite tutti e tre verso la tenda del convegno». Uscirono tutti e tre. Il Signore scese in una colonna di nube, si fermò all’ingresso della tenda e chiamò Aronne e Maria. I due si fecero avanti. Il Signore disse:</w:t>
      </w:r>
    </w:p>
    <w:p w14:paraId="734EBCC7" w14:textId="77777777" w:rsidR="00DD6CC9" w:rsidRPr="00731525" w:rsidRDefault="00DD6CC9" w:rsidP="00415389">
      <w:pPr>
        <w:spacing w:after="200"/>
        <w:ind w:left="567" w:right="567"/>
        <w:jc w:val="both"/>
        <w:rPr>
          <w:rFonts w:ascii="Arial" w:hAnsi="Arial" w:cs="Arial"/>
          <w:i/>
          <w:iCs/>
          <w:color w:val="000000" w:themeColor="text1"/>
          <w:sz w:val="23"/>
          <w:szCs w:val="24"/>
        </w:rPr>
      </w:pPr>
      <w:r w:rsidRPr="00731525">
        <w:rPr>
          <w:rFonts w:ascii="Arial" w:hAnsi="Arial" w:cs="Arial"/>
          <w:i/>
          <w:iCs/>
          <w:color w:val="000000" w:themeColor="text1"/>
          <w:sz w:val="23"/>
          <w:szCs w:val="24"/>
        </w:rPr>
        <w:t xml:space="preserve">«Ascoltate le mie parole! Se ci sarà un vostro profeta, io, il Signore, in visione a lui mi rivelerò, in sogno parlerò con lui. Non così per il mio servo Mosè: egli è l’uomo di fiducia in tutta la mia casa. Bocca a bocca parlo con lui, in visione e non per enigmi, ed egli contempla l’immagine del Signore. Perché non avete temuto di parlare contro il mio servo, contro Mosè?». </w:t>
      </w:r>
    </w:p>
    <w:p w14:paraId="2EAD094B" w14:textId="77777777" w:rsidR="00DD6CC9" w:rsidRPr="00731525" w:rsidRDefault="00DD6CC9" w:rsidP="00415389">
      <w:pPr>
        <w:spacing w:after="200"/>
        <w:ind w:left="567" w:right="567"/>
        <w:jc w:val="both"/>
        <w:rPr>
          <w:rFonts w:ascii="Arial" w:hAnsi="Arial" w:cs="Arial"/>
          <w:i/>
          <w:iCs/>
          <w:color w:val="000000" w:themeColor="text1"/>
          <w:sz w:val="23"/>
          <w:szCs w:val="24"/>
        </w:rPr>
      </w:pPr>
      <w:r w:rsidRPr="00731525">
        <w:rPr>
          <w:rFonts w:ascii="Arial" w:hAnsi="Arial" w:cs="Arial"/>
          <w:i/>
          <w:iCs/>
          <w:color w:val="000000" w:themeColor="text1"/>
          <w:sz w:val="23"/>
          <w:szCs w:val="24"/>
        </w:rPr>
        <w:t xml:space="preserve">L’ira del Signore si accese contro di loro ed egli se ne andò. La nube si ritirò di sopra alla tenda ed ecco: Maria era lebbrosa, bianca come la neve. Aronne si volse verso Maria ed ecco: era lebbrosa. Aronne disse a Mosè: «Ti prego, mio signore, non addossarci il peccato che abbiamo stoltamente commesso! Ella non sia come il bambino nato morto, la cui carne è già mezza consumata quando esce dal seno della madre». Mosè </w:t>
      </w:r>
      <w:r w:rsidRPr="00731525">
        <w:rPr>
          <w:rFonts w:ascii="Arial" w:hAnsi="Arial" w:cs="Arial"/>
          <w:i/>
          <w:iCs/>
          <w:color w:val="000000" w:themeColor="text1"/>
          <w:sz w:val="23"/>
          <w:szCs w:val="24"/>
        </w:rPr>
        <w:lastRenderedPageBreak/>
        <w:t xml:space="preserve">gridò al Signore dicendo: «Dio, ti prego, guariscila!». Il Signore disse a Mosè: «Se suo padre le avesse sputato in viso, non ne porterebbe lei vergogna per sette giorni? Stia dunque isolata fuori dell’accampamento sette giorni; poi vi sarà riammessa». Maria dunque rimase isolata, fuori dell’accampamento, sette giorni; il popolo non riprese il cammino, finché Maria non fu riammessa.  Poi il popolo partì da Caseròt, e si accampò nel deserto di Paran (Num 12,1-16). </w:t>
      </w:r>
    </w:p>
    <w:p w14:paraId="3F4A4468" w14:textId="77777777" w:rsidR="00DD6CC9" w:rsidRPr="00731525" w:rsidRDefault="00DD6CC9" w:rsidP="0015697B">
      <w:pPr>
        <w:spacing w:after="120"/>
        <w:jc w:val="both"/>
        <w:rPr>
          <w:rFonts w:ascii="Arial" w:hAnsi="Arial" w:cs="Arial"/>
          <w:color w:val="000000" w:themeColor="text1"/>
          <w:sz w:val="24"/>
          <w:szCs w:val="24"/>
        </w:rPr>
      </w:pPr>
      <w:r w:rsidRPr="00731525">
        <w:rPr>
          <w:rFonts w:ascii="Arial" w:hAnsi="Arial" w:cs="Arial"/>
          <w:color w:val="000000" w:themeColor="text1"/>
          <w:sz w:val="24"/>
          <w:szCs w:val="24"/>
        </w:rPr>
        <w:t xml:space="preserve">Chi porta ordine nel disordine di Aronne e di Maria è il Signore. Dal Signore l’ordine è portato in maniera esemplare. Maria diviene lebbrosa. Mosè intercede per la sorella e dopo sette giorni il Signore le dona la guarigione. Ecco cosa vuole insegnarci il Signore, quando non si accolgono le sue decisioni o le sue scelte: ci si pone fuori del suo decreto eterno di redenzione e di salvezza. Se non si accolgono le decisioni o le scelte del Signore, non c’è cammino né di verità e né di santità. Il cammino di santità e di verità si compie seguendo le vie di Dio, mai le nostre. Mosè è il Mediatore tra Dio e il suo popolo. Se il Mediatore non viene accolto o viene sostituito dalla volontà degli uomini, nessun cammino, né di verità e né di santità, potrà essere portato a compimento. Manca colui che ascoltando la voce del Signore, ci indica la strada che porta alla nostra salvezza e redenzione. Questa verità vale anche per le scelte e le decisioni per il Nuovo Testamento e non solo per l’Antico Patto. Gesù ha scelto gli Apostoli, o i Dodici, e li ha costituiti Mediatori della sua Parola, della sua grazia, della sua verità, della sua luce, del suo perdono, del suo corpo e del suo sangue. I Dodici esistono con Pietro e non senza di Pietro. Pietro esiste con i Dodici e non senza i Dodici. Questa unità è la via per vivere la mediazione secondo verità e giustizia. </w:t>
      </w:r>
    </w:p>
    <w:p w14:paraId="1F2F3289" w14:textId="77777777" w:rsidR="00DD6CC9" w:rsidRPr="00731525" w:rsidRDefault="00DD6CC9" w:rsidP="0015697B">
      <w:pPr>
        <w:spacing w:after="120"/>
        <w:jc w:val="both"/>
        <w:rPr>
          <w:rFonts w:ascii="Arial" w:hAnsi="Arial" w:cs="Arial"/>
          <w:i/>
          <w:iCs/>
          <w:color w:val="000000" w:themeColor="text1"/>
          <w:sz w:val="24"/>
          <w:szCs w:val="24"/>
        </w:rPr>
      </w:pPr>
      <w:r w:rsidRPr="00731525">
        <w:rPr>
          <w:rFonts w:ascii="Arial" w:hAnsi="Arial" w:cs="Arial"/>
          <w:color w:val="000000" w:themeColor="text1"/>
          <w:sz w:val="24"/>
          <w:szCs w:val="24"/>
        </w:rPr>
        <w:t xml:space="preserve">Chi si separa dai Dodici, perde la verità del suo essere Mediatore tra Cristo Gesù e il suo gregge. Si è separato dai Dodici. Anche un Papa se si separa dai Dodici  perde la sua verità di essere Mediatore tra Cristo Gesù e il suo gregge. Questa stessa legge vale anche tra il Vescovo e i suoi collaboratore dell’ordine episcopale che sono i presbiteri e anche i diaconi, pur non essendo questi ultimi ordinati per il sacerdozio, ma per il servizio. Né il vescovo senza i presbiteri, né i presbiteri senza il vescovo. La Legge della mediazione si vive nella comunione e nell’unità. Poiché oggi non si vogliono più né i Dodici e né il Vescovo con il suo presbiteri Mediatori tra Cristo Gesù e il suo gregge, nessun cammino di salvezza si potrà operare. È questa la chiesa che si vuole dal basso: una chiesa arcobaleno, una chiesa inclusiva, una chiesa fucsia, una chiesa Zelig, una chiesa senza alcuna Mediazione. Siamo oltre lo stesso Lutero e oltre tutti gli Eresiarchi e Scismatici conosciuti fino al presente. Oggi è tutta la Chiesa che si vuole senza la Chiesa. Viviamo un momento assai cruciale per la nostra santissima fede. Dice Gesù: </w:t>
      </w:r>
      <w:r w:rsidRPr="00731525">
        <w:rPr>
          <w:rFonts w:ascii="Arial" w:hAnsi="Arial" w:cs="Arial"/>
          <w:i/>
          <w:iCs/>
          <w:color w:val="000000" w:themeColor="text1"/>
          <w:sz w:val="24"/>
          <w:szCs w:val="24"/>
        </w:rPr>
        <w:t xml:space="preserve">“Quando il Figlio dell’uomo verrà, troverà la fede sulla terra?”. </w:t>
      </w:r>
    </w:p>
    <w:p w14:paraId="70B262B2" w14:textId="77777777" w:rsidR="00DD6CC9" w:rsidRPr="00731525" w:rsidRDefault="00DD6CC9" w:rsidP="00415389">
      <w:pPr>
        <w:spacing w:after="120"/>
        <w:jc w:val="both"/>
        <w:rPr>
          <w:rFonts w:ascii="Arial" w:hAnsi="Arial" w:cs="Arial"/>
          <w:color w:val="000000" w:themeColor="text1"/>
          <w:sz w:val="24"/>
          <w:szCs w:val="24"/>
        </w:rPr>
      </w:pPr>
    </w:p>
    <w:p w14:paraId="068137F6" w14:textId="77777777" w:rsidR="00DD6CC9" w:rsidRPr="00731525" w:rsidRDefault="00DD6CC9" w:rsidP="00415389">
      <w:pPr>
        <w:pStyle w:val="Titolo3"/>
        <w:rPr>
          <w:color w:val="000000" w:themeColor="text1"/>
        </w:rPr>
      </w:pPr>
      <w:bookmarkStart w:id="104" w:name="_Toc150199136"/>
      <w:bookmarkStart w:id="105" w:name="_Toc150866388"/>
      <w:r w:rsidRPr="00731525">
        <w:rPr>
          <w:color w:val="000000" w:themeColor="text1"/>
        </w:rPr>
        <w:t>LA PROVA DEGLI ESPLORATORI DELLA TERRA DI CANAAN</w:t>
      </w:r>
      <w:bookmarkEnd w:id="104"/>
      <w:bookmarkEnd w:id="105"/>
    </w:p>
    <w:p w14:paraId="264C7E0F" w14:textId="77777777" w:rsidR="00DD6CC9" w:rsidRPr="00731525" w:rsidRDefault="00DD6CC9" w:rsidP="00415389">
      <w:pPr>
        <w:spacing w:after="120"/>
        <w:jc w:val="both"/>
        <w:rPr>
          <w:rFonts w:ascii="Arial" w:hAnsi="Arial" w:cs="Arial"/>
          <w:color w:val="000000" w:themeColor="text1"/>
          <w:sz w:val="24"/>
          <w:szCs w:val="24"/>
        </w:rPr>
      </w:pPr>
      <w:r w:rsidRPr="00731525">
        <w:rPr>
          <w:rFonts w:ascii="Arial" w:hAnsi="Arial" w:cs="Arial"/>
          <w:color w:val="000000" w:themeColor="text1"/>
          <w:sz w:val="24"/>
          <w:szCs w:val="24"/>
        </w:rPr>
        <w:t xml:space="preserve">Prima la prova è stata per Mosè, poi per Aronne e Maria, ora per tutto il popolo. Si fiderà il popolo del suo Dio e Signore? Ascolterà ogni sua Parola? Obbedirà ad ogni suo Comando? Si ricorderà della sua Onnipotenza che lo ha liberato dalla pesante schiavitù d’Egitto? Con divina ed eterna sapienza ecco come il Signore mette alla prova tutto il suo popolo. Prima manda alcuni esploratori nella terra di </w:t>
      </w:r>
      <w:r w:rsidRPr="00731525">
        <w:rPr>
          <w:rFonts w:ascii="Arial" w:hAnsi="Arial" w:cs="Arial"/>
          <w:color w:val="000000" w:themeColor="text1"/>
          <w:sz w:val="24"/>
          <w:szCs w:val="24"/>
        </w:rPr>
        <w:lastRenderedPageBreak/>
        <w:t xml:space="preserve">Canaan perché osservassero quanto vi era in quella terra. Gli esploratori tornano. Lodano la terra. Non si fermano a ciò che hanno visto e sentito. Vanno ben oltre. Quasi tutti, tranne Giosuè e Caleb, persuadono il popolo, perché non si ascolti il comando del Signore che vuole che si vada a conquistare quella terra. Questi uomini non credono nella divina onnipotente. Vedono solo le loro forze e da questa visione di pura immanenza screditano la terra perché non si vada a conquistarla. Ecco il racconto dei Sacri Testi, secondo il Libro dei Numeri. In questi uomini non vi è alcuna visione dal soprannaturale e dalla trascendenza. Nessuna visione dalla memoria e dal ricordo della loro storia appena vissuta. </w:t>
      </w:r>
    </w:p>
    <w:p w14:paraId="5F8CC6EF" w14:textId="77777777" w:rsidR="00DD6CC9" w:rsidRPr="00731525" w:rsidRDefault="00DD6CC9" w:rsidP="00415389">
      <w:pPr>
        <w:spacing w:after="200"/>
        <w:ind w:left="567" w:right="567"/>
        <w:jc w:val="both"/>
        <w:rPr>
          <w:rFonts w:ascii="Arial" w:hAnsi="Arial" w:cs="Arial"/>
          <w:i/>
          <w:iCs/>
          <w:color w:val="000000" w:themeColor="text1"/>
          <w:sz w:val="23"/>
          <w:szCs w:val="24"/>
        </w:rPr>
      </w:pPr>
      <w:r w:rsidRPr="00731525">
        <w:rPr>
          <w:rFonts w:ascii="Arial" w:hAnsi="Arial" w:cs="Arial"/>
          <w:i/>
          <w:iCs/>
          <w:color w:val="000000" w:themeColor="text1"/>
          <w:sz w:val="23"/>
          <w:szCs w:val="24"/>
        </w:rPr>
        <w:t>Il Signore parlò a Mosè e disse: «Manda uomini a esplorare la terra di Canaan che sto per dare agli Israeliti. Manderete un uomo per ogni tribù dei suoi padri: tutti siano prìncipi fra loro». Mosè li mandò dal deserto di Paran, secondo il comando del Signore; quegli uomini erano tutti capi degli Israeliti.</w:t>
      </w:r>
    </w:p>
    <w:p w14:paraId="36B8B596" w14:textId="77777777" w:rsidR="00DD6CC9" w:rsidRPr="00731525" w:rsidRDefault="00DD6CC9" w:rsidP="00415389">
      <w:pPr>
        <w:spacing w:after="200"/>
        <w:ind w:left="567" w:right="567"/>
        <w:jc w:val="both"/>
        <w:rPr>
          <w:rFonts w:ascii="Arial" w:hAnsi="Arial" w:cs="Arial"/>
          <w:i/>
          <w:iCs/>
          <w:color w:val="000000" w:themeColor="text1"/>
          <w:sz w:val="23"/>
          <w:szCs w:val="24"/>
        </w:rPr>
      </w:pPr>
      <w:r w:rsidRPr="00731525">
        <w:rPr>
          <w:rFonts w:ascii="Arial" w:hAnsi="Arial" w:cs="Arial"/>
          <w:i/>
          <w:iCs/>
          <w:color w:val="000000" w:themeColor="text1"/>
          <w:sz w:val="23"/>
          <w:szCs w:val="24"/>
        </w:rPr>
        <w:t>Questi erano i loro nomi: per la tribù di Ruben, Sammùa figlio di Zaccur; per la tribù di Simeone, Safat figlio di Orì; per la tribù di Giuda, Caleb figlio di Iefunnè; per la tribù di Ìssacar, Igal figlio di Giuseppe; per la tribù di Èfraim, Osea figlio di Nun; per la tribù di Beniamino, Paltì figlio di Rafu; per la tribù di Zàbulon, Gaddièl figlio di Sodì; per la tribù di Giuseppe, cioè per la tribù di Manasse, Gaddì figlio di Susì; per la tribù di Dan, Ammièl figlio di Ghemallì; per la tribù di Aser, Setur figlio di Michele; per la tribù di Nèftali, Nacbì figlio di Vofsì; per la tribù di Gad, Gheuèl figlio di Machì. Questi sono i nomi degli uomini che Mosè mandò a esplorare la terra. Mosè diede a Osea, figlio di Nun, il nome di Giosuè.</w:t>
      </w:r>
    </w:p>
    <w:p w14:paraId="671B1182" w14:textId="77777777" w:rsidR="00DD6CC9" w:rsidRPr="00731525" w:rsidRDefault="00DD6CC9" w:rsidP="00415389">
      <w:pPr>
        <w:spacing w:after="200"/>
        <w:ind w:left="567" w:right="567"/>
        <w:jc w:val="both"/>
        <w:rPr>
          <w:rFonts w:ascii="Arial" w:hAnsi="Arial" w:cs="Arial"/>
          <w:i/>
          <w:iCs/>
          <w:color w:val="000000" w:themeColor="text1"/>
          <w:sz w:val="23"/>
          <w:szCs w:val="24"/>
        </w:rPr>
      </w:pPr>
      <w:r w:rsidRPr="00731525">
        <w:rPr>
          <w:rFonts w:ascii="Arial" w:hAnsi="Arial" w:cs="Arial"/>
          <w:i/>
          <w:iCs/>
          <w:color w:val="000000" w:themeColor="text1"/>
          <w:sz w:val="23"/>
          <w:szCs w:val="24"/>
        </w:rPr>
        <w:t>Mosè dunque li mandò a esplorare la terra di Canaan e disse loro: «Salite attraverso il Negheb; poi salirete alla regione montana e osserverete che terra sia, che popolo l’abiti, se forte o debole, se scarso o numeroso; come sia la regione che esso abita, se buona o cattiva, e come siano le città dove abita, se siano accampamenti o luoghi fortificati; come sia il terreno, se grasso o magro, se vi siano alberi o no. Siate coraggiosi e prendete dei frutti del luogo». Erano i giorni delle primizie dell’uva.</w:t>
      </w:r>
    </w:p>
    <w:p w14:paraId="147B9626" w14:textId="77777777" w:rsidR="00DD6CC9" w:rsidRPr="00731525" w:rsidRDefault="00DD6CC9" w:rsidP="00415389">
      <w:pPr>
        <w:spacing w:after="200"/>
        <w:ind w:left="567" w:right="567"/>
        <w:jc w:val="both"/>
        <w:rPr>
          <w:rFonts w:ascii="Arial" w:hAnsi="Arial" w:cs="Arial"/>
          <w:i/>
          <w:iCs/>
          <w:color w:val="000000" w:themeColor="text1"/>
          <w:sz w:val="23"/>
          <w:szCs w:val="24"/>
        </w:rPr>
      </w:pPr>
      <w:r w:rsidRPr="00731525">
        <w:rPr>
          <w:rFonts w:ascii="Arial" w:hAnsi="Arial" w:cs="Arial"/>
          <w:i/>
          <w:iCs/>
          <w:color w:val="000000" w:themeColor="text1"/>
          <w:sz w:val="23"/>
          <w:szCs w:val="24"/>
        </w:rPr>
        <w:t>Salirono dunque ed esplorarono la terra dal deserto di Sin fino a Recob, all’ingresso di Camat. Salirono attraverso il Negheb e arrivarono fino a Ebron, dove erano Achimàn, Sesài e Talmài, discendenti di Anak. Ebron era stata edificata sette anni prima di Tanis d’Egitto. Giunsero fino alla valle di Escol e là tagliarono un tralcio con un grappolo d’uva, che portarono in due con una stanga, e presero anche melagrane e fichi. Quel luogo fu chiamato valle di Escol a causa del grappolo d’uva che gli Israeliti vi avevano tagliato.</w:t>
      </w:r>
    </w:p>
    <w:p w14:paraId="643BF530" w14:textId="77777777" w:rsidR="00DD6CC9" w:rsidRPr="00731525" w:rsidRDefault="00DD6CC9" w:rsidP="00415389">
      <w:pPr>
        <w:spacing w:after="200"/>
        <w:ind w:left="567" w:right="567"/>
        <w:jc w:val="both"/>
        <w:rPr>
          <w:rFonts w:ascii="Arial" w:hAnsi="Arial" w:cs="Arial"/>
          <w:i/>
          <w:iCs/>
          <w:color w:val="000000" w:themeColor="text1"/>
          <w:sz w:val="23"/>
          <w:szCs w:val="24"/>
        </w:rPr>
      </w:pPr>
      <w:r w:rsidRPr="00731525">
        <w:rPr>
          <w:rFonts w:ascii="Arial" w:hAnsi="Arial" w:cs="Arial"/>
          <w:i/>
          <w:iCs/>
          <w:color w:val="000000" w:themeColor="text1"/>
          <w:sz w:val="23"/>
          <w:szCs w:val="24"/>
        </w:rPr>
        <w:t xml:space="preserve">Al termine di quaranta giorni tornarono dall’esplorazione della terra e andarono da Mosè e Aronne e da tutta la comunità degli Israeliti nel deserto di Paran, verso Kades; riferirono ogni cosa a loro e a tutta la comunità e mostrarono loro i frutti della terra. Raccontarono: «Siamo andati nella terra alla quale tu ci avevi mandato; vi scorrono davvero latte e miele e questi sono i suoi frutti. Ma il popolo che abita quella terra è potente, le città sono fortificate e assai grandi e vi abbiamo anche visto i </w:t>
      </w:r>
      <w:r w:rsidRPr="00731525">
        <w:rPr>
          <w:rFonts w:ascii="Arial" w:hAnsi="Arial" w:cs="Arial"/>
          <w:i/>
          <w:iCs/>
          <w:color w:val="000000" w:themeColor="text1"/>
          <w:sz w:val="23"/>
          <w:szCs w:val="24"/>
        </w:rPr>
        <w:lastRenderedPageBreak/>
        <w:t xml:space="preserve">discendenti di Anak. Gli Amaleciti abitano la regione del Negheb; gli Ittiti, i Gebusei e gli Amorrei le montagne; i Cananei abitano presso il mare e lungo la riva del Giordano». Caleb fece tacere il popolo davanti a Mosè e disse: «Dobbiamo salire e conquistarla, perché certo vi riusciremo». Ma gli uomini che vi erano andati con lui dissero: «Non riusciremo ad andare contro questo popolo, perché è più forte di noi». E diffusero tra gli Israeliti il discredito sulla terra che avevano esplorato, dicendo: «La terra che abbiamo attraversato per esplorarla è una terra che divora i suoi abitanti; tutto il popolo che vi abbiamo visto è gente di alta statura. Vi abbiamo visto i giganti, discendenti di Anak, della razza dei giganti, di fronte ai quali ci sembrava di essere come locuste, e così dovevamo sembrare a loro» (Num 13,1-33). </w:t>
      </w:r>
    </w:p>
    <w:p w14:paraId="6B3A13EB" w14:textId="77777777" w:rsidR="00DD6CC9" w:rsidRPr="00731525" w:rsidRDefault="00DD6CC9" w:rsidP="00415389">
      <w:pPr>
        <w:spacing w:after="200"/>
        <w:ind w:left="567" w:right="567"/>
        <w:jc w:val="both"/>
        <w:rPr>
          <w:rFonts w:ascii="Arial" w:hAnsi="Arial" w:cs="Arial"/>
          <w:i/>
          <w:iCs/>
          <w:color w:val="000000" w:themeColor="text1"/>
          <w:sz w:val="23"/>
          <w:szCs w:val="24"/>
        </w:rPr>
      </w:pPr>
      <w:r w:rsidRPr="00731525">
        <w:rPr>
          <w:rFonts w:ascii="Arial" w:hAnsi="Arial" w:cs="Arial"/>
          <w:i/>
          <w:iCs/>
          <w:color w:val="000000" w:themeColor="text1"/>
          <w:sz w:val="23"/>
          <w:szCs w:val="24"/>
        </w:rPr>
        <w:t>Allora tutta la comunità alzò la voce e diede in alte grida; quella notte il popolo pianse. Tutti gli Israeliti mormorarono contro Mosè e contro Aronne e tutta la comunità disse loro: «Fossimo morti in terra d’Egitto o fossimo morti in questo deserto! E perché il Signore ci fa entrare in questa terra per cadere di spada? Le nostre mogli e i nostri bambini saranno preda. Non sarebbe meglio per noi tornare in Egitto?». Si dissero l’un l’altro: «Su, diamoci un capo e torniamo in Egitto».</w:t>
      </w:r>
    </w:p>
    <w:p w14:paraId="2E1B0446" w14:textId="77777777" w:rsidR="00DD6CC9" w:rsidRPr="00731525" w:rsidRDefault="00DD6CC9" w:rsidP="00415389">
      <w:pPr>
        <w:spacing w:after="200"/>
        <w:ind w:left="567" w:right="567"/>
        <w:jc w:val="both"/>
        <w:rPr>
          <w:rFonts w:ascii="Arial" w:hAnsi="Arial" w:cs="Arial"/>
          <w:i/>
          <w:iCs/>
          <w:color w:val="000000" w:themeColor="text1"/>
          <w:sz w:val="23"/>
          <w:szCs w:val="24"/>
        </w:rPr>
      </w:pPr>
      <w:r w:rsidRPr="00731525">
        <w:rPr>
          <w:rFonts w:ascii="Arial" w:hAnsi="Arial" w:cs="Arial"/>
          <w:i/>
          <w:iCs/>
          <w:color w:val="000000" w:themeColor="text1"/>
          <w:sz w:val="23"/>
          <w:szCs w:val="24"/>
        </w:rPr>
        <w:t>Allora Mosè e Aronne si prostrarono con la faccia a terra dinanzi a tutta l’assemblea della comunità degli Israeliti. Giosuè, figlio di Nun, e Caleb, figlio di Iefunnè, che erano stati tra gli esploratori della terra, si stracciarono le vesti e dissero a tutta la comunità degli Israeliti: «La terra che abbiamo attraversato per esplorarla è una terra molto, molto buona. Se il Signore ci sarà favorevole, ci introdurrà in quella terra e ce la darà: è una terra dove scorrono latte e miele. Soltanto, non vi ribellate al Signore e non abbiate paura del popolo della terra, perché ne faremo un boccone; la loro difesa li ha abbandonati, mentre il Signore è con noi. Non ne abbiate paura».</w:t>
      </w:r>
    </w:p>
    <w:p w14:paraId="5D7FCC77" w14:textId="77777777" w:rsidR="00DD6CC9" w:rsidRPr="00731525" w:rsidRDefault="00DD6CC9" w:rsidP="00415389">
      <w:pPr>
        <w:spacing w:after="200"/>
        <w:ind w:left="567" w:right="567"/>
        <w:jc w:val="both"/>
        <w:rPr>
          <w:rFonts w:ascii="Arial" w:hAnsi="Arial" w:cs="Arial"/>
          <w:i/>
          <w:iCs/>
          <w:color w:val="000000" w:themeColor="text1"/>
          <w:sz w:val="23"/>
          <w:szCs w:val="24"/>
        </w:rPr>
      </w:pPr>
      <w:r w:rsidRPr="00731525">
        <w:rPr>
          <w:rFonts w:ascii="Arial" w:hAnsi="Arial" w:cs="Arial"/>
          <w:i/>
          <w:iCs/>
          <w:color w:val="000000" w:themeColor="text1"/>
          <w:sz w:val="23"/>
          <w:szCs w:val="24"/>
        </w:rPr>
        <w:t>Allora tutta la comunità parlò di lapidarli; ma la gloria del Signore apparve sulla tenda del convegno a tutti gli Israeliti. Il Signore disse a Mosè: «Fino a quando mi tratterà senza rispetto questo popolo? E fino a quando non crederanno in me, dopo tutti i segni che ho compiuto in mezzo a loro? Io lo colpirò con la peste e lo escluderò dall’eredità, ma farò di te una nazione più grande e più potente di lui».</w:t>
      </w:r>
    </w:p>
    <w:p w14:paraId="0AD3E5AC" w14:textId="77777777" w:rsidR="00DD6CC9" w:rsidRPr="00731525" w:rsidRDefault="00DD6CC9" w:rsidP="00415389">
      <w:pPr>
        <w:spacing w:after="200"/>
        <w:ind w:left="567" w:right="567"/>
        <w:jc w:val="both"/>
        <w:rPr>
          <w:rFonts w:ascii="Arial" w:hAnsi="Arial" w:cs="Arial"/>
          <w:i/>
          <w:iCs/>
          <w:color w:val="000000" w:themeColor="text1"/>
          <w:sz w:val="23"/>
          <w:szCs w:val="24"/>
        </w:rPr>
      </w:pPr>
      <w:r w:rsidRPr="00731525">
        <w:rPr>
          <w:rFonts w:ascii="Arial" w:hAnsi="Arial" w:cs="Arial"/>
          <w:i/>
          <w:iCs/>
          <w:color w:val="000000" w:themeColor="text1"/>
          <w:sz w:val="23"/>
          <w:szCs w:val="24"/>
        </w:rPr>
        <w:t xml:space="preserve">Mosè disse al Signore: «Gli Egiziani hanno saputo che tu hai fatto uscire di là questo popolo con la tua potenza e lo hanno detto agli abitanti di questa terra. Essi hanno udito che tu, Signore, sei in mezzo a questo popolo, che tu, Signore, ti mostri loro faccia a faccia, che la tua nube si ferma sopra di loro e che cammini davanti a loro di giorno in una colonna di nube e di notte in una colonna di fuoco. Ora, se fai perire questo popolo come un solo uomo, le nazioni che hanno udito la tua fama, diranno: “Siccome il Signore non riusciva a condurre questo popolo nella terra che aveva giurato di dargli, li ha massacrati nel deserto”. Ora si mostri grande la potenza del mio Signore, secondo quello che hai detto: “Il Signore è lento all’ira e grande nell’amore, perdona la colpa e la ribellione, ma non lascia senza punizione; castiga la colpa dei padri nei figli fino alla terza e </w:t>
      </w:r>
      <w:r w:rsidRPr="00731525">
        <w:rPr>
          <w:rFonts w:ascii="Arial" w:hAnsi="Arial" w:cs="Arial"/>
          <w:i/>
          <w:iCs/>
          <w:color w:val="000000" w:themeColor="text1"/>
          <w:sz w:val="23"/>
          <w:szCs w:val="24"/>
        </w:rPr>
        <w:lastRenderedPageBreak/>
        <w:t>alla quarta generazione”. Perdona, ti prego, la colpa di questo popolo, secondo la grandezza del tuo amore, così come hai perdonato a questo popolo dall’Egitto fin qui».</w:t>
      </w:r>
    </w:p>
    <w:p w14:paraId="7E1EB54C" w14:textId="77777777" w:rsidR="00DD6CC9" w:rsidRPr="00731525" w:rsidRDefault="00DD6CC9" w:rsidP="00415389">
      <w:pPr>
        <w:spacing w:after="200"/>
        <w:ind w:left="567" w:right="567"/>
        <w:jc w:val="both"/>
        <w:rPr>
          <w:rFonts w:ascii="Arial" w:hAnsi="Arial" w:cs="Arial"/>
          <w:i/>
          <w:iCs/>
          <w:color w:val="000000" w:themeColor="text1"/>
          <w:sz w:val="23"/>
          <w:szCs w:val="24"/>
        </w:rPr>
      </w:pPr>
      <w:r w:rsidRPr="00731525">
        <w:rPr>
          <w:rFonts w:ascii="Arial" w:hAnsi="Arial" w:cs="Arial"/>
          <w:i/>
          <w:iCs/>
          <w:color w:val="000000" w:themeColor="text1"/>
          <w:sz w:val="23"/>
          <w:szCs w:val="24"/>
        </w:rPr>
        <w:t>Il Signore disse: «Io perdono come tu hai chiesto; ma, come è vero che io vivo e che la gloria del Signore riempirà tutta la terra, tutti gli uomini che hanno visto la mia gloria e i segni compiuti da me in Egitto e nel deserto e tuttavia mi hanno messo alla prova già dieci volte e non hanno dato ascolto alla mia voce, certo non vedranno la terra che ho giurato di dare ai loro padri, e tutti quelli che mi trattano senza rispetto non la vedranno. Ma il mio servo Caleb, che è stato animato da un altro spirito e mi ha seguito fedelmente, io lo introdurrò nella terra dove già è stato; la sua stirpe la possederà. Gli Amaleciti e i Cananei abitano nella valle; domani incamminatevi e tornate indietro verso il deserto, in direzione del Mar Rosso».</w:t>
      </w:r>
    </w:p>
    <w:p w14:paraId="7B1E1F30" w14:textId="77777777" w:rsidR="00DD6CC9" w:rsidRPr="00731525" w:rsidRDefault="00DD6CC9" w:rsidP="00415389">
      <w:pPr>
        <w:spacing w:after="200"/>
        <w:ind w:left="567" w:right="567"/>
        <w:jc w:val="both"/>
        <w:rPr>
          <w:rFonts w:ascii="Arial" w:hAnsi="Arial" w:cs="Arial"/>
          <w:i/>
          <w:iCs/>
          <w:color w:val="000000" w:themeColor="text1"/>
          <w:sz w:val="23"/>
          <w:szCs w:val="24"/>
        </w:rPr>
      </w:pPr>
      <w:r w:rsidRPr="00731525">
        <w:rPr>
          <w:rFonts w:ascii="Arial" w:hAnsi="Arial" w:cs="Arial"/>
          <w:i/>
          <w:iCs/>
          <w:color w:val="000000" w:themeColor="text1"/>
          <w:sz w:val="23"/>
          <w:szCs w:val="24"/>
        </w:rPr>
        <w:t>Il Signore parlò a Mosè e ad Aronne e disse: «Fino a quando sopporterò questa comunità malvagia che mormora contro di me? Ho udito le mormorazioni degli Israeliti contro di me. Riferisci loro: “Come è vero che io vivo, oracolo del Signore, così come avete parlato alle mie orecchie io farò a voi! I vostri cadaveri cadranno in questo deserto. Nessun censito tra voi, di quanti siete stati registrati dai venti anni in su e avete mormorato contro di me, potrà entrare nella terra nella quale ho giurato a mano alzata di farvi abitare, a eccezione di Caleb, figlio di Iefunnè, e di Giosuè, figlio di Nun. Proprio i vostri bambini, dei quali avete detto che sarebbero diventati una preda di guerra, quelli ve li farò entrare; essi conosceranno la terra che voi avete rifiutato. Quanto a voi, i vostri cadaveri cadranno in questo deserto. I vostri figli saranno nomadi nel deserto per quarant’anni e porteranno il peso delle vostre infedeltà, finché i vostri cadaveri siano tutti quanti nel deserto. Secondo il numero dei giorni che avete impiegato per esplorare la terra, quaranta giorni, per ogni giorno un anno, porterete le vostre colpe per quarant’anni e saprete che cosa comporta ribellarsi a me”. Io, il Signore, ho parlato. Così agirò con tutta questa comunità malvagia, con coloro che si sono coalizzati contro di me: in questo deserto saranno annientati e qui moriranno».</w:t>
      </w:r>
    </w:p>
    <w:p w14:paraId="4D9F7AEF" w14:textId="77777777" w:rsidR="00DD6CC9" w:rsidRPr="00731525" w:rsidRDefault="00DD6CC9" w:rsidP="00415389">
      <w:pPr>
        <w:spacing w:after="200"/>
        <w:ind w:left="567" w:right="567"/>
        <w:jc w:val="both"/>
        <w:rPr>
          <w:rFonts w:ascii="Arial" w:hAnsi="Arial" w:cs="Arial"/>
          <w:i/>
          <w:iCs/>
          <w:color w:val="000000" w:themeColor="text1"/>
          <w:sz w:val="23"/>
          <w:szCs w:val="24"/>
        </w:rPr>
      </w:pPr>
      <w:r w:rsidRPr="00731525">
        <w:rPr>
          <w:rFonts w:ascii="Arial" w:hAnsi="Arial" w:cs="Arial"/>
          <w:i/>
          <w:iCs/>
          <w:color w:val="000000" w:themeColor="text1"/>
          <w:sz w:val="23"/>
          <w:szCs w:val="24"/>
        </w:rPr>
        <w:t>Gli uomini che Mosè aveva mandato a esplorare la terra e che, tornati, avevano fatto mormorare tutta la comunità contro di lui, diffondendo il discredito sulla terra, quegli uomini che avevano propagato cattive voci su quella terra morirono per un flagello, davanti al Signore. Di quegli uomini che erano andati a esplorare la terra sopravvissero Giosuè, figlio di Nun, e Caleb, figlio di Iefunnè.</w:t>
      </w:r>
    </w:p>
    <w:p w14:paraId="7A3BFE75" w14:textId="77777777" w:rsidR="00DD6CC9" w:rsidRPr="00731525" w:rsidRDefault="00DD6CC9" w:rsidP="00415389">
      <w:pPr>
        <w:spacing w:after="200"/>
        <w:ind w:left="567" w:right="567"/>
        <w:jc w:val="both"/>
        <w:rPr>
          <w:rFonts w:ascii="Arial" w:hAnsi="Arial" w:cs="Arial"/>
          <w:i/>
          <w:iCs/>
          <w:color w:val="000000" w:themeColor="text1"/>
          <w:sz w:val="23"/>
          <w:szCs w:val="24"/>
        </w:rPr>
      </w:pPr>
      <w:r w:rsidRPr="00731525">
        <w:rPr>
          <w:rFonts w:ascii="Arial" w:hAnsi="Arial" w:cs="Arial"/>
          <w:i/>
          <w:iCs/>
          <w:color w:val="000000" w:themeColor="text1"/>
          <w:sz w:val="23"/>
          <w:szCs w:val="24"/>
        </w:rPr>
        <w:t>Mosè riferì quelle parole a tutti gli Israeliti e il popolo ne fu molto afflitto. Si alzarono di buon mattino per salire sulla cima del monte, dicendo: «Eccoci pronti a salire verso il luogo a proposito del quale il Signore ha detto che noi abbiamo peccato». Ma Mosè disse: «Perché trasgredite l’ordine del Signore? La cosa non vi riuscirà. Non salite, perché il Signore non è in mezzo a voi; altrimenti sarete sconfitti dai vostri nemici! Infatti di fronte a voi stanno gli Amaleciti e i Cananei e voi cadrete di spada, perché avete abbandonato il Signore e il Signore non sarà con voi».</w:t>
      </w:r>
    </w:p>
    <w:p w14:paraId="6A9DD453" w14:textId="77777777" w:rsidR="00DD6CC9" w:rsidRPr="00731525" w:rsidRDefault="00DD6CC9" w:rsidP="00415389">
      <w:pPr>
        <w:spacing w:after="200"/>
        <w:ind w:left="567" w:right="567"/>
        <w:jc w:val="both"/>
        <w:rPr>
          <w:rFonts w:ascii="Arial" w:hAnsi="Arial" w:cs="Arial"/>
          <w:i/>
          <w:iCs/>
          <w:color w:val="000000" w:themeColor="text1"/>
          <w:sz w:val="23"/>
          <w:szCs w:val="24"/>
        </w:rPr>
      </w:pPr>
      <w:r w:rsidRPr="00731525">
        <w:rPr>
          <w:rFonts w:ascii="Arial" w:hAnsi="Arial" w:cs="Arial"/>
          <w:i/>
          <w:iCs/>
          <w:color w:val="000000" w:themeColor="text1"/>
          <w:sz w:val="23"/>
          <w:szCs w:val="24"/>
        </w:rPr>
        <w:lastRenderedPageBreak/>
        <w:t xml:space="preserve">Si ostinarono a salire verso la cima del monte, ma l’arca dell’alleanza del Signore e Mosè non si mossero dall’accampamento. Allora gli Amaleciti e i Cananei che abitavano su quel monte discesero e li percossero e li fecero a pezzi fino a Corma (Num 14,1-45). </w:t>
      </w:r>
    </w:p>
    <w:p w14:paraId="43E75DE0" w14:textId="77777777" w:rsidR="00DD6CC9" w:rsidRPr="00731525" w:rsidRDefault="00DD6CC9" w:rsidP="00415389">
      <w:pPr>
        <w:spacing w:after="120"/>
        <w:jc w:val="both"/>
        <w:rPr>
          <w:rFonts w:ascii="Arial" w:hAnsi="Arial" w:cs="Arial"/>
          <w:color w:val="000000" w:themeColor="text1"/>
          <w:sz w:val="24"/>
          <w:szCs w:val="24"/>
        </w:rPr>
      </w:pPr>
      <w:r w:rsidRPr="00731525">
        <w:rPr>
          <w:rFonts w:ascii="Arial" w:hAnsi="Arial" w:cs="Arial"/>
          <w:color w:val="000000" w:themeColor="text1"/>
          <w:sz w:val="24"/>
          <w:szCs w:val="24"/>
        </w:rPr>
        <w:t xml:space="preserve">Fino a questo istante è stato sempre il Signore a fare il suo popolo con la sua divina ed eterna onnipotenza. Se il popolo avesse fatto se stesso con le sue forze, la sua intelligenza, la sua arte e la sua tecnica, allora avrebbe potuto anche pensare di non essere nelle capacità di conquistare la terra di Canaan, a causa delle città fortificate e dei Giganti che viveva in quel luogo. Il popolo invece nulla ha fatto per la sua liberazione. Tutto ha fatto il Signore e lo ha fatto con una nazione, l’Egitto, mille volte più potente di tutti gli eserciti che si trovano nella terra di Canaan. Quella del popolo pertanto non è saggezza e non è intelligenza nel valutare ogni cosa. È invece non fede nella Parola del Signore. A che serve condurre un popolo nella terra di Canaan, se esso non ascolta la Parola del suo Dio? Il fine della liberazione è soprattutto uno: formare un popolo che vive solo di ascolto della Parola del suo Dio. Poiché ancora il popolo non sa ascoltare il Signore, che rimanga ancora per quarant’anni nel deserto, così potrà imparare come si ascolta il Signore e come si obbedisce alla sua Parola. Quaranta giorni gli esploratori hanno impiegato per visitare la terra di Canaan, quarant’anni il popolo dovrà rimanere nel deserto al fine esplorare tutta la divina onnipotenza del suo Dio. Quando avrà imparato, allora potrà andare a conquistare la terra. </w:t>
      </w:r>
    </w:p>
    <w:p w14:paraId="1E093F88" w14:textId="77777777" w:rsidR="00DD6CC9" w:rsidRPr="00731525" w:rsidRDefault="00DD6CC9" w:rsidP="00415389">
      <w:pPr>
        <w:spacing w:after="120"/>
        <w:jc w:val="both"/>
        <w:rPr>
          <w:rFonts w:ascii="Arial" w:hAnsi="Arial" w:cs="Arial"/>
          <w:color w:val="000000" w:themeColor="text1"/>
          <w:sz w:val="24"/>
          <w:szCs w:val="24"/>
        </w:rPr>
      </w:pPr>
      <w:r w:rsidRPr="00731525">
        <w:rPr>
          <w:rFonts w:ascii="Arial" w:hAnsi="Arial" w:cs="Arial"/>
          <w:color w:val="000000" w:themeColor="text1"/>
          <w:sz w:val="24"/>
          <w:szCs w:val="24"/>
        </w:rPr>
        <w:t>Ecco il fine del Signore; formare l’uomo morale, l’uomo etico. Quando quest’uomo sarà completato? Quando avrà imparato ad ascoltare ogni Parola del suo Signore e Dio. Diciamo subito che il vero uomo morale è solo opera del Signore, in Cristo, per virtù dello Spirito Santo. Ora chiediamoci: la Chiesa oggi forma l’uomo morale in Cristo per virtù dello Spirito Santo? Lo forma perché ascolti ogni Parola di Cisto Gesù e doni ad essa pieno e perfetto compimento? Tutta l’opera di annuncio della Parola, del dono della grazia, del conferimento dello Spirito Santo, di ogni insegnamento e istruzione ha un solo fine: formare l’uomo morale. Se l’uomo morale non è creato, non è formato, non viene portato alla perfezione che è nell’ascolto di ogni Parola di Gesù, noi consumiamo vanamente le nostre energie. Anche la Vergine Maria, quando scende sulla nostra terra, scende con questo unico fine</w:t>
      </w:r>
      <w:r w:rsidRPr="00731525">
        <w:rPr>
          <w:rFonts w:ascii="Arial" w:hAnsi="Arial" w:cs="Arial"/>
          <w:i/>
          <w:iCs/>
          <w:color w:val="000000" w:themeColor="text1"/>
          <w:sz w:val="24"/>
          <w:szCs w:val="24"/>
        </w:rPr>
        <w:t xml:space="preserve">: “Riportare la Chiesa perché formi l’uomo morale”. </w:t>
      </w:r>
      <w:r w:rsidRPr="00731525">
        <w:rPr>
          <w:rFonts w:ascii="Arial" w:hAnsi="Arial" w:cs="Arial"/>
          <w:color w:val="000000" w:themeColor="text1"/>
          <w:sz w:val="24"/>
          <w:szCs w:val="24"/>
        </w:rPr>
        <w:t xml:space="preserve">Mai essa scende per ratificare l’uomo immorale, l’uomo che vive senza nessun ascolto della Parola del Figlio suo. Questo fine mai deve cadere dal nostro cuore o dalla nostra mente. Trasformare la discesa della Vergine Maria in altro, è vero tradimento e rinnegamento della manifestazione della sua volontà. Se Lei scende per manifestare ai figli della Chiesa che il mondo ha dimenticato la Parola del Signore e chiama e manda perché la Parola venga predicate, annunciata, spiegata secondo le regole dello Spirito Santo, a questo mandato si deve essere fedeli in eterno. Trasformare il mandato in altro, è già rinnegamento ed è già tradimento. La Vergine Maria deve scendere nuovamente e nuovamente manifestare la sua volontà e mandare perché essa venga attuata in ogni parte. </w:t>
      </w:r>
    </w:p>
    <w:p w14:paraId="63D7001F" w14:textId="77777777" w:rsidR="00DD6CC9" w:rsidRPr="00731525" w:rsidRDefault="00DD6CC9" w:rsidP="00415389">
      <w:pPr>
        <w:spacing w:after="120"/>
        <w:jc w:val="both"/>
        <w:rPr>
          <w:rFonts w:ascii="Arial" w:hAnsi="Arial" w:cs="Arial"/>
          <w:color w:val="000000" w:themeColor="text1"/>
          <w:sz w:val="24"/>
          <w:szCs w:val="24"/>
        </w:rPr>
      </w:pPr>
    </w:p>
    <w:p w14:paraId="4A2C9C8C" w14:textId="77777777" w:rsidR="00DD6CC9" w:rsidRPr="00731525" w:rsidRDefault="00DD6CC9" w:rsidP="00415389">
      <w:pPr>
        <w:pStyle w:val="Titolo3"/>
        <w:rPr>
          <w:color w:val="000000" w:themeColor="text1"/>
        </w:rPr>
      </w:pPr>
      <w:bookmarkStart w:id="106" w:name="_Toc150199137"/>
      <w:bookmarkStart w:id="107" w:name="_Toc150866389"/>
      <w:r w:rsidRPr="00731525">
        <w:rPr>
          <w:color w:val="000000" w:themeColor="text1"/>
        </w:rPr>
        <w:lastRenderedPageBreak/>
        <w:t>LA RIBELLIONE CONTRO LA FEDE</w:t>
      </w:r>
      <w:bookmarkEnd w:id="106"/>
      <w:bookmarkEnd w:id="107"/>
    </w:p>
    <w:p w14:paraId="2C7E874B" w14:textId="77777777" w:rsidR="00DD6CC9" w:rsidRPr="00731525" w:rsidRDefault="00DD6CC9" w:rsidP="00AA15CE">
      <w:pPr>
        <w:spacing w:after="120"/>
        <w:jc w:val="both"/>
        <w:rPr>
          <w:rFonts w:ascii="Arial" w:hAnsi="Arial" w:cs="Arial"/>
          <w:color w:val="000000" w:themeColor="text1"/>
          <w:sz w:val="24"/>
          <w:szCs w:val="24"/>
        </w:rPr>
      </w:pPr>
      <w:r w:rsidRPr="00731525">
        <w:rPr>
          <w:rFonts w:ascii="Arial" w:hAnsi="Arial" w:cs="Arial"/>
          <w:color w:val="000000" w:themeColor="text1"/>
          <w:sz w:val="24"/>
          <w:szCs w:val="24"/>
        </w:rPr>
        <w:t xml:space="preserve">Il Signore decide che il suo popolo rimanga ancora per quarant’anni nl deserto, perché incapace di ascoltare la sua Parola, e subito dopo cosa accade? Nasce una ribellione contro Mosè e contro Aronne. Le parole che questi uomini che stanno fomentando la ribellioni sembrano essere le stesse parole di moltissimi figli della Chiesa dei nostri giorni: </w:t>
      </w:r>
      <w:r w:rsidRPr="00731525">
        <w:rPr>
          <w:rFonts w:ascii="Arial" w:hAnsi="Arial" w:cs="Arial"/>
          <w:i/>
          <w:iCs/>
          <w:color w:val="000000" w:themeColor="text1"/>
          <w:sz w:val="24"/>
          <w:szCs w:val="24"/>
        </w:rPr>
        <w:t xml:space="preserve">«Basta con voi! Tutta la comunità, tutti sono santi e il Signore è in mezzo a loro; perché dunque vi innalzate sopra l’assemblea del Signore?». </w:t>
      </w:r>
      <w:r w:rsidRPr="00731525">
        <w:rPr>
          <w:rFonts w:ascii="Arial" w:hAnsi="Arial" w:cs="Arial"/>
          <w:color w:val="000000" w:themeColor="text1"/>
          <w:sz w:val="24"/>
          <w:szCs w:val="24"/>
        </w:rPr>
        <w:t xml:space="preserve">Leggiamo nella divina luce dello Spirito Santo queste parole: </w:t>
      </w:r>
      <w:r w:rsidRPr="00731525">
        <w:rPr>
          <w:rFonts w:ascii="Arial" w:hAnsi="Arial" w:cs="Arial"/>
          <w:i/>
          <w:iCs/>
          <w:color w:val="000000" w:themeColor="text1"/>
          <w:sz w:val="24"/>
          <w:szCs w:val="24"/>
        </w:rPr>
        <w:t>“Tutti sono santi”</w:t>
      </w:r>
      <w:r w:rsidRPr="00731525">
        <w:rPr>
          <w:rFonts w:ascii="Arial" w:hAnsi="Arial" w:cs="Arial"/>
          <w:color w:val="000000" w:themeColor="text1"/>
          <w:sz w:val="24"/>
          <w:szCs w:val="24"/>
        </w:rPr>
        <w:t xml:space="preserve">: in verità, di santità ce n’è assai poca, anzi affatto. Dal momento che non si ascolta la Parola del Signore. Neanche quanti stanno parlando, sono il frutto della Parola del Signore. Sono invece il frutto della loro superbia. Quando ci si ribella al Signore, dalla bocca dei ribelli sempre escono oracoli di peccato, di falsità, di menzogna, di inganno. Ascoltare queste parole è incamminarsi per una via di perdizione. Potrà un oracolo di peccato produrre santità? Mai. </w:t>
      </w:r>
    </w:p>
    <w:p w14:paraId="0D191952" w14:textId="77777777" w:rsidR="00DD6CC9" w:rsidRPr="00731525" w:rsidRDefault="00DD6CC9" w:rsidP="00AA15CE">
      <w:pPr>
        <w:spacing w:after="120"/>
        <w:jc w:val="both"/>
        <w:rPr>
          <w:rFonts w:ascii="Arial" w:hAnsi="Arial" w:cs="Arial"/>
          <w:color w:val="000000" w:themeColor="text1"/>
          <w:sz w:val="24"/>
          <w:szCs w:val="24"/>
        </w:rPr>
      </w:pPr>
      <w:r w:rsidRPr="00731525">
        <w:rPr>
          <w:rFonts w:ascii="Arial" w:hAnsi="Arial" w:cs="Arial"/>
          <w:color w:val="000000" w:themeColor="text1"/>
          <w:sz w:val="24"/>
          <w:szCs w:val="24"/>
        </w:rPr>
        <w:t xml:space="preserve">Ecco ancora cosa essi dicono: </w:t>
      </w:r>
      <w:r w:rsidRPr="00731525">
        <w:rPr>
          <w:rFonts w:ascii="Arial" w:hAnsi="Arial" w:cs="Arial"/>
          <w:i/>
          <w:iCs/>
          <w:color w:val="000000" w:themeColor="text1"/>
          <w:sz w:val="24"/>
          <w:szCs w:val="24"/>
        </w:rPr>
        <w:t xml:space="preserve">“Il Signore è in mezzo a loro; perché dunque vi innalzate sopra l’assemblea del Signore?”. </w:t>
      </w:r>
      <w:r w:rsidRPr="00731525">
        <w:rPr>
          <w:rFonts w:ascii="Arial" w:hAnsi="Arial" w:cs="Arial"/>
          <w:color w:val="000000" w:themeColor="text1"/>
          <w:sz w:val="24"/>
          <w:szCs w:val="24"/>
        </w:rPr>
        <w:t>Come è il Signore in mezzo a noi? È attraverso la Mediazione profetica di Mosè e per mezzo della mediazione sacerdotale di Aronne e dei suoi figli, che sono i sacerdoti del Dio Altissimo. Senza questa mediazione il Signore non è in mezzo a loro. Mosè e Aronne non si sono innalzati sopra l’assemblea del Signore. È stato il Signore che li ha scelti e li ha innalzati. Mai dobbiamo dimenticarci che Mosè portava al pascolo il gregge di Ietro, suo suocero. Neanche dobbiamo dimenticarci che lui aveva rifiutato questa missione. È stato il Signore che lo ha convinto e inviato. Neanche Aronne si è scelto. È stato il Signore che lo ha scelto e costituito. Ecco perché dalla bocca di Datan, Core e Abiràm escono oracoli falsi, oracoli di menzogna.</w:t>
      </w:r>
    </w:p>
    <w:p w14:paraId="16ED26CC" w14:textId="77777777" w:rsidR="00DD6CC9" w:rsidRPr="00731525" w:rsidRDefault="00DD6CC9" w:rsidP="00AA15CE">
      <w:pPr>
        <w:spacing w:after="120"/>
        <w:jc w:val="both"/>
        <w:rPr>
          <w:rFonts w:ascii="Arial" w:hAnsi="Arial" w:cs="Arial"/>
          <w:color w:val="000000" w:themeColor="text1"/>
          <w:sz w:val="24"/>
          <w:szCs w:val="24"/>
        </w:rPr>
      </w:pPr>
      <w:r w:rsidRPr="00731525">
        <w:rPr>
          <w:rFonts w:ascii="Arial" w:hAnsi="Arial" w:cs="Arial"/>
          <w:color w:val="000000" w:themeColor="text1"/>
          <w:sz w:val="24"/>
          <w:szCs w:val="24"/>
        </w:rPr>
        <w:t xml:space="preserve">Dinanzi alla ribellione né Mosè né Aronne possono fare qualcosa perché la ribellione rientri. Né Mosè e né Aronne possono trasformare dei cuori ribelli in cuori obbedienti. Chi può dare rientrare la ribellione è solo il Signore. Le vie del Signore sono sempre decretate dalla sua divina sapienza ed eterna intelligenza. Tuttavia possono essere anche suggerite dai suoi fedeli. L’ultima parole spetta sempre al Signore. È Lui il solo che sa come agire e anche se agire. A volte il Signore non agisce sia per provare la fede dei suoi Mediatori e sia anche perché Lui non vuole la morte dei ribelli, vuole invece che si convertano per avere la vita. Dinanzi alla sapienza del Signore, sempre ci si deve prostrare in adorazione. Il Signore va adorato sia se interviene e sia se non interviene. Sia se ascolta la preghiera e sia se non l’ascolta. Oggi la preghiera di Mosè è ascoltata. </w:t>
      </w:r>
    </w:p>
    <w:p w14:paraId="22F628F1" w14:textId="77777777" w:rsidR="00DD6CC9" w:rsidRPr="00731525" w:rsidRDefault="00DD6CC9" w:rsidP="00BC2B58">
      <w:pPr>
        <w:spacing w:after="200"/>
        <w:ind w:left="567" w:right="567"/>
        <w:jc w:val="both"/>
        <w:rPr>
          <w:rFonts w:ascii="Arial" w:hAnsi="Arial" w:cs="Arial"/>
          <w:i/>
          <w:iCs/>
          <w:color w:val="000000" w:themeColor="text1"/>
          <w:sz w:val="23"/>
          <w:szCs w:val="24"/>
        </w:rPr>
      </w:pPr>
      <w:r w:rsidRPr="00731525">
        <w:rPr>
          <w:rFonts w:ascii="Arial" w:hAnsi="Arial" w:cs="Arial"/>
          <w:i/>
          <w:iCs/>
          <w:color w:val="000000" w:themeColor="text1"/>
          <w:sz w:val="23"/>
          <w:szCs w:val="24"/>
        </w:rPr>
        <w:t xml:space="preserve">Ora Core, figlio di Isar, figlio di Keat, figlio di Levi, con Datan e Abiràm, figli di Eliàb, e On, figlio di Pelet, figli di Ruben, presero altra gente e insorsero contro Mosè, con duecentocinquanta uomini tra gli Israeliti, prìncipi della comunità, membri del consiglio, uomini stimati; si radunarono contro Mosè e contro Aronne e dissero loro: </w:t>
      </w:r>
      <w:bookmarkStart w:id="108" w:name="_Hlk150088400"/>
      <w:r w:rsidRPr="00731525">
        <w:rPr>
          <w:rFonts w:ascii="Arial" w:hAnsi="Arial" w:cs="Arial"/>
          <w:i/>
          <w:iCs/>
          <w:color w:val="000000" w:themeColor="text1"/>
          <w:sz w:val="23"/>
          <w:szCs w:val="24"/>
        </w:rPr>
        <w:t xml:space="preserve">«Basta con voi! Tutta la comunità, tutti sono santi e </w:t>
      </w:r>
      <w:bookmarkStart w:id="109" w:name="_Hlk150088687"/>
      <w:r w:rsidRPr="00731525">
        <w:rPr>
          <w:rFonts w:ascii="Arial" w:hAnsi="Arial" w:cs="Arial"/>
          <w:i/>
          <w:iCs/>
          <w:color w:val="000000" w:themeColor="text1"/>
          <w:sz w:val="23"/>
          <w:szCs w:val="24"/>
        </w:rPr>
        <w:t>il Signore è in mezzo a loro; perché dunque vi innalzate sopra l’assemblea del Signore?».</w:t>
      </w:r>
    </w:p>
    <w:bookmarkEnd w:id="108"/>
    <w:bookmarkEnd w:id="109"/>
    <w:p w14:paraId="588D6E4E" w14:textId="77777777" w:rsidR="00DD6CC9" w:rsidRPr="00731525" w:rsidRDefault="00DD6CC9" w:rsidP="00BC2B58">
      <w:pPr>
        <w:spacing w:after="200"/>
        <w:ind w:left="567" w:right="567"/>
        <w:jc w:val="both"/>
        <w:rPr>
          <w:rFonts w:ascii="Arial" w:hAnsi="Arial" w:cs="Arial"/>
          <w:i/>
          <w:iCs/>
          <w:color w:val="000000" w:themeColor="text1"/>
          <w:sz w:val="23"/>
          <w:szCs w:val="24"/>
        </w:rPr>
      </w:pPr>
      <w:r w:rsidRPr="00731525">
        <w:rPr>
          <w:rFonts w:ascii="Arial" w:hAnsi="Arial" w:cs="Arial"/>
          <w:i/>
          <w:iCs/>
          <w:color w:val="000000" w:themeColor="text1"/>
          <w:sz w:val="23"/>
          <w:szCs w:val="24"/>
        </w:rPr>
        <w:t xml:space="preserve">Quando Mosè ebbe udito questo, si prostrò con la faccia a terra; poi parlò a Core e a tutta la gente che era con lui, dicendo: «Domani mattina il Signore farà conoscere chi è suo e chi è santo e se lo farà avvicinare: </w:t>
      </w:r>
      <w:r w:rsidRPr="00731525">
        <w:rPr>
          <w:rFonts w:ascii="Arial" w:hAnsi="Arial" w:cs="Arial"/>
          <w:i/>
          <w:iCs/>
          <w:color w:val="000000" w:themeColor="text1"/>
          <w:sz w:val="23"/>
          <w:szCs w:val="24"/>
        </w:rPr>
        <w:lastRenderedPageBreak/>
        <w:t>farà avvicinare a sé colui che egli avrà scelto. Fate questo: prendetevi gli incensieri tu, Core, e tutta la gente che è con te; domani vi metterete il fuoco e porrete incenso davanti al Signore; colui che il Signore avrà scelto sarà santo. Basta con voi, figli di Levi!». Mosè disse poi a Core: «Ora ascoltate, figli di Levi! È forse poco per voi che il Dio d’Israele vi abbia separato dalla comunità d’Israele, facendovi avvicinare a sé per prestare servizio nella Dimora del Signore e stare davanti alla comunità, esercitando per essa il vostro ministero? Egli ha fatto avvicinare a sé te e, con te, tutti i tuoi fratelli, figli di Levi, e ora voi pretendete anche il sacerdozio? Per questo tu e tutta la gente che è con te siete convenuti contro il Signore! E chi è Aronne, perché vi mettiate a mormorare contro di lui?».</w:t>
      </w:r>
    </w:p>
    <w:p w14:paraId="44CD8E7C" w14:textId="77777777" w:rsidR="00DD6CC9" w:rsidRPr="00731525" w:rsidRDefault="00DD6CC9" w:rsidP="00BC2B58">
      <w:pPr>
        <w:spacing w:after="200"/>
        <w:ind w:left="567" w:right="567"/>
        <w:jc w:val="both"/>
        <w:rPr>
          <w:rFonts w:ascii="Arial" w:hAnsi="Arial" w:cs="Arial"/>
          <w:i/>
          <w:iCs/>
          <w:color w:val="000000" w:themeColor="text1"/>
          <w:sz w:val="23"/>
          <w:szCs w:val="24"/>
        </w:rPr>
      </w:pPr>
      <w:r w:rsidRPr="00731525">
        <w:rPr>
          <w:rFonts w:ascii="Arial" w:hAnsi="Arial" w:cs="Arial"/>
          <w:i/>
          <w:iCs/>
          <w:color w:val="000000" w:themeColor="text1"/>
          <w:sz w:val="23"/>
          <w:szCs w:val="24"/>
        </w:rPr>
        <w:t>Mosè mandò a chiamare Datan e Abiràm, figli di Eliàb; ma essi dissero: «Noi non verremo. È troppo poco per te l’averci fatto salire da una terra dove scorrono latte e miele per farci morire nel deserto, perché tu voglia elevarti anche sopra di noi ed erigerti a capo? Non ci hai affatto condotto in una terra dove scorrono latte e miele, né ci hai dato in eredità campi e vigne! Credi tu di poter privare degli occhi questa gente? Noi non verremo». Allora Mosè si adirò molto e disse al Signore: «Non gradire la loro oblazione; io non ho preso da costoro neppure un asino e non ho fatto torto ad alcuno di loro».</w:t>
      </w:r>
    </w:p>
    <w:p w14:paraId="1CE01752" w14:textId="77777777" w:rsidR="00DD6CC9" w:rsidRPr="00731525" w:rsidRDefault="00DD6CC9" w:rsidP="00BC2B58">
      <w:pPr>
        <w:spacing w:after="200"/>
        <w:ind w:left="567" w:right="567"/>
        <w:jc w:val="both"/>
        <w:rPr>
          <w:rFonts w:ascii="Arial" w:hAnsi="Arial" w:cs="Arial"/>
          <w:i/>
          <w:iCs/>
          <w:color w:val="000000" w:themeColor="text1"/>
          <w:sz w:val="23"/>
          <w:szCs w:val="24"/>
        </w:rPr>
      </w:pPr>
      <w:r w:rsidRPr="00731525">
        <w:rPr>
          <w:rFonts w:ascii="Arial" w:hAnsi="Arial" w:cs="Arial"/>
          <w:i/>
          <w:iCs/>
          <w:color w:val="000000" w:themeColor="text1"/>
          <w:sz w:val="23"/>
          <w:szCs w:val="24"/>
        </w:rPr>
        <w:t>Mosè disse a Core: «Tu e tutta la tua gente trovatevi domani davanti al Signore: tu e loro con Aronne; ciascuno di voi prenda il suo incensiere, vi metta l’incenso e porti ciascuno il suo incensiere davanti al Signore: duecentocinquanta incensieri. Anche tu e Aronne avrete ciascuno il vostro». Essi dunque presero ciascuno un incensiere, vi misero il fuoco, vi posero l’incenso e si fermarono all’ingresso della tenda del convegno, come pure Mosè e Aronne.</w:t>
      </w:r>
    </w:p>
    <w:p w14:paraId="5BEB6A52" w14:textId="77777777" w:rsidR="00DD6CC9" w:rsidRPr="00731525" w:rsidRDefault="00DD6CC9" w:rsidP="00BC2B58">
      <w:pPr>
        <w:spacing w:after="200"/>
        <w:ind w:left="567" w:right="567"/>
        <w:jc w:val="both"/>
        <w:rPr>
          <w:rFonts w:ascii="Arial" w:hAnsi="Arial" w:cs="Arial"/>
          <w:i/>
          <w:iCs/>
          <w:color w:val="000000" w:themeColor="text1"/>
          <w:sz w:val="23"/>
          <w:szCs w:val="24"/>
        </w:rPr>
      </w:pPr>
      <w:r w:rsidRPr="00731525">
        <w:rPr>
          <w:rFonts w:ascii="Arial" w:hAnsi="Arial" w:cs="Arial"/>
          <w:i/>
          <w:iCs/>
          <w:color w:val="000000" w:themeColor="text1"/>
          <w:sz w:val="23"/>
          <w:szCs w:val="24"/>
        </w:rPr>
        <w:t>Core convocò contro di loro tutta la comunità all’ingresso della tenda del convegno. E la gloria del Signore apparve a tutta la comunità. Il Signore parlò a Mosè e ad Aronne dicendo: «Allontanatevi da questa comunità e io li consumerò in un istante». Essi si prostrarono con la faccia a terra, e dissero: «Dio, Dio degli spiriti di ogni essere vivente! Un uomo solo ha peccato, e vorresti adirarti contro tutta la comunità?». Il Signore parlò a Mosè dicendo: «Parla alla comunità e órdinale: “Ritiratevi dalle vicinanze della dimora di Core, Datan e Abiràm”».</w:t>
      </w:r>
    </w:p>
    <w:p w14:paraId="715ABB34" w14:textId="77777777" w:rsidR="00DD6CC9" w:rsidRPr="00731525" w:rsidRDefault="00DD6CC9" w:rsidP="00BC2B58">
      <w:pPr>
        <w:spacing w:after="200"/>
        <w:ind w:left="567" w:right="567"/>
        <w:jc w:val="both"/>
        <w:rPr>
          <w:rFonts w:ascii="Arial" w:hAnsi="Arial" w:cs="Arial"/>
          <w:i/>
          <w:iCs/>
          <w:color w:val="000000" w:themeColor="text1"/>
          <w:sz w:val="23"/>
          <w:szCs w:val="24"/>
        </w:rPr>
      </w:pPr>
      <w:r w:rsidRPr="00731525">
        <w:rPr>
          <w:rFonts w:ascii="Arial" w:hAnsi="Arial" w:cs="Arial"/>
          <w:i/>
          <w:iCs/>
          <w:color w:val="000000" w:themeColor="text1"/>
          <w:sz w:val="23"/>
          <w:szCs w:val="24"/>
        </w:rPr>
        <w:t>Mosè si alzò e andò verso Datan e Abiràm; gli anziani d’Israele lo seguirono. Egli parlò alla comunità dicendo: «Allontanatevi dalle tende di questi uomini malvagi e non toccate nulla di quanto loro appartiene, perché non periate a causa di tutti i loro peccati». Così quelli si ritirarono dal luogo dove stavano Core, Datan e Abiràm. Datan e Abiràm uscirono e si fermarono all’ingresso delle loro tende con le mogli, i figli e i bambini.</w:t>
      </w:r>
    </w:p>
    <w:p w14:paraId="40CCBDEA" w14:textId="77777777" w:rsidR="00DD6CC9" w:rsidRPr="00731525" w:rsidRDefault="00DD6CC9" w:rsidP="00BC2B58">
      <w:pPr>
        <w:spacing w:after="200"/>
        <w:ind w:left="567" w:right="567"/>
        <w:jc w:val="both"/>
        <w:rPr>
          <w:rFonts w:ascii="Arial" w:hAnsi="Arial" w:cs="Arial"/>
          <w:i/>
          <w:iCs/>
          <w:color w:val="000000" w:themeColor="text1"/>
          <w:sz w:val="23"/>
          <w:szCs w:val="24"/>
        </w:rPr>
      </w:pPr>
      <w:r w:rsidRPr="00731525">
        <w:rPr>
          <w:rFonts w:ascii="Arial" w:hAnsi="Arial" w:cs="Arial"/>
          <w:i/>
          <w:iCs/>
          <w:color w:val="000000" w:themeColor="text1"/>
          <w:sz w:val="23"/>
          <w:szCs w:val="24"/>
        </w:rPr>
        <w:t xml:space="preserve">Mosè disse: «Da questo saprete che il Signore mi ha mandato per fare tutte queste opere e che io non ho agito di mia iniziativa. Se questa gente muore come muoiono tutti gli uomini, se la loro sorte è la sorte comune a tutti gli uomini, il Signore non mi ha mandato. Ma se il Signore opera un prodigio, e se la terra spalanca la bocca e li ingoia con quanto appartiene </w:t>
      </w:r>
      <w:r w:rsidRPr="00731525">
        <w:rPr>
          <w:rFonts w:ascii="Arial" w:hAnsi="Arial" w:cs="Arial"/>
          <w:i/>
          <w:iCs/>
          <w:color w:val="000000" w:themeColor="text1"/>
          <w:sz w:val="23"/>
          <w:szCs w:val="24"/>
        </w:rPr>
        <w:lastRenderedPageBreak/>
        <w:t>loro, di modo che essi scendano vivi agli inferi, allora saprete che questi uomini hanno disprezzato il Signore». Come egli ebbe finito di pronunciare tutte queste parole, il suolo si squarciò sotto i loro piedi, la terra spalancò la bocca e li inghiottì: essi e le loro famiglie, con tutta la gente che apparteneva a Core e tutti i loro beni. Scesero vivi agli inferi essi e quanto loro apparteneva; la terra li ricoprì ed essi scomparvero dall’assemblea. Tutto Israele che era attorno a loro fuggì alle loro grida, perché dicevano: «La terra non inghiottisca anche noi!».</w:t>
      </w:r>
    </w:p>
    <w:p w14:paraId="099E95F3" w14:textId="77777777" w:rsidR="00DD6CC9" w:rsidRPr="00731525" w:rsidRDefault="00DD6CC9" w:rsidP="00BC2B58">
      <w:pPr>
        <w:spacing w:after="200"/>
        <w:ind w:left="567" w:right="567"/>
        <w:jc w:val="both"/>
        <w:rPr>
          <w:rFonts w:ascii="Arial" w:hAnsi="Arial" w:cs="Arial"/>
          <w:color w:val="000000" w:themeColor="text1"/>
          <w:sz w:val="24"/>
          <w:szCs w:val="24"/>
        </w:rPr>
      </w:pPr>
      <w:r w:rsidRPr="00731525">
        <w:rPr>
          <w:rFonts w:ascii="Arial" w:hAnsi="Arial" w:cs="Arial"/>
          <w:i/>
          <w:iCs/>
          <w:color w:val="000000" w:themeColor="text1"/>
          <w:sz w:val="23"/>
          <w:szCs w:val="24"/>
        </w:rPr>
        <w:t>Un fuoco uscì dal Signore e divorò i duecentocinquanta uomini che offrivano l’incenso (Num 16,1-35).</w:t>
      </w:r>
      <w:r w:rsidRPr="00731525">
        <w:rPr>
          <w:rFonts w:ascii="Arial" w:hAnsi="Arial" w:cs="Arial"/>
          <w:color w:val="000000" w:themeColor="text1"/>
          <w:sz w:val="24"/>
          <w:szCs w:val="24"/>
        </w:rPr>
        <w:t xml:space="preserve"> </w:t>
      </w:r>
    </w:p>
    <w:p w14:paraId="23EB39E3" w14:textId="77777777" w:rsidR="00DD6CC9" w:rsidRPr="00731525" w:rsidRDefault="00DD6CC9" w:rsidP="00BC2B58">
      <w:pPr>
        <w:spacing w:after="200"/>
        <w:ind w:left="567" w:right="567"/>
        <w:jc w:val="both"/>
        <w:rPr>
          <w:rFonts w:ascii="Arial" w:hAnsi="Arial" w:cs="Arial"/>
          <w:i/>
          <w:iCs/>
          <w:color w:val="000000" w:themeColor="text1"/>
          <w:sz w:val="23"/>
          <w:szCs w:val="24"/>
        </w:rPr>
      </w:pPr>
      <w:r w:rsidRPr="00731525">
        <w:rPr>
          <w:rFonts w:ascii="Arial" w:hAnsi="Arial" w:cs="Arial"/>
          <w:i/>
          <w:iCs/>
          <w:color w:val="000000" w:themeColor="text1"/>
          <w:sz w:val="23"/>
          <w:szCs w:val="24"/>
        </w:rPr>
        <w:t>Il Signore parlò a Mosè e disse: «Di’ a Eleàzaro, figlio del sacerdote Aronne, di estrarre gli incensieri dall’incendio e di disperdere lontano il fuoco, perché essi sono sacri. Degli incensieri di quegli uomini, che hanno peccato a prezzo della loro vita, si facciano lamine intrecciate, come rivestimento per l’altare, poiché sono stati offerti davanti al Signore e quindi sono sacri; saranno un segno per gli Israeliti». Il sacerdote Eleàzaro prese gli incensieri di bronzo che gli uomini arsi dal fuoco avevano offerto, e furono ridotti in lamine per rivestirne l’altare, memoriale per gli Israeliti perché nessun profano, che non sia della discendenza di Aronne, si accosti a bruciare incenso davanti al Signore e subisca così la sorte di Core e di quelli che erano con lui. Eleàzaro fece come il Signore gli aveva ordinato per mezzo di Mosè.</w:t>
      </w:r>
    </w:p>
    <w:p w14:paraId="12186C32" w14:textId="77777777" w:rsidR="00DD6CC9" w:rsidRPr="00731525" w:rsidRDefault="00DD6CC9" w:rsidP="00BC2B58">
      <w:pPr>
        <w:spacing w:after="200"/>
        <w:ind w:left="567" w:right="567"/>
        <w:jc w:val="both"/>
        <w:rPr>
          <w:rFonts w:ascii="Arial" w:hAnsi="Arial" w:cs="Arial"/>
          <w:i/>
          <w:iCs/>
          <w:color w:val="000000" w:themeColor="text1"/>
          <w:sz w:val="23"/>
          <w:szCs w:val="24"/>
        </w:rPr>
      </w:pPr>
      <w:r w:rsidRPr="00731525">
        <w:rPr>
          <w:rFonts w:ascii="Arial" w:hAnsi="Arial" w:cs="Arial"/>
          <w:i/>
          <w:iCs/>
          <w:color w:val="000000" w:themeColor="text1"/>
          <w:sz w:val="23"/>
          <w:szCs w:val="24"/>
        </w:rPr>
        <w:t>L’indomani tutta la comunità degli Israeliti mormorò contro Mosè e Aronne dicendo: «Voi avete fatto morire il popolo del Signore». Mentre la comunità si radunava contro Mosè e contro Aronne, gli Israeliti si volsero verso la tenda del convegno; ed ecco la nube la ricoprì e apparve la gloria del Signore. Mosè e Aronne vennero davanti alla tenda del convegno. Il Signore parlò a Mosè e disse: «Allontanatevi da questa comunità e io li consumerò in un istante». Ma essi si prostrarono con la faccia a terra. Mosè disse ad Aronne: «Prendi l’incensiere, mettici il fuoco preso dall’altare, ponici sopra l’incenso, portalo in fretta in mezzo alla comunità e compi il rito espiatorio per loro; poiché l’ira del Signore è divampata, il flagello è già cominciato». Aronne prese quel che Mosè aveva detto, corse in mezzo all’assemblea; ecco, il flagello era già cominciato in mezzo al popolo. Mise l’incenso nel braciere e compì il rito espiatorio per il popolo. Si fermò tra i morti e i vivi, e il flagello si arrestò. Quelli che morirono per il flagello furono quattordicimilasettecento, oltre ai morti per il fatto di Core. Aronne tornò da Mosè, all’ingresso della tenda del convegno: il flagello si era arrestato.</w:t>
      </w:r>
    </w:p>
    <w:p w14:paraId="4DFB6C84" w14:textId="77777777" w:rsidR="00DD6CC9" w:rsidRPr="00731525" w:rsidRDefault="00DD6CC9" w:rsidP="00BC2B58">
      <w:pPr>
        <w:spacing w:after="200"/>
        <w:ind w:left="567" w:right="567"/>
        <w:jc w:val="both"/>
        <w:rPr>
          <w:rFonts w:ascii="Arial" w:hAnsi="Arial" w:cs="Arial"/>
          <w:i/>
          <w:iCs/>
          <w:color w:val="000000" w:themeColor="text1"/>
          <w:sz w:val="23"/>
          <w:szCs w:val="24"/>
        </w:rPr>
      </w:pPr>
      <w:r w:rsidRPr="00731525">
        <w:rPr>
          <w:rFonts w:ascii="Arial" w:hAnsi="Arial" w:cs="Arial"/>
          <w:i/>
          <w:iCs/>
          <w:color w:val="000000" w:themeColor="text1"/>
          <w:sz w:val="23"/>
          <w:szCs w:val="24"/>
        </w:rPr>
        <w:t xml:space="preserve">Il Signore parlò a Mosè e disse: «Parla agli Israeliti e prendi da loro dei bastoni, uno per ogni loro casato paterno: cioè dodici bastoni da parte di tutti i loro prìncipi secondo i loro casati paterni; scriverai il nome di ognuno sul suo bastone, scriverai il nome di Aronne sul bastone di Levi, poiché ci sarà un bastone per ogni capo dei loro casati paterni. Riporrai quei bastoni nella tenda del convegno, davanti alla Testimonianza, dove io vi do convegno. L’uomo che io avrò scelto sarà quello il cui bastone fiorirà </w:t>
      </w:r>
      <w:r w:rsidRPr="00731525">
        <w:rPr>
          <w:rFonts w:ascii="Arial" w:hAnsi="Arial" w:cs="Arial"/>
          <w:i/>
          <w:iCs/>
          <w:color w:val="000000" w:themeColor="text1"/>
          <w:sz w:val="23"/>
          <w:szCs w:val="24"/>
        </w:rPr>
        <w:lastRenderedPageBreak/>
        <w:t>e così farò cessare davanti a me le mormorazioni che gli Israeliti fanno contro di voi».</w:t>
      </w:r>
    </w:p>
    <w:p w14:paraId="417EE031" w14:textId="77777777" w:rsidR="00DD6CC9" w:rsidRPr="00731525" w:rsidRDefault="00DD6CC9" w:rsidP="00BC2B58">
      <w:pPr>
        <w:spacing w:after="200"/>
        <w:ind w:left="567" w:right="567"/>
        <w:jc w:val="both"/>
        <w:rPr>
          <w:rFonts w:ascii="Arial" w:hAnsi="Arial" w:cs="Arial"/>
          <w:i/>
          <w:iCs/>
          <w:color w:val="000000" w:themeColor="text1"/>
          <w:sz w:val="23"/>
          <w:szCs w:val="24"/>
        </w:rPr>
      </w:pPr>
      <w:r w:rsidRPr="00731525">
        <w:rPr>
          <w:rFonts w:ascii="Arial" w:hAnsi="Arial" w:cs="Arial"/>
          <w:i/>
          <w:iCs/>
          <w:color w:val="000000" w:themeColor="text1"/>
          <w:sz w:val="23"/>
          <w:szCs w:val="24"/>
        </w:rPr>
        <w:t>Mosè parlò agli Israeliti, e tutti i loro prìncipi gli diedero un bastone: un bastone per ciascun principe, secondo i loro casati paterni, cioè dodici bastoni; il bastone di Aronne era in mezzo ai loro bastoni. Mosè ripose quei bastoni davanti al Signore nella tenda della Testimonianza. L’indomani Mosè entrò nella tenda della Testimonianza ed ecco, il bastone di Aronne per il casato di Levi era fiorito: aveva prodotto germogli, aveva fatto sbocciare fiori e maturato mandorle. Allora Mosè tolse tutti i bastoni dalla presenza del Signore e li portò a tutti gli Israeliti; essi li videro e presero ciascuno il proprio bastone.</w:t>
      </w:r>
    </w:p>
    <w:p w14:paraId="3B6B8248" w14:textId="77777777" w:rsidR="00DD6CC9" w:rsidRPr="00731525" w:rsidRDefault="00DD6CC9" w:rsidP="00BC2B58">
      <w:pPr>
        <w:spacing w:after="200"/>
        <w:ind w:left="567" w:right="567"/>
        <w:jc w:val="both"/>
        <w:rPr>
          <w:rFonts w:ascii="Arial" w:hAnsi="Arial" w:cs="Arial"/>
          <w:i/>
          <w:iCs/>
          <w:color w:val="000000" w:themeColor="text1"/>
          <w:sz w:val="23"/>
          <w:szCs w:val="24"/>
        </w:rPr>
      </w:pPr>
      <w:r w:rsidRPr="00731525">
        <w:rPr>
          <w:rFonts w:ascii="Arial" w:hAnsi="Arial" w:cs="Arial"/>
          <w:i/>
          <w:iCs/>
          <w:color w:val="000000" w:themeColor="text1"/>
          <w:sz w:val="23"/>
          <w:szCs w:val="24"/>
        </w:rPr>
        <w:t>Il Signore disse a Mosè: «Riporta il bastone di Aronne davanti alla Testimonianza, perché sia conservato come un segno per i ribelli e si ponga fine alle loro mormorazioni contro di me ed essi non ne muoiano». Mosè fece come il Signore gli aveva comandato.</w:t>
      </w:r>
    </w:p>
    <w:p w14:paraId="2671CCC3" w14:textId="77777777" w:rsidR="00DD6CC9" w:rsidRPr="00731525" w:rsidRDefault="00DD6CC9" w:rsidP="00BC2B58">
      <w:pPr>
        <w:spacing w:after="200"/>
        <w:ind w:left="567" w:right="567"/>
        <w:jc w:val="both"/>
        <w:rPr>
          <w:rFonts w:ascii="Arial" w:hAnsi="Arial" w:cs="Arial"/>
          <w:i/>
          <w:iCs/>
          <w:color w:val="000000" w:themeColor="text1"/>
          <w:sz w:val="23"/>
          <w:szCs w:val="24"/>
        </w:rPr>
      </w:pPr>
      <w:r w:rsidRPr="00731525">
        <w:rPr>
          <w:rFonts w:ascii="Arial" w:hAnsi="Arial" w:cs="Arial"/>
          <w:i/>
          <w:iCs/>
          <w:color w:val="000000" w:themeColor="text1"/>
          <w:sz w:val="23"/>
          <w:szCs w:val="24"/>
        </w:rPr>
        <w:t xml:space="preserve">Gli Israeliti dissero a Mosè: «Ecco, moriamo, siamo perduti, siamo tutti perduti! Chiunque si accosta alla Dimora del Signore muore; dovremo morire tutti?» (Num 17,1-28). </w:t>
      </w:r>
    </w:p>
    <w:p w14:paraId="76C92F0D" w14:textId="77777777" w:rsidR="00DD6CC9" w:rsidRPr="00731525" w:rsidRDefault="00DD6CC9" w:rsidP="00AA15CE">
      <w:pPr>
        <w:spacing w:after="120"/>
        <w:jc w:val="both"/>
        <w:rPr>
          <w:rFonts w:ascii="Arial" w:hAnsi="Arial" w:cs="Arial"/>
          <w:color w:val="000000" w:themeColor="text1"/>
          <w:sz w:val="24"/>
          <w:szCs w:val="24"/>
        </w:rPr>
      </w:pPr>
      <w:r w:rsidRPr="00731525">
        <w:rPr>
          <w:rFonts w:ascii="Arial" w:hAnsi="Arial" w:cs="Arial"/>
          <w:color w:val="000000" w:themeColor="text1"/>
          <w:sz w:val="24"/>
          <w:szCs w:val="24"/>
        </w:rPr>
        <w:t xml:space="preserve">Da questo evento dobbiamo anche noi trarre un grande insegnamento: </w:t>
      </w:r>
      <w:r w:rsidRPr="00731525">
        <w:rPr>
          <w:rFonts w:ascii="Arial" w:hAnsi="Arial" w:cs="Arial"/>
          <w:i/>
          <w:iCs/>
          <w:color w:val="000000" w:themeColor="text1"/>
          <w:sz w:val="24"/>
          <w:szCs w:val="24"/>
        </w:rPr>
        <w:t>“Dicono a Mosè Core, Datan e Abiràm:</w:t>
      </w:r>
      <w:r w:rsidRPr="00731525">
        <w:rPr>
          <w:rFonts w:ascii="Arial" w:hAnsi="Arial" w:cs="Arial"/>
          <w:color w:val="000000" w:themeColor="text1"/>
          <w:sz w:val="24"/>
          <w:szCs w:val="24"/>
        </w:rPr>
        <w:t xml:space="preserve"> </w:t>
      </w:r>
      <w:r w:rsidRPr="00731525">
        <w:rPr>
          <w:rFonts w:ascii="Arial" w:hAnsi="Arial" w:cs="Arial"/>
          <w:i/>
          <w:iCs/>
          <w:color w:val="000000" w:themeColor="text1"/>
          <w:sz w:val="24"/>
          <w:szCs w:val="24"/>
        </w:rPr>
        <w:t>“Il Signore è con noi”</w:t>
      </w:r>
      <w:r w:rsidRPr="00731525">
        <w:rPr>
          <w:rFonts w:ascii="Arial" w:hAnsi="Arial" w:cs="Arial"/>
          <w:color w:val="000000" w:themeColor="text1"/>
          <w:sz w:val="24"/>
          <w:szCs w:val="24"/>
        </w:rPr>
        <w:t xml:space="preserve">. Si è detto che il Signore è con loro perché è con Mosè. Senza Mosè il Signore non è con loro. </w:t>
      </w:r>
      <w:r w:rsidRPr="00731525">
        <w:rPr>
          <w:rFonts w:ascii="Arial" w:hAnsi="Arial" w:cs="Arial"/>
          <w:i/>
          <w:iCs/>
          <w:color w:val="000000" w:themeColor="text1"/>
          <w:sz w:val="24"/>
          <w:szCs w:val="24"/>
        </w:rPr>
        <w:t>“Dice Gesù ai Dodici: Io sarò con voi tutti i giorni sino alla fine del mondo”</w:t>
      </w:r>
      <w:r w:rsidRPr="00731525">
        <w:rPr>
          <w:rFonts w:ascii="Arial" w:hAnsi="Arial" w:cs="Arial"/>
          <w:color w:val="000000" w:themeColor="text1"/>
          <w:sz w:val="24"/>
          <w:szCs w:val="24"/>
        </w:rPr>
        <w:t>. Perché il Signore è con i Dodici? Per aiutarci a compiere solo e sempre la sua volontà’ Qual è la volontà del Signore? Che i Dodici vadano in tutto il mondo, facciano discepoli, battezzino nel nome del Padre e dello Spirito Santo e insegnino ad ogni membro del suo corpo tutto quanto Gesù ha loro comandato. Prima verità: Gesù è con i Dodici. È con i Dodici da lui formati e costituiti come unico corpo. È il corpo apostolico. Nel corpo apostolico nessuno può vivere senza l’altro e ognuno è vita per l’altro, verità per l’altro, luce per l’altro, santità per l’altro, Parola di Cristo Gesù per l’altro, a condizione che l’altro sia per lui vita, verità, luce, santità, Parola di Gesù Signore. I Dodici come unico corpo devono essere unico corpo gli uni per gli altri. Posta questa verità, un’altra deve essere aggiunta: se uno dei Dodici si dovesse separare anche da uno solo dei Dodici, Cristo Gesù non sarebbe più con lui. Si è separato dal Corpo dei Dodici, o corpo Apostolico.  Ecco allora la terza verità: l’unità della Chiesa va prima di tutto costruita nel corpo Apostolico, nel rispetto della Legge di Cristo che governa il corpo dei Dodici o corpo Apostolico. Mentre la si costruisce nel corpo apostolico, va ricostruita nel corpo presbiterale. Mentre la si costruisce nel corpo presbiterale, la si deve costruire nel corpo parrocchiale. Se c’è divisione nel corpo apostolico, sempre si sarà divisione nel corpo presbiterale e sempre nel corpo parrocchiale. Se c’è divisione, Cristo Gesù non è più con noi. Lui è con il suo corpo, non con una frazione di esso. È la divisione in ogni corpo di Cristo è oggi la crisi, la vera crisi della Chiesa. Un papa solo è senza Cristo Gesù. Un vescovo solo è senza Cristo Gesù. Un presbitero solo è senza Cristo Gesù. Un fedele laico solo è senza Cristo Gesù. Da soli siamo senza Cristo Gesù, perché Cristo Gesù è con il suo corpo.</w:t>
      </w:r>
    </w:p>
    <w:p w14:paraId="1F1EFA3D" w14:textId="77777777" w:rsidR="00DD6CC9" w:rsidRPr="00731525" w:rsidRDefault="00DD6CC9" w:rsidP="00AA15CE">
      <w:pPr>
        <w:spacing w:after="120"/>
        <w:jc w:val="both"/>
        <w:rPr>
          <w:rFonts w:ascii="Arial" w:hAnsi="Arial" w:cs="Arial"/>
          <w:color w:val="000000" w:themeColor="text1"/>
          <w:sz w:val="24"/>
          <w:szCs w:val="24"/>
        </w:rPr>
      </w:pPr>
    </w:p>
    <w:p w14:paraId="0272BB06" w14:textId="77777777" w:rsidR="00DD6CC9" w:rsidRPr="00731525" w:rsidRDefault="00DD6CC9" w:rsidP="00BC2B58">
      <w:pPr>
        <w:pStyle w:val="Titolo3"/>
        <w:rPr>
          <w:color w:val="000000" w:themeColor="text1"/>
        </w:rPr>
      </w:pPr>
      <w:bookmarkStart w:id="110" w:name="_Toc150199138"/>
      <w:bookmarkStart w:id="111" w:name="_Toc150866390"/>
      <w:r w:rsidRPr="00731525">
        <w:rPr>
          <w:color w:val="000000" w:themeColor="text1"/>
        </w:rPr>
        <w:lastRenderedPageBreak/>
        <w:t>MORALE E FRAGILITÀ DELLA FEDE</w:t>
      </w:r>
      <w:bookmarkEnd w:id="110"/>
      <w:bookmarkEnd w:id="111"/>
    </w:p>
    <w:p w14:paraId="067D85E3" w14:textId="77777777" w:rsidR="00DD6CC9" w:rsidRPr="00731525" w:rsidRDefault="00DD6CC9" w:rsidP="00AA15CE">
      <w:pPr>
        <w:spacing w:after="120"/>
        <w:jc w:val="both"/>
        <w:rPr>
          <w:rFonts w:ascii="Arial" w:hAnsi="Arial" w:cs="Arial"/>
          <w:color w:val="000000" w:themeColor="text1"/>
          <w:sz w:val="24"/>
          <w:szCs w:val="24"/>
        </w:rPr>
      </w:pPr>
      <w:r w:rsidRPr="00731525">
        <w:rPr>
          <w:rFonts w:ascii="Arial" w:hAnsi="Arial" w:cs="Arial"/>
          <w:color w:val="000000" w:themeColor="text1"/>
          <w:sz w:val="24"/>
          <w:szCs w:val="24"/>
        </w:rPr>
        <w:t xml:space="preserve">Ora viene il momento di provare la fede di Mosè. Il Signore vuole conoscere quanto essa è solida, profonda, perfetta, vera. La fede, mai va dimenticato, è nella Parola del Signore. Se si prescinde dalla Parola non c’è fede. L’uomo morale è perfetto per quanto perfetta è la sua fede. Se la sua fede è imperfetta, imperfetta è anche la sua morale. C’è un lamento nel popolo, anzi si tratta di un assembramento. Ogni qualvolta il popolo si trova in una difficoltà, sempre è pronto a rinnegare l’opera del Signore e a porre davanti agli occhi di Mosè e di Aronne i benefici che almeno si godevano nella terra della schiavitù. Mosè e Aronne sanno che solo il Signore può portare pace in questo assembramento e per questo consultano il Signore. Il Signore consultato dona un ordine a Mosè: prendere il bastone, convocare la comunità dei figli d’Israele e dinanzi a tutto il popolo fare uscire l’acqua dalla roccia, colpendola con il bastone. Mosè ha un attimo di esitazione nella sua fede nella Parola del Signore. Questo attimo di esitazione gli fa colpire la roccia anziché una volta sola, due volte prima che da essa scaturisse l’acqua. Per questo attimo di esitazione, sia Mosè che Aronne vengono privati dal Signore della gioia di porre i loro piedi nella terra di Canaan. Essi hanno privato il Signore della sua gloria dinanzi al popolo, il Signore li priva della loro gloria dinanzi alla comunità dei figli d’Israele. Non saranno loro a introdurre il popolo nella terra promessa. Chi lo introdurrà sarà Giosuè. </w:t>
      </w:r>
    </w:p>
    <w:p w14:paraId="18860B7E" w14:textId="77777777" w:rsidR="00DD6CC9" w:rsidRPr="00731525" w:rsidRDefault="00DD6CC9" w:rsidP="00BC2B58">
      <w:pPr>
        <w:spacing w:after="200"/>
        <w:ind w:left="567" w:right="567"/>
        <w:jc w:val="both"/>
        <w:rPr>
          <w:rFonts w:ascii="Arial" w:hAnsi="Arial" w:cs="Arial"/>
          <w:i/>
          <w:iCs/>
          <w:color w:val="000000" w:themeColor="text1"/>
          <w:sz w:val="23"/>
          <w:szCs w:val="24"/>
        </w:rPr>
      </w:pPr>
      <w:r w:rsidRPr="00731525">
        <w:rPr>
          <w:rFonts w:ascii="Arial" w:hAnsi="Arial" w:cs="Arial"/>
          <w:i/>
          <w:iCs/>
          <w:color w:val="000000" w:themeColor="text1"/>
          <w:sz w:val="23"/>
          <w:szCs w:val="24"/>
        </w:rPr>
        <w:t>Ora tutta la comunità degli Israeliti arrivò al deserto di Sin il primo mese, e il popolo si fermò a Kades. Qui morì e fu sepolta Maria.</w:t>
      </w:r>
    </w:p>
    <w:p w14:paraId="6973A9D1" w14:textId="77777777" w:rsidR="00DD6CC9" w:rsidRPr="00731525" w:rsidRDefault="00DD6CC9" w:rsidP="00BC2B58">
      <w:pPr>
        <w:spacing w:after="200"/>
        <w:ind w:left="567" w:right="567"/>
        <w:jc w:val="both"/>
        <w:rPr>
          <w:rFonts w:ascii="Arial" w:hAnsi="Arial" w:cs="Arial"/>
          <w:i/>
          <w:iCs/>
          <w:color w:val="000000" w:themeColor="text1"/>
          <w:sz w:val="23"/>
          <w:szCs w:val="24"/>
        </w:rPr>
      </w:pPr>
      <w:r w:rsidRPr="00731525">
        <w:rPr>
          <w:rFonts w:ascii="Arial" w:hAnsi="Arial" w:cs="Arial"/>
          <w:i/>
          <w:iCs/>
          <w:color w:val="000000" w:themeColor="text1"/>
          <w:sz w:val="23"/>
          <w:szCs w:val="24"/>
        </w:rPr>
        <w:t>Mancava l’acqua per la comunità: ci fu un assembramento contro Mosè e contro Aronne. Il popolo ebbe una lite con Mosè, dicendo: «Magari fossimo morti quando morirono i nostri fratelli davanti al Signore! Perché avete condotto l’assemblea del Signore in questo deserto per far morire noi e il nostro bestiame? E perché ci avete fatto uscire dall’Egitto per condurci in questo luogo inospitale? Non è un luogo dove si possa seminare, non ci sono fichi, non vigne, non melograni, e non c’è acqua da bere».</w:t>
      </w:r>
    </w:p>
    <w:p w14:paraId="1546ABB4" w14:textId="77777777" w:rsidR="00DD6CC9" w:rsidRPr="00731525" w:rsidRDefault="00DD6CC9" w:rsidP="00BC2B58">
      <w:pPr>
        <w:spacing w:after="200"/>
        <w:ind w:left="567" w:right="567"/>
        <w:jc w:val="both"/>
        <w:rPr>
          <w:rFonts w:ascii="Arial" w:hAnsi="Arial" w:cs="Arial"/>
          <w:i/>
          <w:iCs/>
          <w:color w:val="000000" w:themeColor="text1"/>
          <w:sz w:val="23"/>
          <w:szCs w:val="24"/>
        </w:rPr>
      </w:pPr>
      <w:r w:rsidRPr="00731525">
        <w:rPr>
          <w:rFonts w:ascii="Arial" w:hAnsi="Arial" w:cs="Arial"/>
          <w:i/>
          <w:iCs/>
          <w:color w:val="000000" w:themeColor="text1"/>
          <w:sz w:val="23"/>
          <w:szCs w:val="24"/>
        </w:rPr>
        <w:t xml:space="preserve">Allora Mosè e Aronne si allontanarono dall’assemblea per recarsi all’ingresso della tenda del convegno; si prostrarono con la faccia a terra e la gloria del Signore apparve loro. Il Signore parlò a Mosè dicendo: «Prendi il bastone; tu e tuo fratello Aronne convocate la comunità e parlate alla roccia sotto i loro occhi, ed essa darà la sua acqua; tu farai uscire per loro l’acqua dalla roccia e darai da bere alla comunità e al loro bestiame». Mosè dunque prese il bastone che era davanti al Signore, come il Signore gli aveva ordinato. </w:t>
      </w:r>
    </w:p>
    <w:p w14:paraId="5335E26B" w14:textId="77777777" w:rsidR="00DD6CC9" w:rsidRPr="00731525" w:rsidRDefault="00DD6CC9" w:rsidP="00BC2B58">
      <w:pPr>
        <w:spacing w:after="200"/>
        <w:ind w:left="567" w:right="567"/>
        <w:jc w:val="both"/>
        <w:rPr>
          <w:rFonts w:ascii="Arial" w:hAnsi="Arial" w:cs="Arial"/>
          <w:i/>
          <w:iCs/>
          <w:color w:val="000000" w:themeColor="text1"/>
          <w:sz w:val="23"/>
          <w:szCs w:val="24"/>
        </w:rPr>
      </w:pPr>
      <w:r w:rsidRPr="00731525">
        <w:rPr>
          <w:rFonts w:ascii="Arial" w:hAnsi="Arial" w:cs="Arial"/>
          <w:i/>
          <w:iCs/>
          <w:color w:val="000000" w:themeColor="text1"/>
          <w:sz w:val="23"/>
          <w:szCs w:val="24"/>
        </w:rPr>
        <w:t>Mosè e Aronne radunarono l’assemblea davanti alla roccia e Mosè disse loro: «Ascoltate, o ribelli: vi faremo noi forse uscire acqua da questa roccia?». Mosè alzò la mano, percosse la roccia con il bastone due volte e ne uscì acqua in abbondanza; ne bevvero la comunità e il bestiame.</w:t>
      </w:r>
    </w:p>
    <w:p w14:paraId="553C0E64" w14:textId="77777777" w:rsidR="00DD6CC9" w:rsidRPr="00731525" w:rsidRDefault="00DD6CC9" w:rsidP="00BC2B58">
      <w:pPr>
        <w:spacing w:after="200"/>
        <w:ind w:left="567" w:right="567"/>
        <w:jc w:val="both"/>
        <w:rPr>
          <w:rFonts w:ascii="Arial" w:hAnsi="Arial" w:cs="Arial"/>
          <w:i/>
          <w:iCs/>
          <w:color w:val="000000" w:themeColor="text1"/>
          <w:sz w:val="23"/>
          <w:szCs w:val="24"/>
        </w:rPr>
      </w:pPr>
      <w:r w:rsidRPr="00731525">
        <w:rPr>
          <w:rFonts w:ascii="Arial" w:hAnsi="Arial" w:cs="Arial"/>
          <w:i/>
          <w:iCs/>
          <w:color w:val="000000" w:themeColor="text1"/>
          <w:sz w:val="23"/>
          <w:szCs w:val="24"/>
        </w:rPr>
        <w:t xml:space="preserve">Ma il Signore disse a Mosè e ad Aronne: «Poiché non avete creduto in me, in modo che manifestassi la mia santità agli occhi degli Israeliti, voi non introdurrete quest’assemblea nella terra che io le do». Queste sono </w:t>
      </w:r>
      <w:r w:rsidRPr="00731525">
        <w:rPr>
          <w:rFonts w:ascii="Arial" w:hAnsi="Arial" w:cs="Arial"/>
          <w:i/>
          <w:iCs/>
          <w:color w:val="000000" w:themeColor="text1"/>
          <w:sz w:val="23"/>
          <w:szCs w:val="24"/>
        </w:rPr>
        <w:lastRenderedPageBreak/>
        <w:t>le acque di Merìba, dove gli Israeliti litigarono con il Signore e dove egli si dimostrò santo in mezzo a loro (Num 20,1-13).</w:t>
      </w:r>
    </w:p>
    <w:p w14:paraId="7C010544" w14:textId="77777777" w:rsidR="00DD6CC9" w:rsidRPr="00731525" w:rsidRDefault="00DD6CC9" w:rsidP="00A16AA3">
      <w:pPr>
        <w:spacing w:after="120"/>
        <w:jc w:val="both"/>
        <w:rPr>
          <w:rFonts w:ascii="Arial" w:hAnsi="Arial" w:cs="Arial"/>
          <w:color w:val="000000" w:themeColor="text1"/>
          <w:sz w:val="24"/>
          <w:szCs w:val="24"/>
        </w:rPr>
      </w:pPr>
      <w:r w:rsidRPr="00731525">
        <w:rPr>
          <w:rFonts w:ascii="Arial" w:hAnsi="Arial" w:cs="Arial"/>
          <w:color w:val="000000" w:themeColor="text1"/>
          <w:sz w:val="24"/>
          <w:szCs w:val="24"/>
        </w:rPr>
        <w:t>Ora chiediamoci: perché una pena agli occhi degli uomini così severa, ma giustissima agli occhi del Signore? La pena è inferta a Mosè in modo esemplare perché lui sempre si ricordi che la sua fede nel Dio dell’Alleanza, Dio la cui Onnipotenza è senza alcun limite, è il perno, il cardine sul quale poggia la fede di tutto il popolo. Se lui dubita nell’obbedienza al suo Signore, mai potrà chiedere obbedienza al suo popolo e mai il Signore lo potrà correggere per mezzo di lui. Essendo invece lui dall’obbedienza immediata, frutto di una fede immediata nella Divina Onnipotenza, alla quale nulla è impossibile, il popolo conoscerà cosa è la fede e anch’esso potrà essere formato ad una obbedienza immediata. Questo vuole il Signore dal suo popolo: una obbedienza immediata ad ogni Parola che esce alla sua bocca. Senza questa obbedienza nessun potrà fare le opere del Signore, ma anche la terra di Canaan mai si potrà raggiungere. Per la non obbedienza immediata e per la non obbedienza il popolo tutto non ricevette la pena che lo ha costretto a rimanere per ben quarant’anni nel deserto?</w:t>
      </w:r>
    </w:p>
    <w:p w14:paraId="4E33F3F8" w14:textId="77777777" w:rsidR="00DD6CC9" w:rsidRPr="00731525" w:rsidRDefault="00DD6CC9" w:rsidP="00A16AA3">
      <w:pPr>
        <w:spacing w:after="120"/>
        <w:jc w:val="both"/>
        <w:rPr>
          <w:rFonts w:ascii="Arial" w:hAnsi="Arial" w:cs="Arial"/>
          <w:color w:val="000000" w:themeColor="text1"/>
          <w:sz w:val="24"/>
          <w:szCs w:val="24"/>
        </w:rPr>
      </w:pPr>
      <w:r w:rsidRPr="00731525">
        <w:rPr>
          <w:rFonts w:ascii="Arial" w:hAnsi="Arial" w:cs="Arial"/>
          <w:color w:val="000000" w:themeColor="text1"/>
          <w:sz w:val="24"/>
          <w:szCs w:val="24"/>
        </w:rPr>
        <w:t xml:space="preserve">È questo un ammonimento da parte del Signore a tutti coloro che sono responsabili dinanzi al suo popolo nel manifestare la sua gloria. Questo ammonimento vale per un papa, un vescovo, un presbitero, ma anche per un diacono, un cresimato, un battezzato, vale per un padre e per una madre, vale per tutti coloro che in qualche modo sono in relazione con gli altri. Ogni uomo di fede deve sapere che la fede nei cuori nasce dalla sua fede. Se la sua fede è claudicante, zoppa, flessibile, incerta, tentennante, mai per lui si potrà creare una fede vera dall’obbedienza immediata. Un papa potrebbe rendere incerta tutta la fede della Chiesa e così un vescovo, un presbitero, un diacono, un cresimato, un battezzato verso tutti coloro che in qualche modo entrano in contatto con lui. Oggi, poiché si sta abolendo la fede nella Parola del Signore, sarà impossibile creare l’obbedienza ad ogni Parola che è uscita dalla bocca di Dio. Senza obbedienza alla Parola di Dio, Parola scritta e codificata nelle Divine Scritture non c’è salvezza, perché la salvezza nasce dall’obbedienza alla fede e la fede nasce per la predicazione della Parola di Cristo Gesù e per l’obbedienza ad essa. Senza obbedienza alla Parola mai il Signore potrà creare l’uomo morale biblico. Infatti oggi parlare di uomo morale biblico neanche più si può. La morale non è più oggettiva e universale. Essa è soggettiva e particolare, frutto della volontà di Dio che ognuno immagine di conoscere, perché diretta e personale rivelazione dello Spirito Santo. </w:t>
      </w:r>
    </w:p>
    <w:p w14:paraId="3A234B15" w14:textId="77777777" w:rsidR="00DD6CC9" w:rsidRPr="00731525" w:rsidRDefault="00DD6CC9" w:rsidP="00A16AA3">
      <w:pPr>
        <w:spacing w:after="120"/>
        <w:jc w:val="both"/>
        <w:rPr>
          <w:rFonts w:ascii="Arial" w:hAnsi="Arial" w:cs="Arial"/>
          <w:color w:val="000000" w:themeColor="text1"/>
          <w:sz w:val="24"/>
          <w:szCs w:val="24"/>
        </w:rPr>
      </w:pPr>
    </w:p>
    <w:p w14:paraId="7704443C" w14:textId="77777777" w:rsidR="00DD6CC9" w:rsidRPr="00731525" w:rsidRDefault="00DD6CC9" w:rsidP="0033022E">
      <w:pPr>
        <w:pStyle w:val="Titolo3"/>
        <w:rPr>
          <w:color w:val="000000" w:themeColor="text1"/>
        </w:rPr>
      </w:pPr>
      <w:bookmarkStart w:id="112" w:name="_Toc150199139"/>
      <w:bookmarkStart w:id="113" w:name="_Toc150866391"/>
      <w:r w:rsidRPr="00731525">
        <w:rPr>
          <w:color w:val="000000" w:themeColor="text1"/>
        </w:rPr>
        <w:t>EDUCAZIONE ALLA FEDE E MORALE</w:t>
      </w:r>
      <w:bookmarkEnd w:id="112"/>
      <w:bookmarkEnd w:id="113"/>
      <w:r w:rsidRPr="00731525">
        <w:rPr>
          <w:color w:val="000000" w:themeColor="text1"/>
        </w:rPr>
        <w:t xml:space="preserve"> </w:t>
      </w:r>
    </w:p>
    <w:p w14:paraId="79BAA94E" w14:textId="77777777" w:rsidR="00DD6CC9" w:rsidRPr="00731525" w:rsidRDefault="00DD6CC9" w:rsidP="0033022E">
      <w:pPr>
        <w:spacing w:after="120"/>
        <w:jc w:val="both"/>
        <w:rPr>
          <w:rFonts w:ascii="Arial" w:hAnsi="Arial" w:cs="Arial"/>
          <w:color w:val="000000" w:themeColor="text1"/>
          <w:sz w:val="24"/>
          <w:szCs w:val="24"/>
        </w:rPr>
      </w:pPr>
      <w:r w:rsidRPr="00731525">
        <w:rPr>
          <w:rFonts w:ascii="Arial" w:hAnsi="Arial" w:cs="Arial"/>
          <w:color w:val="000000" w:themeColor="text1"/>
          <w:sz w:val="24"/>
          <w:szCs w:val="24"/>
        </w:rPr>
        <w:t xml:space="preserve">Il Libro dei Numeri è una perenne formazione alla retta fede. Non c’è momento in cui il Signore non debba intervenire al fine di raddrizzare il timone della fede del suo popolo. I figli di Israele sono privi di ogni sapienza e intelligenza. Si rifiutano di credere che la Sapienza e l’Intelligenza, la Scienza e la Conoscenza del Signore sono eterne. Se il Signore dona un comando al suo popolo, lo dona sempre dalla sua eterna Sapienza, Intelligenza, Scienza e Conoscenza. Lo dona per il suo bene più grande. Il bene più grande non riguarda il singolo soggetto, ma ogni membro del popolo di Dio. Al comando più santo e più giusto come </w:t>
      </w:r>
      <w:r w:rsidRPr="00731525">
        <w:rPr>
          <w:rFonts w:ascii="Arial" w:hAnsi="Arial" w:cs="Arial"/>
          <w:color w:val="000000" w:themeColor="text1"/>
          <w:sz w:val="24"/>
          <w:szCs w:val="24"/>
        </w:rPr>
        <w:lastRenderedPageBreak/>
        <w:t>risponde il popolo? Con una ininterrotta mormorazione. Con la mormorazione esso altro non si fa che giudicare stolto e insipiente il comando del Signore, elevando la propria mente al di sopra della mente di Dio. Ora sarà mai possibile che la mente creata sia superiore alla mente increata? Mai. Come fare perché il popolo ritorni nella sua purissima fede e la trasformi in immediata obbedienza senza più elevare contro Dio neanche una sola mormorazione nel segreto della mente, dove nessuno ascolta e nessuno vede al di fuori del Signore?</w:t>
      </w:r>
    </w:p>
    <w:p w14:paraId="08FE0AC1" w14:textId="77777777" w:rsidR="00DD6CC9" w:rsidRPr="00731525" w:rsidRDefault="00DD6CC9" w:rsidP="0033022E">
      <w:pPr>
        <w:spacing w:after="120"/>
        <w:jc w:val="both"/>
        <w:rPr>
          <w:rFonts w:ascii="Arial" w:hAnsi="Arial" w:cs="Arial"/>
          <w:color w:val="000000" w:themeColor="text1"/>
          <w:sz w:val="24"/>
          <w:szCs w:val="24"/>
        </w:rPr>
      </w:pPr>
      <w:r w:rsidRPr="00731525">
        <w:rPr>
          <w:rFonts w:ascii="Arial" w:hAnsi="Arial" w:cs="Arial"/>
          <w:color w:val="000000" w:themeColor="text1"/>
          <w:sz w:val="24"/>
          <w:szCs w:val="24"/>
        </w:rPr>
        <w:t>Le vie del Signore sono mistero, inimmaginabili prima di essere indicate. Il Signore manda nel campo dei figli d’Israele dei serpenti brucianti dal morso letale. Sono molti i figli di Israele che muoiono a causa del veleno iniettato nella loro carne. In questo tempo di sicura morte, essi chiedono a Mosè che intervenga presso Dio e gli chieda di porre fine a questo flagello. Mosè prega e il Signore gli dona il rimedio. Mosè dovrà costruire un serpento di bronzo, porlo su un’asta e issarlo al centro dell’accampamento. Chi guarderà il serpente con sguardo di fede, vivrà. Chi si asterrà da guardarlo, morirà. La non fede conduce sempre alla more. La fede trasformata in obbedienza darà sempre la vita. Ecco qual è il fine di ogni intervento del Signore nella storia: creare l’uomo morale biblico ed è vero uomo morale biblico chi obbedisce ad ogni Parola del suo Signore. Obbedienza, non domani, ma oggi; obbedienza non con mormorazione, ma senza.</w:t>
      </w:r>
    </w:p>
    <w:p w14:paraId="14EF3381" w14:textId="77777777" w:rsidR="00DD6CC9" w:rsidRPr="00731525" w:rsidRDefault="00DD6CC9" w:rsidP="0033022E">
      <w:pPr>
        <w:spacing w:after="200"/>
        <w:ind w:left="567" w:right="567"/>
        <w:jc w:val="both"/>
        <w:rPr>
          <w:rFonts w:ascii="Arial" w:hAnsi="Arial" w:cs="Arial"/>
          <w:i/>
          <w:iCs/>
          <w:color w:val="000000" w:themeColor="text1"/>
          <w:sz w:val="23"/>
          <w:szCs w:val="24"/>
        </w:rPr>
      </w:pPr>
      <w:r w:rsidRPr="00731525">
        <w:rPr>
          <w:rFonts w:ascii="Arial" w:hAnsi="Arial" w:cs="Arial"/>
          <w:i/>
          <w:iCs/>
          <w:color w:val="000000" w:themeColor="text1"/>
          <w:sz w:val="23"/>
          <w:szCs w:val="24"/>
        </w:rPr>
        <w:t>Il re cananeo di Arad, che abitava il Negheb, appena seppe che Israele veniva per la via di Atarìm, attaccò battaglia contro Israele e fece alcuni prigionieri. Allora Israele fece un voto al Signore e disse: «Se tu mi consegni nelle mani questo popolo, le loro città saranno da me votate allo sterminio». Il Signore ascoltò la voce d’Israele e gli consegnò nelle mani i Cananei; Israele votò allo sterminio i Cananei e le loro città e quel luogo fu chiamato Corma.</w:t>
      </w:r>
    </w:p>
    <w:p w14:paraId="3797A7D7" w14:textId="77777777" w:rsidR="00DD6CC9" w:rsidRPr="00731525" w:rsidRDefault="00DD6CC9" w:rsidP="0033022E">
      <w:pPr>
        <w:spacing w:after="200"/>
        <w:ind w:left="567" w:right="567"/>
        <w:jc w:val="both"/>
        <w:rPr>
          <w:rFonts w:ascii="Arial" w:hAnsi="Arial" w:cs="Arial"/>
          <w:i/>
          <w:iCs/>
          <w:color w:val="000000" w:themeColor="text1"/>
          <w:sz w:val="23"/>
          <w:szCs w:val="24"/>
        </w:rPr>
      </w:pPr>
      <w:r w:rsidRPr="00731525">
        <w:rPr>
          <w:rFonts w:ascii="Arial" w:hAnsi="Arial" w:cs="Arial"/>
          <w:i/>
          <w:iCs/>
          <w:color w:val="000000" w:themeColor="text1"/>
          <w:sz w:val="23"/>
          <w:szCs w:val="24"/>
        </w:rPr>
        <w:t xml:space="preserve">Gli Israeliti si mossero dal monte Or per la via del Mar Rosso, per aggirare il territorio di Edom. Ma il popolo non sopportò il viaggio. Il popolo disse contro Dio e contro Mosè: «Perché ci avete fatto salire dall’Egitto per farci morire in questo deserto? Perché qui non c’è né pane né acqua e siamo nauseati di questo cibo così leggero». Allora il Signore mandò fra il popolo serpenti brucianti i quali mordevano la gente, e un gran numero d’Israeliti morì. Il popolo venne da Mosè e disse: «Abbiamo peccato, perché abbiamo parlato contro il Signore e contro di te; supplica il Signore che allontani da noi questi serpenti». Mosè pregò per il popolo. Il Signore disse a Mosè: «Fatti un serpente e mettilo sopra un’asta; chiunque sarà stato morso e lo guarderà, resterà in vita». Mosè allora fece un serpente di bronzo e lo mise sopra l’asta; quando un serpente aveva morso qualcuno, se questi guardava il serpente di bronzo, restava in vita (Num 21,1-9). </w:t>
      </w:r>
    </w:p>
    <w:p w14:paraId="500EC3FD" w14:textId="77777777" w:rsidR="00DD6CC9" w:rsidRPr="00731525" w:rsidRDefault="00DD6CC9" w:rsidP="0033022E">
      <w:pPr>
        <w:spacing w:after="120"/>
        <w:jc w:val="both"/>
        <w:rPr>
          <w:rFonts w:ascii="Arial" w:hAnsi="Arial" w:cs="Arial"/>
          <w:color w:val="000000" w:themeColor="text1"/>
          <w:sz w:val="24"/>
          <w:szCs w:val="24"/>
        </w:rPr>
      </w:pPr>
      <w:r w:rsidRPr="00731525">
        <w:rPr>
          <w:rFonts w:ascii="Arial" w:hAnsi="Arial" w:cs="Arial"/>
          <w:color w:val="000000" w:themeColor="text1"/>
          <w:sz w:val="24"/>
          <w:szCs w:val="24"/>
        </w:rPr>
        <w:t xml:space="preserve">Il Signore nostro Dio nei Testi Sacri, in ogni suo intervento nella nostra storia, non rivela solo la sua purissima verità, educa anche a vivere la sua verità in pienezza di fede. Chi è il nostro Dio? È la Sapienza divina, increata eterna. È l’Intelligenza, anch’essa divina, increata, eterna. Non solo è anche l’Amore eterno che lo muove per il più grande bene dell’uomo. Può il nostro Dio pensare e volere qualcosa che è danno per l’uomo? Mai. Lui è sommo bene. In questa circostanza i figli d’Israele sono educati dal Signore a vivere i suoi comandi senza alcuna </w:t>
      </w:r>
      <w:r w:rsidRPr="00731525">
        <w:rPr>
          <w:rFonts w:ascii="Arial" w:hAnsi="Arial" w:cs="Arial"/>
          <w:color w:val="000000" w:themeColor="text1"/>
          <w:sz w:val="24"/>
          <w:szCs w:val="24"/>
        </w:rPr>
        <w:lastRenderedPageBreak/>
        <w:t xml:space="preserve">mormorazione. La loro vita ora dipende da uno sguardo di fede. Chi ascolta e obbedisce, vivrà. Chi non ascolta e non obbedisce, morirà. Non muore perché non ascolta e non obbedisce, muore perché il veleno è nel suo corpo. </w:t>
      </w:r>
    </w:p>
    <w:p w14:paraId="6181956D" w14:textId="77777777" w:rsidR="00DD6CC9" w:rsidRPr="00731525" w:rsidRDefault="00DD6CC9" w:rsidP="0033022E">
      <w:pPr>
        <w:spacing w:after="120"/>
        <w:jc w:val="both"/>
        <w:rPr>
          <w:rFonts w:ascii="Arial" w:hAnsi="Arial" w:cs="Arial"/>
          <w:color w:val="000000" w:themeColor="text1"/>
          <w:sz w:val="24"/>
          <w:szCs w:val="24"/>
        </w:rPr>
      </w:pPr>
      <w:r w:rsidRPr="00731525">
        <w:rPr>
          <w:rFonts w:ascii="Arial" w:hAnsi="Arial" w:cs="Arial"/>
          <w:color w:val="000000" w:themeColor="text1"/>
          <w:sz w:val="24"/>
          <w:szCs w:val="24"/>
        </w:rPr>
        <w:t>Nel Novo Testamento il Serpente innalzato sulla terra è Cristo Gesù. Il Padre lo ha dato a noi come sacrificio di espiazione e sacramento di salvezza. Chi lo guarda con fede e crede nella sua Parola, vivrà. Chi non lo guarda con fede e non crede nella sua Parola, perirà. Non si perisce perché non si guarda e non si ascolta Cristo Gesù. Si perisce perché il veleno di Satana è già nel nostro corpo nel nostro spirito, nella nostra anima. Cristo Gesù è stato dato a noi dall’amore eterno del Padre, dalla sua sapienza e dalla sua eterna intelligenza. Non vi sono altre vie per essere salvati. La salvezza è solo nel nome di Gesù il Nazareno.</w:t>
      </w:r>
    </w:p>
    <w:p w14:paraId="434E729B" w14:textId="77777777" w:rsidR="00DD6CC9" w:rsidRPr="00731525" w:rsidRDefault="00DD6CC9" w:rsidP="0033022E">
      <w:pPr>
        <w:spacing w:after="120"/>
        <w:jc w:val="both"/>
        <w:rPr>
          <w:rFonts w:ascii="Arial" w:hAnsi="Arial" w:cs="Arial"/>
          <w:color w:val="000000" w:themeColor="text1"/>
          <w:sz w:val="24"/>
          <w:szCs w:val="24"/>
        </w:rPr>
      </w:pPr>
      <w:r w:rsidRPr="00731525">
        <w:rPr>
          <w:rFonts w:ascii="Arial" w:hAnsi="Arial" w:cs="Arial"/>
          <w:color w:val="000000" w:themeColor="text1"/>
          <w:sz w:val="24"/>
          <w:szCs w:val="24"/>
        </w:rPr>
        <w:t>Educare alla retta fede e alla vera obbedienza, alla maniera del Signore nostro Dio, lo può fare chi è colmo di Spirito Santo ed è sempre rivestito con la sua sapienza, intelligenza, fortezza, scienza, consiglio. Necessari sono anche la pietà e il timore del Signore.  Più si cresce nello Spirito Santo, sempre però piantati in Cristo Gesù e nella sua Chiesa, è più si è capaci di correggere e di educare alla giustizia. Ecco quanto rivela l’Apostolo Paolo a Timoteo:</w:t>
      </w:r>
    </w:p>
    <w:p w14:paraId="338F6F63" w14:textId="77777777" w:rsidR="00DD6CC9" w:rsidRPr="00731525" w:rsidRDefault="00DD6CC9" w:rsidP="00F81A6A">
      <w:pPr>
        <w:spacing w:after="200"/>
        <w:ind w:left="567" w:right="567"/>
        <w:jc w:val="both"/>
        <w:rPr>
          <w:rFonts w:ascii="Arial" w:hAnsi="Arial" w:cs="Arial"/>
          <w:i/>
          <w:iCs/>
          <w:color w:val="000000" w:themeColor="text1"/>
          <w:sz w:val="23"/>
          <w:szCs w:val="24"/>
        </w:rPr>
      </w:pPr>
      <w:r w:rsidRPr="00731525">
        <w:rPr>
          <w:rFonts w:ascii="Arial" w:hAnsi="Arial" w:cs="Arial"/>
          <w:i/>
          <w:iCs/>
          <w:color w:val="000000" w:themeColor="text1"/>
          <w:sz w:val="23"/>
          <w:szCs w:val="24"/>
        </w:rPr>
        <w:t xml:space="preserve">Tu invece mi hai seguito da vicino nell’insegnamento, nel modo di vivere, nei progetti, nella fede, nella magnanimità, nella carità, nella pazienza, nelle persecuzioni, nelle sofferenze. Quali cose mi accaddero ad Antiòchia, a Icònio e a Listra! Quali persecuzioni ho sofferto! Ma da tutte mi ha liberato il Signore! E tutti quelli che vogliono rettamente vivere in Cristo Gesù saranno perseguitati. Ma i malvagi e gli impostori andranno sempre di male in peggio, ingannando gli altri e ingannati essi stessi. Tu però rimani saldo in quello che hai imparato e che credi fermamente. Conosci coloro da cui lo hai appreso e conosci le sacre Scritture fin dall’infanzia: queste possono istruirti per la salvezza, che si ottiene mediante la fede in Cristo Gesù. Tutta la Scrittura, ispirata da Dio, è anche utile per insegnare, convincere, correggere ed educare nella giustizia, perché l’uomo di Dio sia completo e ben preparato per ogni opera buona (2Tm 3,10-17). </w:t>
      </w:r>
    </w:p>
    <w:p w14:paraId="20B102F5" w14:textId="77777777" w:rsidR="00DD6CC9" w:rsidRPr="00731525" w:rsidRDefault="00DD6CC9" w:rsidP="00BC2B58">
      <w:pPr>
        <w:spacing w:after="120"/>
        <w:jc w:val="both"/>
        <w:rPr>
          <w:rFonts w:ascii="Arial" w:hAnsi="Arial" w:cs="Arial"/>
          <w:color w:val="000000" w:themeColor="text1"/>
          <w:sz w:val="24"/>
          <w:szCs w:val="24"/>
        </w:rPr>
      </w:pPr>
      <w:r w:rsidRPr="00731525">
        <w:rPr>
          <w:rFonts w:ascii="Arial" w:hAnsi="Arial" w:cs="Arial"/>
          <w:color w:val="000000" w:themeColor="text1"/>
          <w:sz w:val="24"/>
          <w:szCs w:val="24"/>
        </w:rPr>
        <w:t xml:space="preserve">A nulla serve una fede se essa non viene purificata dai molteplici errori che sempre si infiltrano in essa. La correzione  dovrà essere efficace ed è efficace quando si abbraccia e si cammina nella purissima Parola di Dio, secondo la verità cui sempre deve condurre lo Spirito Santo. Una fede senza correzione non solo è nulla, è anche peccaminosa. Un uomo di Dio che non corregge in maniera efficace, non è ancora completo per ogni opera buona. Deve ancora crescere in Cristo e nello Spirito Santo. Correzione è anche dire in maniera ferma e decisa che se non si ascolta e non si obbedisce alla Parola di Cristo Gesù, non c’è salvezza, non c’è redenzione, non c’è giustificazione, non c’è rigenerazione, non c’è cammino secondo verità e giustizia. Si percorrono sentieri di morte. </w:t>
      </w:r>
    </w:p>
    <w:p w14:paraId="41CB2A40" w14:textId="77777777" w:rsidR="00DD6CC9" w:rsidRPr="00731525" w:rsidRDefault="00DD6CC9" w:rsidP="00BC2B58">
      <w:pPr>
        <w:spacing w:after="120"/>
        <w:jc w:val="both"/>
        <w:rPr>
          <w:rFonts w:ascii="Arial" w:hAnsi="Arial" w:cs="Arial"/>
          <w:color w:val="000000" w:themeColor="text1"/>
          <w:sz w:val="24"/>
          <w:szCs w:val="24"/>
        </w:rPr>
      </w:pPr>
    </w:p>
    <w:p w14:paraId="2A20AA66" w14:textId="77777777" w:rsidR="00DD6CC9" w:rsidRPr="00731525" w:rsidRDefault="00DD6CC9" w:rsidP="00BC2B58">
      <w:pPr>
        <w:pStyle w:val="Titolo3"/>
        <w:rPr>
          <w:color w:val="000000" w:themeColor="text1"/>
        </w:rPr>
      </w:pPr>
      <w:bookmarkStart w:id="114" w:name="_Toc150199140"/>
      <w:bookmarkStart w:id="115" w:name="_Toc150866392"/>
      <w:r w:rsidRPr="00731525">
        <w:rPr>
          <w:color w:val="000000" w:themeColor="text1"/>
        </w:rPr>
        <w:t>LA FORTEZZA NELLA DIFESA DELLA FEDE</w:t>
      </w:r>
      <w:bookmarkEnd w:id="114"/>
      <w:bookmarkEnd w:id="115"/>
    </w:p>
    <w:p w14:paraId="4235DA08" w14:textId="77777777" w:rsidR="00DD6CC9" w:rsidRPr="00731525" w:rsidRDefault="00DD6CC9" w:rsidP="00BC2B58">
      <w:pPr>
        <w:spacing w:after="120"/>
        <w:jc w:val="both"/>
        <w:rPr>
          <w:rFonts w:ascii="Arial" w:hAnsi="Arial" w:cs="Arial"/>
          <w:color w:val="000000" w:themeColor="text1"/>
          <w:sz w:val="24"/>
          <w:szCs w:val="24"/>
        </w:rPr>
      </w:pPr>
      <w:r w:rsidRPr="00731525">
        <w:rPr>
          <w:rFonts w:ascii="Arial" w:hAnsi="Arial" w:cs="Arial"/>
          <w:color w:val="000000" w:themeColor="text1"/>
          <w:sz w:val="24"/>
          <w:szCs w:val="24"/>
        </w:rPr>
        <w:t xml:space="preserve">L’uomo morale biblico è creato dal Signore attraverso una perenne creazione che può durare un’intera vita. Non si è solo tentati nella fede. Si è anche tentati nella </w:t>
      </w:r>
      <w:r w:rsidRPr="00731525">
        <w:rPr>
          <w:rFonts w:ascii="Arial" w:hAnsi="Arial" w:cs="Arial"/>
          <w:color w:val="000000" w:themeColor="text1"/>
          <w:sz w:val="24"/>
          <w:szCs w:val="24"/>
        </w:rPr>
        <w:lastRenderedPageBreak/>
        <w:t xml:space="preserve">purissima morale, nella quale sempre ognuno dovrà conservare il suo corpo, la sua anima, il suo spirito.  Si è tentati nei pensieri perché si abbandoni il vero Dio e ci si consegni all’idolatria, Si è tentati nel corpo perché si  abbandoni l’uso santo di esso e ci si conceda ad ogni impurità e ad ogni disordine sessuale. La correzione sia verso l’idolatria e sia verso l’immoralità era durissima. Idolatri e immorali venivano messi a morte. Il loro peccato era di grande insulto verso la santità del Signore Dio, ad immagine della quale ognuno deve edificare se stesso. La punizione o la correzione è esemplare, perché  ha il fine di aiutare ogni altro figlio del popolo di Dio perché si tenga lontano sia dall’idolatria che dall’impurità e dalla lussuria che consuma il corpo e lo spirito più che la lebbra. </w:t>
      </w:r>
    </w:p>
    <w:p w14:paraId="26FA299E" w14:textId="77777777" w:rsidR="00DD6CC9" w:rsidRPr="00731525" w:rsidRDefault="00DD6CC9" w:rsidP="00BC2B58">
      <w:pPr>
        <w:spacing w:after="200"/>
        <w:ind w:left="567" w:right="567"/>
        <w:jc w:val="both"/>
        <w:rPr>
          <w:rFonts w:ascii="Arial" w:hAnsi="Arial" w:cs="Arial"/>
          <w:i/>
          <w:iCs/>
          <w:color w:val="000000" w:themeColor="text1"/>
          <w:sz w:val="23"/>
          <w:szCs w:val="24"/>
        </w:rPr>
      </w:pPr>
      <w:r w:rsidRPr="00731525">
        <w:rPr>
          <w:rFonts w:ascii="Arial" w:hAnsi="Arial" w:cs="Arial"/>
          <w:i/>
          <w:iCs/>
          <w:color w:val="000000" w:themeColor="text1"/>
          <w:sz w:val="23"/>
          <w:szCs w:val="24"/>
        </w:rPr>
        <w:t>Israele si stabilì a Sittìm e il popolo cominciò a fornicare con le figlie di Moab. Esse invitarono il popolo ai sacrifici offerti ai loro dèi; il popolo mangiò e si prostrò davanti ai loro dèi. Israele aderì a Baal Peor e l’ira del Signore si accese contro Israele.</w:t>
      </w:r>
    </w:p>
    <w:p w14:paraId="661B5B87" w14:textId="77777777" w:rsidR="00DD6CC9" w:rsidRPr="00731525" w:rsidRDefault="00DD6CC9" w:rsidP="00BC2B58">
      <w:pPr>
        <w:spacing w:after="200"/>
        <w:ind w:left="567" w:right="567"/>
        <w:jc w:val="both"/>
        <w:rPr>
          <w:rFonts w:ascii="Arial" w:hAnsi="Arial" w:cs="Arial"/>
          <w:i/>
          <w:iCs/>
          <w:color w:val="000000" w:themeColor="text1"/>
          <w:sz w:val="23"/>
          <w:szCs w:val="24"/>
        </w:rPr>
      </w:pPr>
      <w:r w:rsidRPr="00731525">
        <w:rPr>
          <w:rFonts w:ascii="Arial" w:hAnsi="Arial" w:cs="Arial"/>
          <w:i/>
          <w:iCs/>
          <w:color w:val="000000" w:themeColor="text1"/>
          <w:sz w:val="23"/>
          <w:szCs w:val="24"/>
        </w:rPr>
        <w:t>Il Signore disse a Mosè: «Prendi tutti i capi del popolo e fa’ appendere al palo costoro, davanti al Signore, in faccia al sole, e si allontanerà l’ira ardente del Signore da Israele». Mosè disse ai giudici d’Israele: «Ognuno di voi uccida dei suoi uomini coloro che hanno aderito a Baal Peor».</w:t>
      </w:r>
    </w:p>
    <w:p w14:paraId="42932EAC" w14:textId="77777777" w:rsidR="00DD6CC9" w:rsidRPr="00731525" w:rsidRDefault="00DD6CC9" w:rsidP="00BC2B58">
      <w:pPr>
        <w:spacing w:after="200"/>
        <w:ind w:left="567" w:right="567"/>
        <w:jc w:val="both"/>
        <w:rPr>
          <w:rFonts w:ascii="Arial" w:hAnsi="Arial" w:cs="Arial"/>
          <w:i/>
          <w:iCs/>
          <w:color w:val="000000" w:themeColor="text1"/>
          <w:sz w:val="23"/>
          <w:szCs w:val="24"/>
        </w:rPr>
      </w:pPr>
      <w:r w:rsidRPr="00731525">
        <w:rPr>
          <w:rFonts w:ascii="Arial" w:hAnsi="Arial" w:cs="Arial"/>
          <w:i/>
          <w:iCs/>
          <w:color w:val="000000" w:themeColor="text1"/>
          <w:sz w:val="23"/>
          <w:szCs w:val="24"/>
        </w:rPr>
        <w:t>Uno degli Israeliti venne e condusse ai suoi fratelli una donna madianita, sotto gli occhi di Mosè e di tutta la comunità degli Israeliti, mentre essi stavano piangendo all’ingresso della tenda del convegno. Vedendo ciò, Fineès, figlio di Eleàzaro, figlio del sacerdote Aronne, si alzò in mezzo alla comunità, prese in mano una lancia, seguì quell’uomo di Israele nell’alcova e li trafisse tutti e due, l’uomo d’Israele e la donna, nel basso ventre. E il flagello si allontanò dagli Israeliti. Quelli che morirono per il flagello furono ventiquattromila.</w:t>
      </w:r>
    </w:p>
    <w:p w14:paraId="23725427" w14:textId="77777777" w:rsidR="00DD6CC9" w:rsidRPr="00731525" w:rsidRDefault="00DD6CC9" w:rsidP="00BC2B58">
      <w:pPr>
        <w:spacing w:after="200"/>
        <w:ind w:left="567" w:right="567"/>
        <w:jc w:val="both"/>
        <w:rPr>
          <w:rFonts w:ascii="Arial" w:hAnsi="Arial" w:cs="Arial"/>
          <w:i/>
          <w:iCs/>
          <w:color w:val="000000" w:themeColor="text1"/>
          <w:sz w:val="23"/>
          <w:szCs w:val="24"/>
        </w:rPr>
      </w:pPr>
      <w:r w:rsidRPr="00731525">
        <w:rPr>
          <w:rFonts w:ascii="Arial" w:hAnsi="Arial" w:cs="Arial"/>
          <w:i/>
          <w:iCs/>
          <w:color w:val="000000" w:themeColor="text1"/>
          <w:sz w:val="23"/>
          <w:szCs w:val="24"/>
        </w:rPr>
        <w:t xml:space="preserve">Il Signore parlò a Mosè e disse: «Fineès, figlio di Eleàzaro, figlio del sacerdote Aronne, ha allontanato la mia collera dagli Israeliti, mostrando la mia stessa gelosia in mezzo a loro, e io nella mia gelosia non ho sterminato gli Israeliti. Perciò digli che io stabilisco con lui la mia alleanza di pace; essa sarà per lui e per la sua discendenza dopo di lui un’alleanza di perenne sacerdozio, perché egli ha avuto zelo per il suo Dio e ha compiuto il rito espiatorio per gli Israeliti». </w:t>
      </w:r>
    </w:p>
    <w:p w14:paraId="74132392" w14:textId="77777777" w:rsidR="00DD6CC9" w:rsidRPr="00731525" w:rsidRDefault="00DD6CC9" w:rsidP="00BC2B58">
      <w:pPr>
        <w:spacing w:after="200"/>
        <w:ind w:left="567" w:right="567"/>
        <w:jc w:val="both"/>
        <w:rPr>
          <w:rFonts w:ascii="Arial" w:hAnsi="Arial" w:cs="Arial"/>
          <w:i/>
          <w:iCs/>
          <w:color w:val="000000" w:themeColor="text1"/>
          <w:sz w:val="23"/>
          <w:szCs w:val="24"/>
        </w:rPr>
      </w:pPr>
      <w:r w:rsidRPr="00731525">
        <w:rPr>
          <w:rFonts w:ascii="Arial" w:hAnsi="Arial" w:cs="Arial"/>
          <w:i/>
          <w:iCs/>
          <w:color w:val="000000" w:themeColor="text1"/>
          <w:sz w:val="23"/>
          <w:szCs w:val="24"/>
        </w:rPr>
        <w:t>L’uomo d’Israele, ucciso con la Madianita, si chiamava Zimrì, figlio di Salu, principe di un casato paterno dei Simeoniti. La donna uccisa, la Madianita, si chiamava Cozbì, figlia di Sur, capo della gente di un casato in Madian.</w:t>
      </w:r>
    </w:p>
    <w:p w14:paraId="1D489C37" w14:textId="77777777" w:rsidR="00DD6CC9" w:rsidRPr="00731525" w:rsidRDefault="00DD6CC9" w:rsidP="00BC2B58">
      <w:pPr>
        <w:spacing w:after="200"/>
        <w:ind w:left="567" w:right="567"/>
        <w:jc w:val="both"/>
        <w:rPr>
          <w:rFonts w:ascii="Arial" w:hAnsi="Arial" w:cs="Arial"/>
          <w:i/>
          <w:iCs/>
          <w:color w:val="000000" w:themeColor="text1"/>
          <w:sz w:val="23"/>
          <w:szCs w:val="24"/>
        </w:rPr>
      </w:pPr>
      <w:r w:rsidRPr="00731525">
        <w:rPr>
          <w:rFonts w:ascii="Arial" w:hAnsi="Arial" w:cs="Arial"/>
          <w:i/>
          <w:iCs/>
          <w:color w:val="000000" w:themeColor="text1"/>
          <w:sz w:val="23"/>
          <w:szCs w:val="24"/>
        </w:rPr>
        <w:t xml:space="preserve">Il Signore parlò a Mosè e disse: «Trattate i Madianiti da nemici e uccideteli, poiché essi sono stati nemici per voi con le astuzie che hanno usato con voi nella vicenda di Peor e di Cozbì, figlia di un principe di Madian, loro sorella, che è stata uccisa il giorno del flagello causato per il fatto di Peor» (Num 25,1-18). </w:t>
      </w:r>
    </w:p>
    <w:p w14:paraId="059DAD58" w14:textId="77777777" w:rsidR="00DD6CC9" w:rsidRPr="00731525" w:rsidRDefault="00DD6CC9" w:rsidP="00BC2B58">
      <w:pPr>
        <w:spacing w:after="120"/>
        <w:jc w:val="both"/>
        <w:rPr>
          <w:rFonts w:ascii="Arial" w:hAnsi="Arial" w:cs="Arial"/>
          <w:color w:val="000000" w:themeColor="text1"/>
          <w:sz w:val="24"/>
          <w:szCs w:val="24"/>
        </w:rPr>
      </w:pPr>
      <w:r w:rsidRPr="00731525">
        <w:rPr>
          <w:rFonts w:ascii="Arial" w:hAnsi="Arial" w:cs="Arial"/>
          <w:color w:val="000000" w:themeColor="text1"/>
          <w:sz w:val="24"/>
          <w:szCs w:val="24"/>
        </w:rPr>
        <w:t xml:space="preserve">Ora chiediamoci: di quale fortezza e fermezza noi ci stiamo servendo al fine di  liberarci da ogni idolatria, lussuria, impurità, e cose del genere? Non stiamo noi elevando ogni idolatria a via di salvezza per il mondo intero. Non abbiamo noi </w:t>
      </w:r>
      <w:r w:rsidRPr="00731525">
        <w:rPr>
          <w:rFonts w:ascii="Arial" w:hAnsi="Arial" w:cs="Arial"/>
          <w:color w:val="000000" w:themeColor="text1"/>
          <w:sz w:val="24"/>
          <w:szCs w:val="24"/>
        </w:rPr>
        <w:lastRenderedPageBreak/>
        <w:t xml:space="preserve">innalzato nella Chiesa l’idolo del Dio unico, escludendo e il Padre e il Figlio e lo Spirito Santo? Riguardo alla lussuria e ad ogni altra impurità, non stiamo noi gridando ai quattro venti che la Chiesa deve accogliere tutti senza alcuna verità né di fede e né di morale?. Non stiamo noi oggi lavorando perché la lussuria venga da noi benedetto nel nome del Signore?. Stiamo distruggendo tutti i pilastri della nostra santissima fede, perché ci siamo trasformati in soldati che combattono la battaglia dall’esercito di Satana e non più dall’esercito di Cristo Signore. Possiamo affermare che oggi la fede di moltissimi discepoli di Gesù è nella parola di Satana e non più nella Parola del Vangelo della grazia e della salvezza. Poiché soldati dell’esercito i Satana, stiamo elevando a pilastri della nostra religione tutti i pensieri immorali e perversi di Satana. Oggi stiamo aprendo le porte della Chiesa ad ogni idolatria e ad ogni lussuria, impurità e immoralità. Stiamo aprendo queste porte nel nome di Dio. Nefandezza e misfatto più grande non esistono. Per nostra gravissima responsabilità il nostro Dio non può creare il vero uomo morale biblico. Nasce il falso uomo dalla falsa morale biblica. Ma questo falso uomo dalla falsa morale pubblica è creato da noi. Dio non opererà mai queste cose. Lui sempre è obbediente sia alla Legge della creazione e sia alla Legge della Redenzione e della salvezza. Chi oggi non rispetta queste Leggi Santissime del nostro Dio è il discepolo di Gesù. Chi non le rispetta è ogni figlio di Dio che è divenuto figlio dl diavolo e strumento della sua menzogna e falsità. </w:t>
      </w:r>
    </w:p>
    <w:p w14:paraId="0D0FC7C3" w14:textId="34CA8AEC" w:rsidR="00BC739C" w:rsidRDefault="00BC739C">
      <w:pPr>
        <w:rPr>
          <w:rFonts w:ascii="Arial" w:hAnsi="Arial" w:cs="Arial"/>
          <w:color w:val="000000" w:themeColor="text1"/>
          <w:sz w:val="24"/>
          <w:szCs w:val="24"/>
        </w:rPr>
      </w:pPr>
      <w:r>
        <w:rPr>
          <w:rFonts w:ascii="Arial" w:hAnsi="Arial" w:cs="Arial"/>
          <w:color w:val="000000" w:themeColor="text1"/>
          <w:sz w:val="24"/>
          <w:szCs w:val="24"/>
        </w:rPr>
        <w:br w:type="page"/>
      </w:r>
    </w:p>
    <w:p w14:paraId="66A6F545" w14:textId="77777777" w:rsidR="00BC739C" w:rsidRPr="005332BA" w:rsidRDefault="00BC739C" w:rsidP="00260099">
      <w:pPr>
        <w:keepNext/>
        <w:spacing w:after="200"/>
        <w:jc w:val="center"/>
        <w:outlineLvl w:val="0"/>
        <w:rPr>
          <w:rFonts w:ascii="Arial" w:hAnsi="Arial"/>
          <w:b/>
          <w:color w:val="000000" w:themeColor="text1"/>
          <w:sz w:val="36"/>
          <w:szCs w:val="18"/>
        </w:rPr>
      </w:pPr>
      <w:bookmarkStart w:id="116" w:name="_Toc150865735"/>
      <w:bookmarkStart w:id="117" w:name="_Toc150866393"/>
      <w:r w:rsidRPr="005332BA">
        <w:rPr>
          <w:rFonts w:ascii="Arial" w:hAnsi="Arial"/>
          <w:b/>
          <w:color w:val="000000" w:themeColor="text1"/>
          <w:sz w:val="36"/>
          <w:szCs w:val="18"/>
        </w:rPr>
        <w:lastRenderedPageBreak/>
        <w:t>BREVE RITRATTO SULLA MORALE DEL DEUTERONOMIO</w:t>
      </w:r>
      <w:bookmarkEnd w:id="116"/>
      <w:bookmarkEnd w:id="117"/>
      <w:r w:rsidRPr="005332BA">
        <w:rPr>
          <w:rFonts w:ascii="Arial" w:hAnsi="Arial"/>
          <w:b/>
          <w:color w:val="000000" w:themeColor="text1"/>
          <w:sz w:val="36"/>
          <w:szCs w:val="18"/>
        </w:rPr>
        <w:t xml:space="preserve"> </w:t>
      </w:r>
    </w:p>
    <w:p w14:paraId="2E1C42D7" w14:textId="77777777" w:rsidR="00BC739C" w:rsidRDefault="00BC739C" w:rsidP="00260099">
      <w:pPr>
        <w:keepNext/>
        <w:spacing w:after="200"/>
        <w:jc w:val="center"/>
        <w:outlineLvl w:val="0"/>
        <w:rPr>
          <w:rFonts w:ascii="Arial" w:hAnsi="Arial"/>
          <w:b/>
          <w:color w:val="000000" w:themeColor="text1"/>
          <w:sz w:val="28"/>
          <w:szCs w:val="14"/>
        </w:rPr>
      </w:pPr>
    </w:p>
    <w:p w14:paraId="0D3D05BB" w14:textId="77777777" w:rsidR="00BC739C" w:rsidRPr="00260099" w:rsidRDefault="00BC739C" w:rsidP="00260099">
      <w:pPr>
        <w:keepNext/>
        <w:spacing w:after="200"/>
        <w:outlineLvl w:val="1"/>
        <w:rPr>
          <w:rFonts w:ascii="Arial" w:hAnsi="Arial" w:cs="Arial"/>
          <w:b/>
          <w:bCs/>
          <w:iCs/>
          <w:color w:val="000000" w:themeColor="text1"/>
          <w:sz w:val="28"/>
        </w:rPr>
      </w:pPr>
      <w:bookmarkStart w:id="118" w:name="_Toc150865736"/>
      <w:bookmarkStart w:id="119" w:name="_Hlk150662420"/>
      <w:bookmarkStart w:id="120" w:name="_Toc150866394"/>
      <w:r w:rsidRPr="00260099">
        <w:rPr>
          <w:rFonts w:ascii="Arial" w:hAnsi="Arial" w:cs="Arial"/>
          <w:b/>
          <w:bCs/>
          <w:iCs/>
          <w:color w:val="000000" w:themeColor="text1"/>
          <w:sz w:val="28"/>
        </w:rPr>
        <w:t>PREMESSA: IL FONDAMENTO DELLA MORALE UMANA</w:t>
      </w:r>
      <w:bookmarkEnd w:id="118"/>
      <w:bookmarkEnd w:id="120"/>
    </w:p>
    <w:bookmarkEnd w:id="119"/>
    <w:p w14:paraId="79117F51" w14:textId="77777777" w:rsidR="00BC739C" w:rsidRPr="00260099" w:rsidRDefault="00BC739C" w:rsidP="00260099">
      <w:pPr>
        <w:spacing w:after="200"/>
        <w:jc w:val="both"/>
        <w:rPr>
          <w:rFonts w:ascii="Arial" w:hAnsi="Arial" w:cs="Arial"/>
          <w:color w:val="000000" w:themeColor="text1"/>
          <w:sz w:val="24"/>
          <w:szCs w:val="24"/>
        </w:rPr>
      </w:pPr>
      <w:r w:rsidRPr="00260099">
        <w:rPr>
          <w:rFonts w:ascii="Arial" w:hAnsi="Arial" w:cs="Arial"/>
          <w:color w:val="000000" w:themeColor="text1"/>
          <w:sz w:val="24"/>
          <w:szCs w:val="24"/>
        </w:rPr>
        <w:t>Il nostro Dio, il Signore del cielo e della terra – è il solo Signore, perché è il solo Creatore del cielo, della terra e di quanto vi è in essi – è Lui il solo Creatore dell’uomo. All’uomo fa sentire la sua Parola prima ancora di essere creato. La Parola è prima della creazione dell’uomo e la creazione avviene secondo questa Parola proferita del Signore Dio dinanzi ad ogni essere già creato:</w:t>
      </w:r>
    </w:p>
    <w:p w14:paraId="2F4E42F5" w14:textId="77777777" w:rsidR="00BC739C" w:rsidRPr="00260099" w:rsidRDefault="00BC739C" w:rsidP="00260099">
      <w:pPr>
        <w:spacing w:after="200"/>
        <w:ind w:left="567" w:right="567"/>
        <w:jc w:val="both"/>
        <w:rPr>
          <w:rFonts w:ascii="Arial" w:hAnsi="Arial" w:cs="Arial"/>
          <w:i/>
          <w:iCs/>
          <w:color w:val="000000" w:themeColor="text1"/>
          <w:sz w:val="23"/>
          <w:szCs w:val="24"/>
        </w:rPr>
      </w:pPr>
      <w:r w:rsidRPr="00260099">
        <w:rPr>
          <w:rFonts w:ascii="Arial" w:hAnsi="Arial" w:cs="Arial"/>
          <w:i/>
          <w:iCs/>
          <w:color w:val="000000" w:themeColor="text1"/>
          <w:sz w:val="23"/>
          <w:szCs w:val="24"/>
        </w:rPr>
        <w:t xml:space="preserve">Dio disse: «Facciamo l’uomo a nostra immagine, secondo la nostra somiglianza: dòmini sui pesci del mare e sugli uccelli del cielo, sul bestiame, su tutti gli animali selvatici e su tutti i rettili che strisciano sulla terra» (Gen 1,26). </w:t>
      </w:r>
    </w:p>
    <w:p w14:paraId="686B86A5" w14:textId="77777777" w:rsidR="00BC739C" w:rsidRPr="00260099" w:rsidRDefault="00BC739C" w:rsidP="00260099">
      <w:pPr>
        <w:spacing w:after="200"/>
        <w:jc w:val="both"/>
        <w:rPr>
          <w:rFonts w:ascii="Arial" w:hAnsi="Arial" w:cs="Arial"/>
          <w:color w:val="000000" w:themeColor="text1"/>
          <w:sz w:val="24"/>
          <w:szCs w:val="24"/>
        </w:rPr>
      </w:pPr>
      <w:r w:rsidRPr="00260099">
        <w:rPr>
          <w:rFonts w:ascii="Arial" w:hAnsi="Arial" w:cs="Arial"/>
          <w:color w:val="000000" w:themeColor="text1"/>
          <w:sz w:val="24"/>
          <w:szCs w:val="24"/>
        </w:rPr>
        <w:t xml:space="preserve">Ecco la verità dell’uomo: è fatto ad immagine e somiglianza di Dio. La verità eterna di Dio, per creazione viene data all’uomo. Naturalmente rimane sempre l’abisso infinito tra la Verità eterna e la verità creata. Il punto di riferimento per ogni uomo non sono le creature inferiori a lui. Punto di riferimento è solo il Dio vivo e vero, il suo solo Creatore e Signore. </w:t>
      </w:r>
    </w:p>
    <w:p w14:paraId="00195963" w14:textId="77777777" w:rsidR="00BC739C" w:rsidRPr="00260099" w:rsidRDefault="00BC739C" w:rsidP="00260099">
      <w:pPr>
        <w:spacing w:after="200"/>
        <w:jc w:val="both"/>
        <w:rPr>
          <w:rFonts w:ascii="Arial" w:hAnsi="Arial" w:cs="Arial"/>
          <w:color w:val="000000" w:themeColor="text1"/>
          <w:sz w:val="24"/>
          <w:szCs w:val="24"/>
        </w:rPr>
      </w:pPr>
      <w:r w:rsidRPr="00260099">
        <w:rPr>
          <w:rFonts w:ascii="Arial" w:hAnsi="Arial" w:cs="Arial"/>
          <w:color w:val="000000" w:themeColor="text1"/>
          <w:sz w:val="24"/>
          <w:szCs w:val="24"/>
        </w:rPr>
        <w:t>Ecco come il Signore ha creato l’uomo:</w:t>
      </w:r>
    </w:p>
    <w:p w14:paraId="6786DE97" w14:textId="77777777" w:rsidR="00BC739C" w:rsidRPr="00260099" w:rsidRDefault="00BC739C" w:rsidP="00260099">
      <w:pPr>
        <w:spacing w:after="200"/>
        <w:ind w:left="567" w:right="567"/>
        <w:jc w:val="both"/>
        <w:rPr>
          <w:rFonts w:ascii="Arial" w:hAnsi="Arial" w:cs="Arial"/>
          <w:color w:val="000000" w:themeColor="text1"/>
          <w:sz w:val="24"/>
          <w:szCs w:val="24"/>
        </w:rPr>
      </w:pPr>
      <w:r w:rsidRPr="00260099">
        <w:rPr>
          <w:rFonts w:ascii="Arial" w:hAnsi="Arial" w:cs="Arial"/>
          <w:i/>
          <w:iCs/>
          <w:color w:val="000000" w:themeColor="text1"/>
          <w:sz w:val="23"/>
          <w:szCs w:val="24"/>
        </w:rPr>
        <w:t xml:space="preserve">E Dio creò l’uomo a sua immagine; a immagine di Dio lo creò:  maschio e femmina li creò (Gen 1.27). </w:t>
      </w:r>
      <w:r w:rsidRPr="00260099">
        <w:rPr>
          <w:rFonts w:ascii="Arial" w:hAnsi="Arial" w:cs="Arial"/>
          <w:color w:val="000000" w:themeColor="text1"/>
          <w:sz w:val="24"/>
          <w:szCs w:val="24"/>
        </w:rPr>
        <w:t xml:space="preserve">. </w:t>
      </w:r>
    </w:p>
    <w:p w14:paraId="3C162677" w14:textId="77777777" w:rsidR="00BC739C" w:rsidRPr="00260099" w:rsidRDefault="00BC739C" w:rsidP="00260099">
      <w:pPr>
        <w:spacing w:after="200"/>
        <w:jc w:val="both"/>
        <w:rPr>
          <w:rFonts w:ascii="Arial" w:hAnsi="Arial" w:cs="Arial"/>
          <w:color w:val="000000" w:themeColor="text1"/>
          <w:sz w:val="24"/>
          <w:szCs w:val="24"/>
        </w:rPr>
      </w:pPr>
      <w:r w:rsidRPr="00260099">
        <w:rPr>
          <w:rFonts w:ascii="Arial" w:hAnsi="Arial" w:cs="Arial"/>
          <w:color w:val="000000" w:themeColor="text1"/>
          <w:sz w:val="24"/>
          <w:szCs w:val="24"/>
        </w:rPr>
        <w:t>La verità dell’uomo è duplice: lui è ad immagine e a somiglianza del suo Creatore. Lui è stato creato maschio e femmina. Questa è verità di creazione. È verità rivelata dalla Parola del Dio Creatore. Questa duplice verità è l’uomo. Se l’uomo esce da questa duplice verità non è più l’uomo creato da Dio.</w:t>
      </w:r>
    </w:p>
    <w:p w14:paraId="38CE8204" w14:textId="77777777" w:rsidR="00BC739C" w:rsidRPr="00260099" w:rsidRDefault="00BC739C" w:rsidP="00260099">
      <w:pPr>
        <w:spacing w:after="200"/>
        <w:jc w:val="both"/>
        <w:rPr>
          <w:rFonts w:ascii="Arial" w:hAnsi="Arial" w:cs="Arial"/>
          <w:color w:val="000000" w:themeColor="text1"/>
          <w:sz w:val="24"/>
          <w:szCs w:val="24"/>
        </w:rPr>
      </w:pPr>
      <w:r w:rsidRPr="00260099">
        <w:rPr>
          <w:rFonts w:ascii="Arial" w:hAnsi="Arial" w:cs="Arial"/>
          <w:color w:val="000000" w:themeColor="text1"/>
          <w:sz w:val="24"/>
          <w:szCs w:val="24"/>
        </w:rPr>
        <w:t xml:space="preserve">Ecco ancora una terza verità: essa riguarda il fine che non è stato dato all’uomo dopo la creazione. Gli è stato dato prima di essere creato. Il fine è essenza della verità. Se si toglie il fine, muore la verità. Ecco il duplice fine dell’uomo. Quando si parla di uomo di parla dell’uomo fatto da Dio maschio e femmina. Non è l’uomo creato da Dio una femmina con una femmina e neanche un maschio con un maschio. L’uomo creato da Dio è solo uno: maschio e femmina. </w:t>
      </w:r>
    </w:p>
    <w:p w14:paraId="655EA4AC" w14:textId="77777777" w:rsidR="00BC739C" w:rsidRPr="00260099" w:rsidRDefault="00BC739C" w:rsidP="00260099">
      <w:pPr>
        <w:spacing w:after="200"/>
        <w:ind w:left="567" w:right="567"/>
        <w:jc w:val="both"/>
        <w:rPr>
          <w:rFonts w:ascii="Arial" w:hAnsi="Arial" w:cs="Arial"/>
          <w:i/>
          <w:iCs/>
          <w:color w:val="000000" w:themeColor="text1"/>
          <w:sz w:val="23"/>
          <w:szCs w:val="24"/>
        </w:rPr>
      </w:pPr>
      <w:r w:rsidRPr="00260099">
        <w:rPr>
          <w:rFonts w:ascii="Arial" w:hAnsi="Arial" w:cs="Arial"/>
          <w:i/>
          <w:iCs/>
          <w:color w:val="000000" w:themeColor="text1"/>
          <w:sz w:val="23"/>
          <w:szCs w:val="24"/>
        </w:rPr>
        <w:t xml:space="preserve">Dio li benedisse e Dio disse loro: «Siate fecondi e moltiplicatevi, riempite la terra e soggiogatela, dominate sui pesci del mare e sugli uccelli del cielo e su ogni essere vivente che striscia sulla terra» (Gen 1,28). </w:t>
      </w:r>
    </w:p>
    <w:p w14:paraId="7AE056CA" w14:textId="77777777" w:rsidR="00BC739C" w:rsidRPr="00260099" w:rsidRDefault="00BC739C" w:rsidP="00260099">
      <w:pPr>
        <w:spacing w:after="200"/>
        <w:jc w:val="both"/>
        <w:rPr>
          <w:rFonts w:ascii="Arial" w:hAnsi="Arial" w:cs="Arial"/>
          <w:color w:val="000000" w:themeColor="text1"/>
          <w:sz w:val="24"/>
          <w:szCs w:val="24"/>
        </w:rPr>
      </w:pPr>
      <w:r w:rsidRPr="00260099">
        <w:rPr>
          <w:rFonts w:ascii="Arial" w:hAnsi="Arial" w:cs="Arial"/>
          <w:color w:val="000000" w:themeColor="text1"/>
          <w:sz w:val="24"/>
          <w:szCs w:val="24"/>
        </w:rPr>
        <w:t xml:space="preserve">Essere fecondi e moltiplicatevi, riempite la terra e soggiogatela, è fine essenziale della verità dell’uomo e questo fine può essere raggiunto solo dall’uomo creato da Dio, dall’uomo creato maschio e femmina. Dio non benedice due maschi e non benedice due femmine. Due maschi e due femmine non sono l’uomo creato da Dio. È l’uomo che si è creato da se stesso. Se lui si è creato, che sia lui a </w:t>
      </w:r>
      <w:r w:rsidRPr="00260099">
        <w:rPr>
          <w:rFonts w:ascii="Arial" w:hAnsi="Arial" w:cs="Arial"/>
          <w:color w:val="000000" w:themeColor="text1"/>
          <w:sz w:val="24"/>
          <w:szCs w:val="24"/>
        </w:rPr>
        <w:lastRenderedPageBreak/>
        <w:t xml:space="preserve">benedire se stesso. Mai un ministro di Cristo Gesù potrà benedire ciò che Dio non ha creato e mai, in eterno, potrebbe creare. </w:t>
      </w:r>
    </w:p>
    <w:p w14:paraId="0B6E6A56" w14:textId="77777777" w:rsidR="00BC739C" w:rsidRPr="00260099" w:rsidRDefault="00BC739C" w:rsidP="00260099">
      <w:pPr>
        <w:spacing w:after="200"/>
        <w:jc w:val="both"/>
        <w:rPr>
          <w:rFonts w:ascii="Arial" w:hAnsi="Arial" w:cs="Arial"/>
          <w:color w:val="000000" w:themeColor="text1"/>
          <w:sz w:val="24"/>
          <w:szCs w:val="24"/>
        </w:rPr>
      </w:pPr>
      <w:r w:rsidRPr="00260099">
        <w:rPr>
          <w:rFonts w:ascii="Arial" w:hAnsi="Arial" w:cs="Arial"/>
          <w:color w:val="000000" w:themeColor="text1"/>
          <w:sz w:val="24"/>
          <w:szCs w:val="24"/>
        </w:rPr>
        <w:t>Ecco ancora il fine dell’uomo: dominare sui pesci del mare e sugli uccelli dl cielo e su ogni essere vivente che striscia sulla terra. L’uomo è costituito signore su tutti gli animali della terra, può esserlo però, ma solo alla maniera di Dio. Dio è Signore e tutto ha creato con sapienza e intelligenza. L’uomo è signore e tutto deve dominare con sapienza e intelligenza. Dominare questo significa per l’uomo: essere signore in vece di Dio, che è il Signore. Essere signore alla maniera di Dio questo significa: fare ogni cosa con sapienza e intelligenza, secondo la purissima volontà di Dio.</w:t>
      </w:r>
    </w:p>
    <w:p w14:paraId="25F22EE6" w14:textId="77777777" w:rsidR="00BC739C" w:rsidRPr="00260099" w:rsidRDefault="00BC739C" w:rsidP="00260099">
      <w:pPr>
        <w:spacing w:after="200"/>
        <w:ind w:left="567" w:right="567"/>
        <w:jc w:val="both"/>
        <w:rPr>
          <w:rFonts w:ascii="Arial" w:hAnsi="Arial" w:cs="Arial"/>
          <w:i/>
          <w:iCs/>
          <w:color w:val="000000" w:themeColor="text1"/>
          <w:sz w:val="23"/>
          <w:szCs w:val="24"/>
        </w:rPr>
      </w:pPr>
      <w:r w:rsidRPr="00260099">
        <w:rPr>
          <w:rFonts w:ascii="Arial" w:hAnsi="Arial" w:cs="Arial"/>
          <w:i/>
          <w:iCs/>
          <w:color w:val="000000" w:themeColor="text1"/>
          <w:sz w:val="23"/>
          <w:szCs w:val="24"/>
        </w:rPr>
        <w:t>Ascoltate la parola che il Signore vi rivolge, casa di Israele. Così dice il Signore:</w:t>
      </w:r>
    </w:p>
    <w:p w14:paraId="56FDF63C" w14:textId="77777777" w:rsidR="00BC739C" w:rsidRPr="00260099" w:rsidRDefault="00BC739C" w:rsidP="00260099">
      <w:pPr>
        <w:spacing w:after="200"/>
        <w:ind w:left="567" w:right="567"/>
        <w:jc w:val="both"/>
        <w:rPr>
          <w:rFonts w:ascii="Arial" w:hAnsi="Arial" w:cs="Arial"/>
          <w:i/>
          <w:iCs/>
          <w:color w:val="000000" w:themeColor="text1"/>
          <w:sz w:val="23"/>
          <w:szCs w:val="24"/>
        </w:rPr>
      </w:pPr>
      <w:r w:rsidRPr="00260099">
        <w:rPr>
          <w:rFonts w:ascii="Arial" w:hAnsi="Arial" w:cs="Arial"/>
          <w:i/>
          <w:iCs/>
          <w:color w:val="000000" w:themeColor="text1"/>
          <w:sz w:val="23"/>
          <w:szCs w:val="24"/>
        </w:rPr>
        <w:t xml:space="preserve">«Non imparate la condotta delle nazioni e non abbiate paura dei segni del cielo, poiché di essi hanno paura le nazioni. Perché ciò che provoca la paura dei popoli è un nulla, non è che un legno tagliato nel bosco, opera delle mani di un intagliatore. Li abbelliscono di argento e di oro, li fissano con chiodi e con martelli, perché non traballino. Gli idoli sono come uno spauracchio in un campo di cetrioli: non sanno parlare; bisogna portarli, perché non possono camminare. Non temeteli: non fanno alcun male, come non possono neppure fare del bene».  </w:t>
      </w:r>
    </w:p>
    <w:p w14:paraId="67DC3CFA" w14:textId="77777777" w:rsidR="00BC739C" w:rsidRPr="00260099" w:rsidRDefault="00BC739C" w:rsidP="00260099">
      <w:pPr>
        <w:spacing w:after="200"/>
        <w:ind w:left="567" w:right="567"/>
        <w:jc w:val="both"/>
        <w:rPr>
          <w:rFonts w:ascii="Arial" w:hAnsi="Arial" w:cs="Arial"/>
          <w:i/>
          <w:iCs/>
          <w:color w:val="000000" w:themeColor="text1"/>
          <w:sz w:val="23"/>
          <w:szCs w:val="24"/>
        </w:rPr>
      </w:pPr>
      <w:r w:rsidRPr="00260099">
        <w:rPr>
          <w:rFonts w:ascii="Arial" w:hAnsi="Arial" w:cs="Arial"/>
          <w:i/>
          <w:iCs/>
          <w:color w:val="000000" w:themeColor="text1"/>
          <w:sz w:val="23"/>
          <w:szCs w:val="24"/>
        </w:rPr>
        <w:t>Nessuno è come te, Signore; tu sei grande e grande è la potenza del tuo nome. Chi non temerà te, o re delle nazioni? A te solo questo è dovuto: fra tutti i sapienti delle nazioni e in tutti i loro regni nessuno è simile a te. Tutti sono stolti e sciocchi, vana la loro dottrina, come un pezzo di legno. Sono fatti d’argento battuto e laminato, portato da Tarsis, e oro di Ufaz, opera di artisti e di orafi; sono rivestiti di porpora e di scarlatto, lavoro di sapienti artigiani. Il Signore, invece, è veramente Dio, egli è Dio vivente e re eterno; al suo sdegno trema la terra, le nazioni non resistono al suo furore.</w:t>
      </w:r>
    </w:p>
    <w:p w14:paraId="071C3337" w14:textId="77777777" w:rsidR="00BC739C" w:rsidRPr="00260099" w:rsidRDefault="00BC739C" w:rsidP="00260099">
      <w:pPr>
        <w:spacing w:after="200"/>
        <w:ind w:left="567" w:right="567"/>
        <w:jc w:val="both"/>
        <w:rPr>
          <w:rFonts w:ascii="Arial" w:hAnsi="Arial" w:cs="Arial"/>
          <w:i/>
          <w:iCs/>
          <w:color w:val="000000" w:themeColor="text1"/>
          <w:sz w:val="23"/>
          <w:szCs w:val="24"/>
        </w:rPr>
      </w:pPr>
      <w:r w:rsidRPr="00260099">
        <w:rPr>
          <w:rFonts w:ascii="Arial" w:hAnsi="Arial" w:cs="Arial"/>
          <w:i/>
          <w:iCs/>
          <w:color w:val="000000" w:themeColor="text1"/>
          <w:sz w:val="23"/>
          <w:szCs w:val="24"/>
        </w:rPr>
        <w:t>Direte loro: «Quegli dèi che non hanno fatto il cielo e la terra spariranno dalla faccia della terra e da sotto il cielo».</w:t>
      </w:r>
    </w:p>
    <w:p w14:paraId="5FE58A23" w14:textId="77777777" w:rsidR="00BC739C" w:rsidRPr="00260099" w:rsidRDefault="00BC739C" w:rsidP="00260099">
      <w:pPr>
        <w:spacing w:after="200"/>
        <w:ind w:left="567" w:right="567"/>
        <w:jc w:val="both"/>
        <w:rPr>
          <w:rFonts w:ascii="Arial" w:hAnsi="Arial" w:cs="Arial"/>
          <w:i/>
          <w:iCs/>
          <w:color w:val="000000" w:themeColor="text1"/>
          <w:sz w:val="23"/>
          <w:szCs w:val="24"/>
        </w:rPr>
      </w:pPr>
      <w:r w:rsidRPr="00260099">
        <w:rPr>
          <w:rFonts w:ascii="Arial" w:hAnsi="Arial" w:cs="Arial"/>
          <w:i/>
          <w:iCs/>
          <w:color w:val="000000" w:themeColor="text1"/>
          <w:sz w:val="23"/>
          <w:szCs w:val="24"/>
        </w:rPr>
        <w:t>Il Signore ha formato la terra con la sua potenza, ha fissato il mondo con la sua sapienza, con la sua intelligenza ha dispiegato i cieli. Al rombo della sua voce rumoreggiano le acque nel cielo. Fa salire le nubi dall’estremità della terra, produce le folgori per la pioggia, dalle sue riserve libera il vento. Resta inebetito ogni uomo, senza comprendere; resta confuso ogni orafo per i suoi idoli, poiché è menzogna ciò che ha fuso e non ha soffio vitale. Sono oggetti inutili, opere ridicole;  al tempo del loro castigo periranno.</w:t>
      </w:r>
    </w:p>
    <w:p w14:paraId="03F153A9" w14:textId="77777777" w:rsidR="00BC739C" w:rsidRPr="00260099" w:rsidRDefault="00BC739C" w:rsidP="00260099">
      <w:pPr>
        <w:spacing w:after="200"/>
        <w:ind w:left="567" w:right="567"/>
        <w:jc w:val="both"/>
        <w:rPr>
          <w:rFonts w:ascii="Arial" w:hAnsi="Arial" w:cs="Arial"/>
          <w:i/>
          <w:iCs/>
          <w:color w:val="000000" w:themeColor="text1"/>
          <w:sz w:val="23"/>
          <w:szCs w:val="24"/>
        </w:rPr>
      </w:pPr>
      <w:r w:rsidRPr="00260099">
        <w:rPr>
          <w:rFonts w:ascii="Arial" w:hAnsi="Arial" w:cs="Arial"/>
          <w:i/>
          <w:iCs/>
          <w:color w:val="000000" w:themeColor="text1"/>
          <w:sz w:val="23"/>
          <w:szCs w:val="24"/>
        </w:rPr>
        <w:t xml:space="preserve">Non è così l’eredità di Giacobbe, perché egli ha formato ogni cosa. Israele è la tribù della sua eredità, Signore degli eserciti è il suo nome. Raccogli da terra il tuo fardello, tu che sei cinta d’assedio, poiché dice il Signore: «Ecco, questa volta caccerò fuori gli abitanti del paese; li ridurrò alle strette, perché non mi sfuggano». Guai a me per la mia ferita; la mia piaga è incurabile. Eppure avevo pensato: «È un dolore sopportabile». La mia </w:t>
      </w:r>
      <w:r w:rsidRPr="00260099">
        <w:rPr>
          <w:rFonts w:ascii="Arial" w:hAnsi="Arial" w:cs="Arial"/>
          <w:i/>
          <w:iCs/>
          <w:color w:val="000000" w:themeColor="text1"/>
          <w:sz w:val="23"/>
          <w:szCs w:val="24"/>
        </w:rPr>
        <w:lastRenderedPageBreak/>
        <w:t xml:space="preserve">tenda è sfasciata tutte le corde sono rotte. I miei figli si sono allontanati da me e più non sono. Nessuno pianta i paletti della mia tenda e stende i teli. I pastori sono divenuti insensati, non hanno più ricercato il Signore; per questo non hanno avuto successo, anzi è disperso tutto il loro gregge. Si ode un rumore che avanza e un grande frastuono dal settentrione, per ridurre le città di Giuda a un deserto, a un rifugio di sciacalli. </w:t>
      </w:r>
    </w:p>
    <w:p w14:paraId="5C231FEF" w14:textId="77777777" w:rsidR="00BC739C" w:rsidRPr="00260099" w:rsidRDefault="00BC739C" w:rsidP="00260099">
      <w:pPr>
        <w:spacing w:after="200"/>
        <w:ind w:left="567" w:right="567"/>
        <w:jc w:val="both"/>
        <w:rPr>
          <w:rFonts w:ascii="Arial" w:hAnsi="Arial" w:cs="Arial"/>
          <w:i/>
          <w:iCs/>
          <w:color w:val="000000" w:themeColor="text1"/>
          <w:sz w:val="23"/>
          <w:szCs w:val="24"/>
        </w:rPr>
      </w:pPr>
      <w:r w:rsidRPr="00260099">
        <w:rPr>
          <w:rFonts w:ascii="Arial" w:hAnsi="Arial" w:cs="Arial"/>
          <w:i/>
          <w:iCs/>
          <w:color w:val="000000" w:themeColor="text1"/>
          <w:sz w:val="23"/>
          <w:szCs w:val="24"/>
        </w:rPr>
        <w:t xml:space="preserve">«Lo so, Signore: l’uomo non è padrone della sua via, chi cammina non è in grado di dirigere i suoi passi. Correggimi, Signore, ma con giusta misura, non secondo la tua ira, per non farmi venir meno». Riversa il tuo sdegno sulle genti che non ti riconoscono e sulle stirpi che non invocano il tuo nome, perché hanno divorato Giacobbe, l’hanno divorato e consumato, e hanno devastato la sua dimora (Ger 10,1-25). </w:t>
      </w:r>
    </w:p>
    <w:p w14:paraId="4A8CEDBD" w14:textId="77777777" w:rsidR="00BC739C" w:rsidRPr="00260099" w:rsidRDefault="00BC739C" w:rsidP="00260099">
      <w:pPr>
        <w:spacing w:after="200"/>
        <w:jc w:val="both"/>
        <w:rPr>
          <w:rFonts w:ascii="Arial" w:hAnsi="Arial" w:cs="Arial"/>
          <w:color w:val="000000" w:themeColor="text1"/>
          <w:sz w:val="24"/>
          <w:szCs w:val="24"/>
        </w:rPr>
      </w:pPr>
      <w:r w:rsidRPr="00260099">
        <w:rPr>
          <w:rFonts w:ascii="Arial" w:hAnsi="Arial" w:cs="Arial"/>
          <w:color w:val="000000" w:themeColor="text1"/>
          <w:sz w:val="24"/>
          <w:szCs w:val="24"/>
        </w:rPr>
        <w:t xml:space="preserve">Questo è l’uomo. Questo è tutto l’uomo. La stessa verità è rivelata dal Qoelet. Dov’è tutto l’uomo? </w:t>
      </w:r>
    </w:p>
    <w:p w14:paraId="1B89444E" w14:textId="77777777" w:rsidR="00BC739C" w:rsidRPr="00260099" w:rsidRDefault="00BC739C" w:rsidP="00260099">
      <w:pPr>
        <w:spacing w:after="200"/>
        <w:ind w:left="567" w:right="567"/>
        <w:jc w:val="both"/>
        <w:rPr>
          <w:rFonts w:ascii="Arial" w:hAnsi="Arial" w:cs="Arial"/>
          <w:i/>
          <w:iCs/>
          <w:color w:val="000000" w:themeColor="text1"/>
          <w:sz w:val="23"/>
          <w:szCs w:val="24"/>
        </w:rPr>
      </w:pPr>
      <w:r w:rsidRPr="00260099">
        <w:rPr>
          <w:rFonts w:ascii="Arial" w:hAnsi="Arial" w:cs="Arial"/>
          <w:i/>
          <w:iCs/>
          <w:color w:val="000000" w:themeColor="text1"/>
          <w:sz w:val="23"/>
          <w:szCs w:val="24"/>
        </w:rPr>
        <w:t>Conclusione del discorso, dopo aver ascoltato tutto: temi Dio e osserva i suoi comandamenti, perché qui sta tutto l’uomo. Infatti, Dio citerà in giudizio ogni azione, anche tutto ciò che è occulto, bene o male (Qo 12,13-14)</w:t>
      </w:r>
    </w:p>
    <w:p w14:paraId="7C0E133D" w14:textId="77777777" w:rsidR="00BC739C" w:rsidRPr="00260099" w:rsidRDefault="00BC739C" w:rsidP="00260099">
      <w:pPr>
        <w:spacing w:after="200"/>
        <w:jc w:val="both"/>
        <w:rPr>
          <w:rFonts w:ascii="Arial" w:hAnsi="Arial" w:cs="Arial"/>
          <w:color w:val="000000" w:themeColor="text1"/>
          <w:sz w:val="24"/>
          <w:szCs w:val="24"/>
        </w:rPr>
      </w:pPr>
      <w:r w:rsidRPr="00260099">
        <w:rPr>
          <w:rFonts w:ascii="Arial" w:hAnsi="Arial" w:cs="Arial"/>
          <w:color w:val="000000" w:themeColor="text1"/>
          <w:sz w:val="24"/>
          <w:szCs w:val="24"/>
        </w:rPr>
        <w:t>Tutto l’uomo è dal Parola del Signore. Tutto l’uomo è chiamato ad essere sempre dalla Parola del Signore. Essere sempre dalla Parola del Signore è la verità dell’uomo. Se esce dalla Parola, l’uomo entra in un processo di disgregazione di tutto il suo essere e questa disgregazione ha un solo nome: morte. È morte nel tempo e può anche trasformarsi in morte eterna.</w:t>
      </w:r>
    </w:p>
    <w:p w14:paraId="43050020" w14:textId="77777777" w:rsidR="00BC739C" w:rsidRPr="00260099" w:rsidRDefault="00BC739C" w:rsidP="00260099">
      <w:pPr>
        <w:spacing w:after="200"/>
        <w:jc w:val="both"/>
        <w:rPr>
          <w:rFonts w:ascii="Arial" w:hAnsi="Arial" w:cs="Arial"/>
          <w:color w:val="000000" w:themeColor="text1"/>
          <w:sz w:val="24"/>
          <w:szCs w:val="24"/>
        </w:rPr>
      </w:pPr>
      <w:r w:rsidRPr="00260099">
        <w:rPr>
          <w:rFonts w:ascii="Arial" w:hAnsi="Arial" w:cs="Arial"/>
          <w:color w:val="000000" w:themeColor="text1"/>
          <w:sz w:val="24"/>
          <w:szCs w:val="24"/>
        </w:rPr>
        <w:t>Ecco una ulteriore verità da mettere in luce: ogni comando finora dato da Dio attraverso la sua Parola e anche la benedizione sono stati dati all’uomo creato da Dio a sua immagine e somiglianza. Se l’uomo esce dalla sua verità di creazione, non potrà vivere il comando perché non c’è più l’uomo creato da Dio. Neanche Dio lo potrà benedire, perché Dio può benedire solo l’uomo creato da Lui. Questa verità mai l’uomo dovrà dimenticarla.</w:t>
      </w:r>
    </w:p>
    <w:p w14:paraId="31E293EF" w14:textId="77777777" w:rsidR="00BC739C" w:rsidRPr="00260099" w:rsidRDefault="00BC739C" w:rsidP="00260099">
      <w:pPr>
        <w:spacing w:after="200"/>
        <w:jc w:val="both"/>
        <w:rPr>
          <w:rFonts w:ascii="Arial" w:hAnsi="Arial" w:cs="Arial"/>
          <w:color w:val="000000" w:themeColor="text1"/>
          <w:sz w:val="24"/>
          <w:szCs w:val="24"/>
        </w:rPr>
      </w:pPr>
      <w:r w:rsidRPr="00260099">
        <w:rPr>
          <w:rFonts w:ascii="Arial" w:hAnsi="Arial" w:cs="Arial"/>
          <w:color w:val="000000" w:themeColor="text1"/>
          <w:sz w:val="24"/>
          <w:szCs w:val="24"/>
        </w:rPr>
        <w:t xml:space="preserve">Oggi, ad esempio, si vuole un uomo capace di vera ecologia. Questa volontà è solamente insipienza e stoltezza. Capace di vera ecologia è solo l’uomo creato da Dio. Un uomo che non è lui nella </w:t>
      </w:r>
      <w:r w:rsidRPr="00260099">
        <w:rPr>
          <w:rFonts w:ascii="Arial" w:hAnsi="Arial" w:cs="Arial"/>
          <w:i/>
          <w:iCs/>
          <w:color w:val="000000" w:themeColor="text1"/>
          <w:sz w:val="24"/>
          <w:szCs w:val="24"/>
        </w:rPr>
        <w:t>“vera ecologia”</w:t>
      </w:r>
      <w:r w:rsidRPr="00260099">
        <w:rPr>
          <w:rFonts w:ascii="Arial" w:hAnsi="Arial" w:cs="Arial"/>
          <w:color w:val="000000" w:themeColor="text1"/>
          <w:sz w:val="24"/>
          <w:szCs w:val="24"/>
        </w:rPr>
        <w:t xml:space="preserve">, mai potrà essere né </w:t>
      </w:r>
      <w:r w:rsidRPr="00260099">
        <w:rPr>
          <w:rFonts w:ascii="Arial" w:hAnsi="Arial" w:cs="Arial"/>
          <w:i/>
          <w:iCs/>
          <w:color w:val="000000" w:themeColor="text1"/>
          <w:sz w:val="24"/>
          <w:szCs w:val="24"/>
        </w:rPr>
        <w:t>“creatore”</w:t>
      </w:r>
      <w:r w:rsidRPr="00260099">
        <w:rPr>
          <w:rFonts w:ascii="Arial" w:hAnsi="Arial" w:cs="Arial"/>
          <w:color w:val="000000" w:themeColor="text1"/>
          <w:sz w:val="24"/>
          <w:szCs w:val="24"/>
        </w:rPr>
        <w:t xml:space="preserve"> e né “</w:t>
      </w:r>
      <w:r w:rsidRPr="00260099">
        <w:rPr>
          <w:rFonts w:ascii="Arial" w:hAnsi="Arial" w:cs="Arial"/>
          <w:i/>
          <w:iCs/>
          <w:color w:val="000000" w:themeColor="text1"/>
          <w:sz w:val="24"/>
          <w:szCs w:val="24"/>
        </w:rPr>
        <w:t>operatore”</w:t>
      </w:r>
      <w:r w:rsidRPr="00260099">
        <w:rPr>
          <w:rFonts w:ascii="Arial" w:hAnsi="Arial" w:cs="Arial"/>
          <w:color w:val="000000" w:themeColor="text1"/>
          <w:sz w:val="24"/>
          <w:szCs w:val="24"/>
        </w:rPr>
        <w:t xml:space="preserve"> di vera ecologia. La vera ecologia è nel rispetto del fine della creazione. Un uomo che non esiste, che è privo lui del suo fine, potrà mai lavorare perché ogni essere esistente sulla terra raggiunga il suo fine, dal momento che questa è la vera ecologia? Prima è l’uomo che deve ritornare nella sua verità di creazione e poi lavorerà perché ogni sua opera contribuisca ad aiutare ogni essere della creazione a raggiungere il suo particolare fine. Il fine la creazione lo raggiunge se l’uomo non la ostacola nella sua obbedienza a Dio. Ma può un uomo che non rispetta nella sua persona l’obbedienza a Dio, aiutare un altro essere – uomo o animale – perché raggiunga il fine per cui è stato creato?</w:t>
      </w:r>
    </w:p>
    <w:p w14:paraId="5C51F62A" w14:textId="77777777" w:rsidR="00BC739C" w:rsidRPr="00260099" w:rsidRDefault="00BC739C" w:rsidP="00260099">
      <w:pPr>
        <w:spacing w:after="200"/>
        <w:jc w:val="both"/>
        <w:rPr>
          <w:rFonts w:ascii="Arial" w:hAnsi="Arial" w:cs="Arial"/>
          <w:color w:val="000000" w:themeColor="text1"/>
          <w:sz w:val="24"/>
          <w:szCs w:val="24"/>
        </w:rPr>
      </w:pPr>
      <w:r w:rsidRPr="00260099">
        <w:rPr>
          <w:rFonts w:ascii="Arial" w:hAnsi="Arial" w:cs="Arial"/>
          <w:color w:val="000000" w:themeColor="text1"/>
          <w:sz w:val="24"/>
          <w:szCs w:val="24"/>
        </w:rPr>
        <w:t xml:space="preserve">Se il fine per cui l’uomo è stato creato è Cristo Gesù e il fine si raggiunge in Lui, con Lui, per Lui, potrà mai oggi un cristiano vivere di vera ecologia antropologica ed è vera la sola antropologia cristica, se lui dice che Cristo non è più necessario </w:t>
      </w:r>
      <w:r w:rsidRPr="00260099">
        <w:rPr>
          <w:rFonts w:ascii="Arial" w:hAnsi="Arial" w:cs="Arial"/>
          <w:color w:val="000000" w:themeColor="text1"/>
          <w:sz w:val="24"/>
          <w:szCs w:val="24"/>
        </w:rPr>
        <w:lastRenderedPageBreak/>
        <w:t>all’uomo? Se dice che il Vangelo non debba più essere annunciato? Se dice che a nessuno si deve chiedere la conversione e la fede nel Vangelo? Se dice che si deve stare in fratellanza e non in conversione? Se dice che tutte le religioni sono uguali? Se dice che siamo tutti fratelli senza Cristo? Se dice che il Vangelo non è un libro di morale? Se dice mille altre cose, tutte tendenti a escludere Cristo dalla religione e dalla stessa sua creazione? Ecco la vera ecologia antropologica che potrà essere solo antropologia cristologica:</w:t>
      </w:r>
    </w:p>
    <w:p w14:paraId="4F5D87E4" w14:textId="77777777" w:rsidR="00BC739C" w:rsidRPr="00260099" w:rsidRDefault="00BC739C" w:rsidP="00260099">
      <w:pPr>
        <w:spacing w:after="200"/>
        <w:ind w:left="567" w:right="567"/>
        <w:jc w:val="both"/>
        <w:rPr>
          <w:rFonts w:ascii="Arial" w:hAnsi="Arial" w:cs="Arial"/>
          <w:i/>
          <w:iCs/>
          <w:color w:val="000000" w:themeColor="text1"/>
          <w:sz w:val="23"/>
          <w:szCs w:val="24"/>
        </w:rPr>
      </w:pPr>
      <w:r w:rsidRPr="00260099">
        <w:rPr>
          <w:rFonts w:ascii="Arial" w:hAnsi="Arial" w:cs="Arial"/>
          <w:i/>
          <w:iCs/>
          <w:color w:val="000000" w:themeColor="text1"/>
          <w:sz w:val="23"/>
          <w:szCs w:val="24"/>
        </w:rPr>
        <w:t>Benedetto Dio, Padre del Signore nostro Gesù Cristo, che ci ha benedetti con ogni benedizione spirituale nei cieli in Cristo. In lui ci ha scelti prima della creazione del mondo per essere santi e immacolati di fronte a lui nella carità, predestinandoci a essere per lui figli adottivi mediante Gesù Cristo, secondo il disegno d’amore della sua volontà, a lode dello splendore della sua grazia, di cui ci ha gratificati nel Figlio amato. In lui, mediante il suo sangue, abbiamo la redenzione, il perdono delle colpe, secondo la ricchezza della sua grazia. Egli l’ha riversata in abbondanza su di noi con ogni sapienza e intelligenza, facendoci conoscere il mistero della sua volontà, secondo la benevolenza che in lui si era proposto per il governo della pienezza dei tempi: ricondurre al Cristo, unico capo, tutte le cose, quelle nei cieli e quelle sulla terra. In lui siamo stati fatti anche eredi, predestinati – secondo il progetto di colui che tutto opera secondo la sua volontà – a essere lode della sua gloria, noi, che già prima abbiamo sperato nel Cristo. In lui anche voi, dopo avere ascoltato la parola della verità, il Vangelo della vostra salvezza, e avere in esso creduto,  avete ricevuto il sigillo dello Spirito Santo che era stato promesso, il quale è caparra della nostra eredità, in attesa della completa redenzione di coloro che Dio si è acquistato a lode della sua gloria (Ef 1,3-14).</w:t>
      </w:r>
    </w:p>
    <w:p w14:paraId="52331F7A" w14:textId="77777777" w:rsidR="00BC739C" w:rsidRPr="00260099" w:rsidRDefault="00BC739C" w:rsidP="00260099">
      <w:pPr>
        <w:spacing w:after="200"/>
        <w:ind w:left="567" w:right="567"/>
        <w:jc w:val="both"/>
        <w:rPr>
          <w:rFonts w:ascii="Arial" w:hAnsi="Arial" w:cs="Arial"/>
          <w:i/>
          <w:iCs/>
          <w:color w:val="000000" w:themeColor="text1"/>
          <w:sz w:val="23"/>
          <w:szCs w:val="24"/>
        </w:rPr>
      </w:pPr>
      <w:r w:rsidRPr="00260099">
        <w:rPr>
          <w:rFonts w:ascii="Arial" w:hAnsi="Arial" w:cs="Arial"/>
          <w:i/>
          <w:iCs/>
          <w:color w:val="000000" w:themeColor="text1"/>
          <w:sz w:val="23"/>
          <w:szCs w:val="24"/>
        </w:rPr>
        <w:t xml:space="preserve">Resi forti di ogni fortezza secondo la potenza della sua gloria, per essere perseveranti e magnanimi in tutto, ringraziate con gioia il Padre che vi ha resi capaci di partecipare alla sorte dei santi nella luce. È lui che ci ha liberati dal potere delle tenebre e ci ha trasferiti nel regno del Figlio del suo amore, per mezzo del quale abbiamo la redenzione, il perdono dei peccati. Egli è immagine del Dio invisibile, primogenito di tutta la creazione, perché in lui furono create tutte le cose nei cieli e sulla terra, quelle visibili e quelle invisibili: Troni, Dominazioni, Principati e Potenze. Tutte le cose sono state create per mezzo di lui e in vista di lui. Egli è prima di tutte le cose e tutte in lui sussistono. Egli è anche il capo del corpo, della Chiesa. Egli è principio, primogenito di quelli che risorgono dai morti, perché sia lui ad avere il primato su tutte le cose. È piaciuto infatti a Dio che abiti in lui tutta la pienezza e che per mezzo di lui e in vista di lui siano riconciliate tutte le cose, avendo pacificato con il sangue della sua croce sia le cose che stanno sulla terra, sia quelle che stanno nei cieli (Col 1,11-20). </w:t>
      </w:r>
    </w:p>
    <w:p w14:paraId="0E4B6982" w14:textId="77777777" w:rsidR="00BC739C" w:rsidRPr="00260099" w:rsidRDefault="00BC739C" w:rsidP="00260099">
      <w:pPr>
        <w:spacing w:after="200"/>
        <w:jc w:val="both"/>
        <w:rPr>
          <w:rFonts w:ascii="Arial" w:hAnsi="Arial" w:cs="Arial"/>
          <w:color w:val="000000" w:themeColor="text1"/>
          <w:sz w:val="24"/>
          <w:szCs w:val="24"/>
        </w:rPr>
      </w:pPr>
      <w:r w:rsidRPr="00260099">
        <w:rPr>
          <w:rFonts w:ascii="Arial" w:hAnsi="Arial" w:cs="Arial"/>
          <w:color w:val="000000" w:themeColor="text1"/>
          <w:sz w:val="24"/>
          <w:szCs w:val="24"/>
        </w:rPr>
        <w:t>Può un uomo che non conosce Cristo Gesù, perché lo ha rifiutato, o perché mai gli è stato annunciato il Vangelo, essere un vero operatore di ecologia? Mai. Prima deve lui entrare nella sua vera ecologia cristologica, che è la vera antropologia cristologica, poi potrà operare perché ogni altri essere esistente in natura possa raggiungere il fine per cui è stato creato.</w:t>
      </w:r>
    </w:p>
    <w:p w14:paraId="7E1B6010" w14:textId="77777777" w:rsidR="00BC739C" w:rsidRPr="00260099" w:rsidRDefault="00BC739C" w:rsidP="00260099">
      <w:pPr>
        <w:spacing w:after="200"/>
        <w:jc w:val="both"/>
        <w:rPr>
          <w:rFonts w:ascii="Arial" w:hAnsi="Arial" w:cs="Arial"/>
          <w:color w:val="000000" w:themeColor="text1"/>
          <w:sz w:val="24"/>
          <w:szCs w:val="24"/>
        </w:rPr>
      </w:pPr>
    </w:p>
    <w:p w14:paraId="7B413CB8" w14:textId="77777777" w:rsidR="00BC739C" w:rsidRPr="00260099" w:rsidRDefault="00BC739C" w:rsidP="00260099">
      <w:pPr>
        <w:keepNext/>
        <w:spacing w:after="200"/>
        <w:jc w:val="center"/>
        <w:outlineLvl w:val="1"/>
        <w:rPr>
          <w:rFonts w:ascii="Arial" w:hAnsi="Arial" w:cs="Arial"/>
          <w:b/>
          <w:bCs/>
          <w:iCs/>
          <w:color w:val="000000" w:themeColor="text1"/>
          <w:sz w:val="28"/>
        </w:rPr>
      </w:pPr>
      <w:bookmarkStart w:id="121" w:name="_Toc150865737"/>
      <w:bookmarkStart w:id="122" w:name="_Toc150866395"/>
      <w:r w:rsidRPr="00260099">
        <w:rPr>
          <w:rFonts w:ascii="Arial" w:hAnsi="Arial" w:cs="Arial"/>
          <w:b/>
          <w:bCs/>
          <w:iCs/>
          <w:color w:val="000000" w:themeColor="text1"/>
          <w:sz w:val="28"/>
        </w:rPr>
        <w:t>PAROLA VERITÀ E COSCIENZA</w:t>
      </w:r>
      <w:bookmarkEnd w:id="121"/>
      <w:bookmarkEnd w:id="122"/>
      <w:r w:rsidRPr="00260099">
        <w:rPr>
          <w:rFonts w:ascii="Arial" w:hAnsi="Arial" w:cs="Arial"/>
          <w:b/>
          <w:bCs/>
          <w:iCs/>
          <w:color w:val="000000" w:themeColor="text1"/>
          <w:sz w:val="28"/>
        </w:rPr>
        <w:t xml:space="preserve"> </w:t>
      </w:r>
    </w:p>
    <w:p w14:paraId="10C3693D" w14:textId="77777777" w:rsidR="00BC739C" w:rsidRPr="00260099" w:rsidRDefault="00BC739C" w:rsidP="00260099">
      <w:pPr>
        <w:spacing w:after="200"/>
        <w:jc w:val="both"/>
        <w:rPr>
          <w:rFonts w:ascii="Arial" w:hAnsi="Arial" w:cs="Arial"/>
          <w:color w:val="000000" w:themeColor="text1"/>
          <w:sz w:val="24"/>
          <w:szCs w:val="24"/>
        </w:rPr>
      </w:pPr>
      <w:r w:rsidRPr="00260099">
        <w:rPr>
          <w:rFonts w:ascii="Arial" w:hAnsi="Arial" w:cs="Arial"/>
          <w:color w:val="000000" w:themeColor="text1"/>
          <w:sz w:val="24"/>
          <w:szCs w:val="24"/>
        </w:rPr>
        <w:t>Posto questo principio di verità eterna, ecco cosa subito si deve affermare: la verità non è dalla coscienza. La verità è la natura creata e la coscienza è parte della natura creata. Essa non è la sola natura creata. È un parte ma non è il tutto. Anche la coscienza, essendo natura creata, trova la sua verità nella Parola, dalla Parola. Fuori della Parola anche la coscienza è nella morte.</w:t>
      </w:r>
    </w:p>
    <w:p w14:paraId="33A90F85" w14:textId="77777777" w:rsidR="00BC739C" w:rsidRPr="00260099" w:rsidRDefault="00BC739C" w:rsidP="00260099">
      <w:pPr>
        <w:spacing w:after="200"/>
        <w:jc w:val="both"/>
        <w:rPr>
          <w:rFonts w:ascii="Arial" w:hAnsi="Arial" w:cs="Arial"/>
          <w:color w:val="000000" w:themeColor="text1"/>
          <w:sz w:val="24"/>
          <w:szCs w:val="24"/>
        </w:rPr>
      </w:pPr>
      <w:r w:rsidRPr="00260099">
        <w:rPr>
          <w:rFonts w:ascii="Arial" w:hAnsi="Arial" w:cs="Arial"/>
          <w:color w:val="000000" w:themeColor="text1"/>
          <w:sz w:val="24"/>
          <w:szCs w:val="24"/>
        </w:rPr>
        <w:t>La Parola, e quindi la verità dell’uomo, è prima della creazione dell’uomo ed è dopo la creazione dell’uomo. Prima il Signore ha detto la verità dell’uomo  all’intera creazione, già da Lui chiamata all’esistenza, e poi ha creato l’uomo. Dopo aver creato l’uomo, Dio non lo ha consegnato in mano né alla sua volontà, né al suo cuore, né alla sua mente, né ai suoi sentimenti, anche se ancora essere vivente nella purezza della verità. Dio ha consegnato l’uomo alla sua Parola, data questa volta nella la forma del comando esplicito, inequivocabile, al negativo:</w:t>
      </w:r>
    </w:p>
    <w:p w14:paraId="77C52A4B" w14:textId="77777777" w:rsidR="00BC739C" w:rsidRPr="00260099" w:rsidRDefault="00BC739C" w:rsidP="00260099">
      <w:pPr>
        <w:spacing w:after="200"/>
        <w:ind w:left="567" w:right="567"/>
        <w:jc w:val="both"/>
        <w:rPr>
          <w:rFonts w:ascii="Arial" w:hAnsi="Arial" w:cs="Arial"/>
          <w:i/>
          <w:iCs/>
          <w:color w:val="000000" w:themeColor="text1"/>
          <w:sz w:val="23"/>
          <w:szCs w:val="24"/>
        </w:rPr>
      </w:pPr>
      <w:r w:rsidRPr="00260099">
        <w:rPr>
          <w:rFonts w:ascii="Arial" w:hAnsi="Arial" w:cs="Arial"/>
          <w:i/>
          <w:iCs/>
          <w:color w:val="000000" w:themeColor="text1"/>
          <w:sz w:val="23"/>
          <w:szCs w:val="24"/>
        </w:rPr>
        <w:t xml:space="preserve">Il Signore Dio diede questo comando all’uomo: «Tu potrai mangiare di tutti gli alberi del giardino, ma dell’albero della conoscenza del bene e del male non devi mangiare, perché, nel giorno in cui tu ne mangerai, certamente dovrai morire» (Gen 2,16-17). </w:t>
      </w:r>
    </w:p>
    <w:p w14:paraId="61F47C4D" w14:textId="77777777" w:rsidR="00BC739C" w:rsidRPr="00260099" w:rsidRDefault="00BC739C" w:rsidP="00260099">
      <w:pPr>
        <w:spacing w:after="200"/>
        <w:jc w:val="both"/>
        <w:rPr>
          <w:rFonts w:ascii="Arial" w:hAnsi="Arial" w:cs="Arial"/>
          <w:color w:val="000000" w:themeColor="text1"/>
          <w:sz w:val="24"/>
          <w:szCs w:val="24"/>
        </w:rPr>
      </w:pPr>
      <w:r w:rsidRPr="00260099">
        <w:rPr>
          <w:rFonts w:ascii="Arial" w:hAnsi="Arial" w:cs="Arial"/>
          <w:color w:val="000000" w:themeColor="text1"/>
          <w:sz w:val="24"/>
          <w:szCs w:val="24"/>
        </w:rPr>
        <w:t xml:space="preserve">L’uomo, creato da Dio a sua immagine e somiglianza, è tutto l’uomo, se osserva ogni comandamento che è contenuto non nella verità della sua natura, ma nella Parola che ha creato la verità della sua natura e nella Parola che dice qual è la verità di natura creata da Dio e come questa verità di natura va conservata. Dio ha creato la verità della natura senza il concorso dell’uomo. Ora è lo stesso uomo che deve creare la verità della sua natura, rimanendo sempre nella Parola che Dio ha fatto risuonare al suo orecchio. Si rimane nella Parola, obbedendo alla Parola. Se non obbedisce alla Parola, l’uomo perde la verità della sua natura e non è più l’uomo creato da Dio a sua immagine e somiglianza. </w:t>
      </w:r>
    </w:p>
    <w:p w14:paraId="7B5175F4" w14:textId="77777777" w:rsidR="00BC739C" w:rsidRPr="00260099" w:rsidRDefault="00BC739C" w:rsidP="00260099">
      <w:pPr>
        <w:spacing w:after="200"/>
        <w:jc w:val="both"/>
        <w:rPr>
          <w:rFonts w:ascii="Arial" w:hAnsi="Arial" w:cs="Arial"/>
          <w:color w:val="000000" w:themeColor="text1"/>
          <w:sz w:val="24"/>
          <w:szCs w:val="24"/>
        </w:rPr>
      </w:pPr>
      <w:r w:rsidRPr="00260099">
        <w:rPr>
          <w:rFonts w:ascii="Arial" w:hAnsi="Arial" w:cs="Arial"/>
          <w:color w:val="000000" w:themeColor="text1"/>
          <w:sz w:val="24"/>
          <w:szCs w:val="24"/>
        </w:rPr>
        <w:t>Ecco perché va detto che la verità dell’uomo non nasce dalla coscienza dell’uomo. La verità dell’uomo è creata dalla Parola di Dio alle origini. Ogni giorno è creata dalla Parola data all’uomo perché obbedisca ad essa. La coscienza è data perché guidi l’uomo a camminare nella Parola, perché solo così potrà rimanere tutto l’uomo fatto dal Signore. Ecco quanto va detto sulla necessaria differenza tra coscienza e fede, coscienza e obbedienza alla Parola:</w:t>
      </w:r>
    </w:p>
    <w:p w14:paraId="7F2705A0" w14:textId="77777777" w:rsidR="00BC739C" w:rsidRPr="00260099" w:rsidRDefault="00BC739C" w:rsidP="00260099">
      <w:pPr>
        <w:autoSpaceDE w:val="0"/>
        <w:autoSpaceDN w:val="0"/>
        <w:adjustRightInd w:val="0"/>
        <w:spacing w:after="200"/>
        <w:jc w:val="both"/>
        <w:rPr>
          <w:rFonts w:ascii="Arial" w:hAnsi="Arial" w:cs="Arial"/>
          <w:color w:val="000000" w:themeColor="text1"/>
          <w:sz w:val="24"/>
          <w:szCs w:val="24"/>
        </w:rPr>
      </w:pPr>
      <w:r w:rsidRPr="00260099">
        <w:rPr>
          <w:rFonts w:ascii="Arial" w:hAnsi="Arial" w:cs="Arial"/>
          <w:color w:val="000000" w:themeColor="text1"/>
          <w:sz w:val="24"/>
          <w:szCs w:val="24"/>
        </w:rPr>
        <w:t xml:space="preserve">Un tempo di diceva che ogni traduttore è un traditore. Se poi alla difficoltà della traduzione in sé, si aggiunge la volontà di tradurre modificando alcune parole, allora non di tratta più di un tradimento quasi necessario, tradimento dovuto alle difficoltà di </w:t>
      </w:r>
      <w:r w:rsidRPr="00260099">
        <w:rPr>
          <w:rFonts w:ascii="Arial" w:hAnsi="Arial" w:cs="Arial"/>
          <w:i/>
          <w:color w:val="000000" w:themeColor="text1"/>
          <w:sz w:val="24"/>
          <w:szCs w:val="24"/>
        </w:rPr>
        <w:t>“trasmutare”</w:t>
      </w:r>
      <w:r w:rsidRPr="00260099">
        <w:rPr>
          <w:rFonts w:ascii="Arial" w:hAnsi="Arial" w:cs="Arial"/>
          <w:color w:val="000000" w:themeColor="text1"/>
          <w:sz w:val="24"/>
          <w:szCs w:val="24"/>
        </w:rPr>
        <w:t xml:space="preserve"> una parola in un’altra lingua, ma di un tradimento finalizzato a che si pensi secondo il cuore e la mente di chi traduce, o di chi la traduzione a commissionato. Un esempio basta. Tradurre fede con coscienza è purissimo inganno, vero tradimento della Parola dello Spirito Santo. Abbiamo scritto: </w:t>
      </w:r>
    </w:p>
    <w:p w14:paraId="170FD239" w14:textId="77777777" w:rsidR="00BC739C" w:rsidRPr="00260099" w:rsidRDefault="00BC739C" w:rsidP="00260099">
      <w:pPr>
        <w:autoSpaceDE w:val="0"/>
        <w:autoSpaceDN w:val="0"/>
        <w:adjustRightInd w:val="0"/>
        <w:spacing w:after="200"/>
        <w:jc w:val="both"/>
        <w:rPr>
          <w:rFonts w:ascii="Arial" w:eastAsia="Calibri" w:hAnsi="Arial" w:cs="Arial"/>
          <w:iCs/>
          <w:color w:val="000000" w:themeColor="text1"/>
          <w:sz w:val="24"/>
          <w:szCs w:val="24"/>
        </w:rPr>
      </w:pPr>
      <w:r w:rsidRPr="00260099">
        <w:rPr>
          <w:rFonts w:ascii="Arial" w:hAnsi="Arial" w:cs="Arial"/>
          <w:iCs/>
          <w:color w:val="000000" w:themeColor="text1"/>
          <w:sz w:val="24"/>
          <w:szCs w:val="24"/>
        </w:rPr>
        <w:lastRenderedPageBreak/>
        <w:t xml:space="preserve">Per conoscere secondo verità quanto l’Apostolo Paolo vuole rivelare al cuore di ogni discepolo di Gesù con questa sua parola – </w:t>
      </w:r>
      <w:r w:rsidRPr="00260099">
        <w:rPr>
          <w:rFonts w:ascii="Arial" w:hAnsi="Arial" w:cs="Arial"/>
          <w:b/>
          <w:iCs/>
          <w:color w:val="000000" w:themeColor="text1"/>
          <w:sz w:val="24"/>
          <w:szCs w:val="24"/>
        </w:rPr>
        <w:t>Tutto ciò che non viene dalla coscienza è peccato</w:t>
      </w:r>
      <w:r w:rsidRPr="00260099">
        <w:rPr>
          <w:rFonts w:ascii="Arial" w:hAnsi="Arial" w:cs="Arial"/>
          <w:iCs/>
          <w:color w:val="000000" w:themeColor="text1"/>
          <w:sz w:val="24"/>
          <w:szCs w:val="24"/>
        </w:rPr>
        <w:t xml:space="preserve"> (così recita la Nuova Traduzione) – va subito detto che </w:t>
      </w:r>
      <w:r w:rsidRPr="00260099">
        <w:rPr>
          <w:rFonts w:ascii="Arial" w:hAnsi="Arial" w:cs="Arial"/>
          <w:b/>
          <w:iCs/>
          <w:color w:val="000000" w:themeColor="text1"/>
          <w:sz w:val="24"/>
          <w:szCs w:val="24"/>
        </w:rPr>
        <w:t>sia nel testo della Vulgata e sia nel testo Greco, non di parla di coscienza, bensì di fede</w:t>
      </w:r>
      <w:r w:rsidRPr="00260099">
        <w:rPr>
          <w:rFonts w:ascii="Arial" w:hAnsi="Arial" w:cs="Arial"/>
          <w:iCs/>
          <w:color w:val="000000" w:themeColor="text1"/>
          <w:sz w:val="24"/>
          <w:szCs w:val="24"/>
        </w:rPr>
        <w:t xml:space="preserve">. Ecco cosa insegna l’Apostolo Paolo: </w:t>
      </w:r>
      <w:r w:rsidRPr="00260099">
        <w:rPr>
          <w:rFonts w:ascii="Arial" w:hAnsi="Arial" w:cs="Arial"/>
          <w:b/>
          <w:iCs/>
          <w:color w:val="000000" w:themeColor="text1"/>
          <w:sz w:val="24"/>
          <w:szCs w:val="24"/>
        </w:rPr>
        <w:t>Tutto ciò che non viene dalla fede è peccato</w:t>
      </w:r>
      <w:r w:rsidRPr="00260099">
        <w:rPr>
          <w:rFonts w:ascii="Arial" w:hAnsi="Arial" w:cs="Arial"/>
          <w:iCs/>
          <w:color w:val="000000" w:themeColor="text1"/>
          <w:sz w:val="24"/>
          <w:szCs w:val="24"/>
        </w:rPr>
        <w:t>. Leggiamo il testo originale sia della Vulgata che del Greco:</w:t>
      </w:r>
      <w:r w:rsidRPr="00260099">
        <w:rPr>
          <w:rFonts w:ascii="Arial" w:hAnsi="Arial" w:cs="Arial"/>
          <w:b/>
          <w:iCs/>
          <w:color w:val="000000" w:themeColor="text1"/>
          <w:sz w:val="24"/>
          <w:szCs w:val="24"/>
        </w:rPr>
        <w:t xml:space="preserve"> </w:t>
      </w:r>
      <w:r w:rsidRPr="00260099">
        <w:rPr>
          <w:rFonts w:ascii="Arial" w:hAnsi="Arial" w:cs="Arial"/>
          <w:b/>
          <w:iCs/>
          <w:color w:val="000000" w:themeColor="text1"/>
          <w:sz w:val="24"/>
          <w:szCs w:val="24"/>
          <w:lang w:val="la-Latn"/>
        </w:rPr>
        <w:t>“Qui autem discernit si manducaverit damnatus est, quia non ex fide ; omne autem quod non ex fide peccatum est</w:t>
      </w:r>
      <w:r w:rsidRPr="00260099">
        <w:rPr>
          <w:rFonts w:ascii="Arial" w:hAnsi="Arial" w:cs="Arial"/>
          <w:iCs/>
          <w:color w:val="000000" w:themeColor="text1"/>
          <w:sz w:val="24"/>
          <w:szCs w:val="24"/>
        </w:rPr>
        <w:t xml:space="preserve"> (Rm 14,23). </w:t>
      </w:r>
      <w:r w:rsidRPr="00260099">
        <w:rPr>
          <w:rFonts w:ascii="Greek" w:hAnsi="Greek" w:cs="Greek"/>
          <w:b/>
          <w:iCs/>
          <w:color w:val="000000" w:themeColor="text1"/>
          <w:sz w:val="24"/>
          <w:szCs w:val="24"/>
        </w:rPr>
        <w:t>Ð d diakrinÒmenoj ™¦n f£gV katakškritai, Óti oÙk ™k p…stewj: p©n d Ö oÙk ™k p…stewj ¡mart…a ™st…n</w:t>
      </w:r>
      <w:r w:rsidRPr="00260099">
        <w:rPr>
          <w:rFonts w:ascii="Greek" w:hAnsi="Greek" w:cs="Greek"/>
          <w:iCs/>
          <w:color w:val="000000" w:themeColor="text1"/>
          <w:sz w:val="24"/>
          <w:szCs w:val="24"/>
        </w:rPr>
        <w:t>.</w:t>
      </w:r>
      <w:r w:rsidRPr="00260099">
        <w:rPr>
          <w:b/>
          <w:bCs/>
          <w:iCs/>
          <w:color w:val="000000" w:themeColor="text1"/>
          <w:sz w:val="24"/>
          <w:szCs w:val="24"/>
        </w:rPr>
        <w:t xml:space="preserve"> (Rm 14,23). </w:t>
      </w:r>
      <w:r w:rsidRPr="00260099">
        <w:rPr>
          <w:rFonts w:ascii="Arial" w:hAnsi="Arial" w:cs="Arial"/>
          <w:iCs/>
          <w:color w:val="000000" w:themeColor="text1"/>
          <w:sz w:val="24"/>
          <w:szCs w:val="24"/>
        </w:rPr>
        <w:t xml:space="preserve">La buona coscienza nella Apostolo Paolo è sempre legata alla fede. Un esempio possiamo trarlo dalla Prima Lettera a Timoteo: </w:t>
      </w:r>
      <w:r w:rsidRPr="00260099">
        <w:rPr>
          <w:rFonts w:ascii="Arial" w:hAnsi="Arial" w:cs="Arial"/>
          <w:b/>
          <w:iCs/>
          <w:color w:val="000000" w:themeColor="text1"/>
          <w:sz w:val="24"/>
          <w:szCs w:val="24"/>
          <w:lang w:val="la-Latn"/>
        </w:rPr>
        <w:t>“Finis autem praecepti est caritas</w:t>
      </w:r>
      <w:r w:rsidRPr="00260099">
        <w:rPr>
          <w:rFonts w:ascii="Arial" w:hAnsi="Arial" w:cs="Arial"/>
          <w:iCs/>
          <w:color w:val="000000" w:themeColor="text1"/>
          <w:sz w:val="24"/>
          <w:szCs w:val="24"/>
          <w:lang w:val="la-Latn"/>
        </w:rPr>
        <w:t xml:space="preserve"> </w:t>
      </w:r>
      <w:r w:rsidRPr="00260099">
        <w:rPr>
          <w:rFonts w:ascii="Arial" w:hAnsi="Arial" w:cs="Arial"/>
          <w:b/>
          <w:iCs/>
          <w:color w:val="000000" w:themeColor="text1"/>
          <w:sz w:val="24"/>
          <w:szCs w:val="24"/>
          <w:lang w:val="la-Latn"/>
        </w:rPr>
        <w:t>de corde puro et conscientia bona et fide non ficta</w:t>
      </w:r>
      <w:r w:rsidRPr="00260099">
        <w:rPr>
          <w:rFonts w:ascii="Arial" w:hAnsi="Arial" w:cs="Arial"/>
          <w:iCs/>
          <w:color w:val="000000" w:themeColor="text1"/>
          <w:sz w:val="24"/>
          <w:szCs w:val="24"/>
          <w:lang w:val="la-Latn"/>
        </w:rPr>
        <w:t xml:space="preserve"> </w:t>
      </w:r>
      <w:r w:rsidRPr="00260099">
        <w:rPr>
          <w:rFonts w:ascii="Arial" w:hAnsi="Arial" w:cs="Arial"/>
          <w:iCs/>
          <w:color w:val="000000" w:themeColor="text1"/>
          <w:sz w:val="24"/>
          <w:szCs w:val="24"/>
        </w:rPr>
        <w:t xml:space="preserve">(1Tm 1,5). </w:t>
      </w:r>
      <w:r w:rsidRPr="00260099">
        <w:rPr>
          <w:rFonts w:ascii="Greek" w:hAnsi="Greek" w:cs="Greek"/>
          <w:b/>
          <w:iCs/>
          <w:color w:val="000000" w:themeColor="text1"/>
          <w:sz w:val="24"/>
          <w:szCs w:val="24"/>
        </w:rPr>
        <w:t>tÕ d tšloj tÁj paraggel…aj ™stˆn ¢g£ph ™k kaqar©j kard…aj kaˆ suneid»sewj ¢gaqÁj kaˆ p…stewj ¢nupokr…tou</w:t>
      </w:r>
      <w:r w:rsidRPr="00260099">
        <w:rPr>
          <w:rFonts w:ascii="Greek" w:hAnsi="Greek" w:cs="Greek"/>
          <w:iCs/>
          <w:color w:val="000000" w:themeColor="text1"/>
          <w:sz w:val="24"/>
          <w:szCs w:val="24"/>
        </w:rPr>
        <w:t xml:space="preserve"> </w:t>
      </w:r>
      <w:r w:rsidRPr="00260099">
        <w:rPr>
          <w:rFonts w:ascii="Arial" w:hAnsi="Arial" w:cs="Arial"/>
          <w:iCs/>
          <w:color w:val="000000" w:themeColor="text1"/>
          <w:sz w:val="24"/>
          <w:szCs w:val="24"/>
        </w:rPr>
        <w:t xml:space="preserve">(1Tm 1,5). </w:t>
      </w:r>
      <w:r w:rsidRPr="00260099">
        <w:rPr>
          <w:rFonts w:ascii="Arial" w:hAnsi="Arial" w:cs="Arial"/>
          <w:iCs/>
          <w:color w:val="000000" w:themeColor="text1"/>
          <w:sz w:val="24"/>
          <w:szCs w:val="24"/>
          <w:lang w:val="la-Latn"/>
        </w:rPr>
        <w:t xml:space="preserve"> </w:t>
      </w:r>
      <w:r w:rsidRPr="00260099">
        <w:rPr>
          <w:rFonts w:ascii="Arial" w:hAnsi="Arial" w:cs="Arial"/>
          <w:b/>
          <w:iCs/>
          <w:color w:val="000000" w:themeColor="text1"/>
          <w:sz w:val="24"/>
          <w:szCs w:val="24"/>
          <w:lang w:val="la-Latn"/>
        </w:rPr>
        <w:t>Habens fidem et bonam conscientiam quam quidam repellentes circa fidem naufragaverunt (</w:t>
      </w:r>
      <w:r w:rsidRPr="00260099">
        <w:rPr>
          <w:rFonts w:ascii="Arial" w:hAnsi="Arial" w:cs="Arial"/>
          <w:iCs/>
          <w:color w:val="000000" w:themeColor="text1"/>
          <w:sz w:val="24"/>
          <w:szCs w:val="24"/>
          <w:lang w:val="la-Latn"/>
        </w:rPr>
        <w:t xml:space="preserve">1Tm 1,19). </w:t>
      </w:r>
      <w:r w:rsidRPr="00260099">
        <w:rPr>
          <w:rFonts w:ascii="Greek" w:hAnsi="Greek" w:cs="Greek"/>
          <w:b/>
          <w:iCs/>
          <w:color w:val="000000" w:themeColor="text1"/>
          <w:sz w:val="24"/>
          <w:szCs w:val="24"/>
          <w:lang w:val="la-Latn"/>
        </w:rPr>
        <w:t>œcwn p…stin kaˆ ¢gaq¾n sune…dhsin, ¼n tinej ¢pws£menoi perˆ t¾n p…stin ™nau£ghsan:</w:t>
      </w:r>
      <w:r w:rsidRPr="00260099">
        <w:rPr>
          <w:rFonts w:ascii="Greek" w:hAnsi="Greek" w:cs="Greek"/>
          <w:iCs/>
          <w:color w:val="000000" w:themeColor="text1"/>
          <w:sz w:val="24"/>
          <w:szCs w:val="24"/>
          <w:lang w:val="la-Latn"/>
        </w:rPr>
        <w:t xml:space="preserve"> </w:t>
      </w:r>
      <w:r w:rsidRPr="00260099">
        <w:rPr>
          <w:rFonts w:ascii="Arial" w:hAnsi="Arial" w:cs="Arial"/>
          <w:iCs/>
          <w:color w:val="000000" w:themeColor="text1"/>
          <w:sz w:val="24"/>
          <w:szCs w:val="24"/>
          <w:lang w:val="la-Latn"/>
        </w:rPr>
        <w:t xml:space="preserve"> </w:t>
      </w:r>
      <w:r w:rsidRPr="00260099">
        <w:rPr>
          <w:rFonts w:ascii="Arial" w:eastAsia="Calibri" w:hAnsi="Arial" w:cs="Arial"/>
          <w:iCs/>
          <w:color w:val="000000" w:themeColor="text1"/>
          <w:sz w:val="24"/>
          <w:szCs w:val="24"/>
          <w:lang w:val="la-Latn"/>
        </w:rPr>
        <w:t xml:space="preserve">(1Tm 1,19). </w:t>
      </w:r>
      <w:r w:rsidRPr="00260099">
        <w:rPr>
          <w:rFonts w:ascii="Arial" w:eastAsia="Calibri" w:hAnsi="Arial" w:cs="Arial"/>
          <w:iCs/>
          <w:color w:val="000000" w:themeColor="text1"/>
          <w:sz w:val="24"/>
          <w:szCs w:val="24"/>
        </w:rPr>
        <w:t xml:space="preserve">E giusto che si affermi che tra coscienza e fede vi è un abisso infinito di differenza. Questo abisso è creato dal principio che deve muovere, condurre, spingere e governare il nostro cuore, la nostra mente, la nostra anima, tutto il nostro essere. Nella fede l’agire, il pensare, il volere, il principio e il fine di tutto, così come anche le modalità, vengono dal cuore di Dio, manifestato e rivelato dalla sua Parola, per Cristo, in Cristo, con Cristo, sempre sotto mozione, conduzione, verità, rivelazione, ispirazione, guida dello Spirito Santo. La coscienza invece fa riferimento al cuore, alla mente, alla volontà, al pensiero, al desiderio, alle spinte e anche agli istinti che vengono da noi, o dal mondo, o anche dal principe del mondo. La coscienza, non governata dalla volontà del Padre, manifestata, rivelata dalla sua Parola, scritta e non immaginata, codificata e non pensata da Dio,  non corroborata dalla grazia di Cristo Gesù, non illuminata dallo Spirito Santo di Cristo che spira dal cuore del corpo di Cristo che è la Chiesa, giunge finanche a giustificare i più grandi crimini. Arriva a soffocare la verità nell’ingiustizia. Oggi, in nome della coscienza, non si giustificano aborto, eutanasia, divorzio, unioni tra gli stessi sessi. Non si giustifica anche la cancellazione dalla natura della differenza di genere e di specie? Non c’è male oggettivo che oggi non venga giustificato in nome della coscienza. </w:t>
      </w:r>
    </w:p>
    <w:p w14:paraId="55009B5D" w14:textId="77777777" w:rsidR="00BC739C" w:rsidRPr="00260099" w:rsidRDefault="00BC739C" w:rsidP="00260099">
      <w:pPr>
        <w:autoSpaceDE w:val="0"/>
        <w:autoSpaceDN w:val="0"/>
        <w:adjustRightInd w:val="0"/>
        <w:spacing w:after="200"/>
        <w:jc w:val="both"/>
        <w:rPr>
          <w:rFonts w:ascii="Arial" w:eastAsia="Calibri" w:hAnsi="Arial" w:cs="Arial"/>
          <w:iCs/>
          <w:color w:val="000000" w:themeColor="text1"/>
          <w:sz w:val="24"/>
          <w:szCs w:val="24"/>
        </w:rPr>
      </w:pPr>
      <w:r w:rsidRPr="00260099">
        <w:rPr>
          <w:rFonts w:ascii="Arial" w:eastAsia="Calibri" w:hAnsi="Arial" w:cs="Arial"/>
          <w:iCs/>
          <w:color w:val="000000" w:themeColor="text1"/>
          <w:sz w:val="24"/>
          <w:szCs w:val="24"/>
        </w:rPr>
        <w:t xml:space="preserve">Sostituire </w:t>
      </w:r>
      <w:r w:rsidRPr="00260099">
        <w:rPr>
          <w:rFonts w:ascii="Arial" w:eastAsia="Calibri" w:hAnsi="Arial" w:cs="Arial"/>
          <w:b/>
          <w:iCs/>
          <w:color w:val="000000" w:themeColor="text1"/>
          <w:sz w:val="24"/>
          <w:szCs w:val="24"/>
        </w:rPr>
        <w:t>“fede”</w:t>
      </w:r>
      <w:r w:rsidRPr="00260099">
        <w:rPr>
          <w:rFonts w:ascii="Arial" w:eastAsia="Calibri" w:hAnsi="Arial" w:cs="Arial"/>
          <w:iCs/>
          <w:color w:val="000000" w:themeColor="text1"/>
          <w:sz w:val="24"/>
          <w:szCs w:val="24"/>
        </w:rPr>
        <w:t xml:space="preserve"> con </w:t>
      </w:r>
      <w:r w:rsidRPr="00260099">
        <w:rPr>
          <w:rFonts w:ascii="Arial" w:eastAsia="Calibri" w:hAnsi="Arial" w:cs="Arial"/>
          <w:b/>
          <w:iCs/>
          <w:color w:val="000000" w:themeColor="text1"/>
          <w:sz w:val="24"/>
          <w:szCs w:val="24"/>
        </w:rPr>
        <w:t>“coscienza”</w:t>
      </w:r>
      <w:r w:rsidRPr="00260099">
        <w:rPr>
          <w:rFonts w:ascii="Arial" w:eastAsia="Calibri" w:hAnsi="Arial" w:cs="Arial"/>
          <w:iCs/>
          <w:color w:val="000000" w:themeColor="text1"/>
          <w:sz w:val="24"/>
          <w:szCs w:val="24"/>
        </w:rPr>
        <w:t xml:space="preserve"> stravolge tutto il pensiero dell’Apostolo Paolo, a meno che non si aggiungano due semplicissime parole: </w:t>
      </w:r>
      <w:r w:rsidRPr="00260099">
        <w:rPr>
          <w:rFonts w:ascii="Arial" w:eastAsia="Calibri" w:hAnsi="Arial" w:cs="Arial"/>
          <w:b/>
          <w:iCs/>
          <w:color w:val="000000" w:themeColor="text1"/>
          <w:sz w:val="24"/>
          <w:szCs w:val="24"/>
        </w:rPr>
        <w:t>“di Cristo Gesù”.</w:t>
      </w:r>
      <w:r w:rsidRPr="00260099">
        <w:rPr>
          <w:rFonts w:ascii="Arial" w:eastAsia="Calibri" w:hAnsi="Arial" w:cs="Arial"/>
          <w:iCs/>
          <w:color w:val="000000" w:themeColor="text1"/>
          <w:sz w:val="24"/>
          <w:szCs w:val="24"/>
        </w:rPr>
        <w:t xml:space="preserve"> Possiamo allora così declinare il testo: </w:t>
      </w:r>
      <w:r w:rsidRPr="00260099">
        <w:rPr>
          <w:rFonts w:ascii="Arial" w:eastAsia="Calibri" w:hAnsi="Arial" w:cs="Arial"/>
          <w:b/>
          <w:iCs/>
          <w:color w:val="000000" w:themeColor="text1"/>
          <w:sz w:val="24"/>
          <w:szCs w:val="24"/>
        </w:rPr>
        <w:t>“Ma chi è nel dubbio, mangiando si condanna, perché non agisce secondo la coscienza di Cristo Gesù; tutto ciò, infatti, che non viene dalla coscienza di Cristo Gesù è peccato</w:t>
      </w:r>
      <w:r w:rsidRPr="00260099">
        <w:rPr>
          <w:rFonts w:ascii="Arial" w:eastAsia="Calibri" w:hAnsi="Arial" w:cs="Arial"/>
          <w:iCs/>
          <w:color w:val="000000" w:themeColor="text1"/>
          <w:sz w:val="24"/>
          <w:szCs w:val="24"/>
        </w:rPr>
        <w:t xml:space="preserve"> (Rm 14,14-23). </w:t>
      </w:r>
      <w:r w:rsidRPr="00260099">
        <w:rPr>
          <w:rFonts w:ascii="Arial" w:eastAsia="Calibri" w:hAnsi="Arial" w:cs="Arial"/>
          <w:b/>
          <w:iCs/>
          <w:color w:val="000000" w:themeColor="text1"/>
          <w:sz w:val="24"/>
          <w:szCs w:val="24"/>
        </w:rPr>
        <w:t>La coscienza di Cristo Gesù è tutta impregnata di volontà del Padre nella luce, verità, sapienza, intelligenza dello Spirito Santo, tanto da potersi dire che la coscienza di Cristo Signore è la volontà del Padre</w:t>
      </w:r>
      <w:r w:rsidRPr="00260099">
        <w:rPr>
          <w:rFonts w:ascii="Arial" w:eastAsia="Calibri" w:hAnsi="Arial" w:cs="Arial"/>
          <w:iCs/>
          <w:color w:val="000000" w:themeColor="text1"/>
          <w:sz w:val="24"/>
          <w:szCs w:val="24"/>
        </w:rPr>
        <w:t xml:space="preserve">. Altrettanto mai potrà dirsi del discepolo di Gesù. </w:t>
      </w:r>
      <w:r w:rsidRPr="00260099">
        <w:rPr>
          <w:rFonts w:ascii="Arial" w:eastAsia="Calibri" w:hAnsi="Arial" w:cs="Arial"/>
          <w:b/>
          <w:iCs/>
          <w:color w:val="000000" w:themeColor="text1"/>
          <w:sz w:val="24"/>
          <w:szCs w:val="24"/>
        </w:rPr>
        <w:t>Il cristiano cammina verso l’acquisizione di una coscienza simile a quella di Gesù Signore. Il cammino è però lungo, lunghissimo</w:t>
      </w:r>
      <w:r w:rsidRPr="00260099">
        <w:rPr>
          <w:rFonts w:ascii="Arial" w:eastAsia="Calibri" w:hAnsi="Arial" w:cs="Arial"/>
          <w:iCs/>
          <w:color w:val="000000" w:themeColor="text1"/>
          <w:sz w:val="24"/>
          <w:szCs w:val="24"/>
        </w:rPr>
        <w:t xml:space="preserve">. Mai si può dire di essere arrivati. Gesù è divinamente oltre, sempre oltre. In lui fede e coscienza si identificano. Nel cristiano invece spesso in nome della coscienza tutto si nega e tutto si rinnega della Rivelazione e della verità oggettiva alla quale va data ogni obbedienza.  </w:t>
      </w:r>
    </w:p>
    <w:p w14:paraId="135523A4" w14:textId="77777777" w:rsidR="00BC739C" w:rsidRPr="00260099" w:rsidRDefault="00BC739C" w:rsidP="00260099">
      <w:pPr>
        <w:spacing w:after="200"/>
        <w:jc w:val="both"/>
        <w:rPr>
          <w:rFonts w:ascii="Arial" w:hAnsi="Arial"/>
          <w:iCs/>
          <w:color w:val="000000" w:themeColor="text1"/>
          <w:sz w:val="24"/>
          <w:szCs w:val="24"/>
        </w:rPr>
      </w:pPr>
      <w:r w:rsidRPr="00260099">
        <w:rPr>
          <w:rFonts w:ascii="Arial" w:hAnsi="Arial"/>
          <w:iCs/>
          <w:color w:val="000000" w:themeColor="text1"/>
          <w:sz w:val="24"/>
          <w:szCs w:val="24"/>
        </w:rPr>
        <w:lastRenderedPageBreak/>
        <w:t xml:space="preserve">Altro altissimo tradimento che oggi commette il cristiano è quello di alterare e trasformare nella sua essenziale verità, quanto non può essere tradotto con arbitrarie modificazioni e falsificazioni. La Parola non va modificata perché in essa è contenuta la verità del mistero di Cristo, dal quale è rivelata la purissima verità di ogni altro mistero. Se si modifica la Parola è la verità che viene modificata. Quando si modifica la Parola, per ogni modifica che viene apportata si trasforma la Parola in altro. Tutte le eresie, gli scismi, le confusioni, gli errori che sono nati, nascono, nasceranno dalla trasformazione della Parola in altro, sostanzialmente differente da quanto è contenuto, rivelato, annunciato, profetizzato dalla Parola. Mentre però nel passato si davano interpretazioni e modiche alla Parola, oggi c’è una tendenza ancora più pericolosa. Si parla e si annuncia o senza tutta la Parola o senza molte verità che sono essenza di essa. </w:t>
      </w:r>
    </w:p>
    <w:p w14:paraId="444510C9" w14:textId="77777777" w:rsidR="00BC739C" w:rsidRPr="00260099" w:rsidRDefault="00BC739C" w:rsidP="00260099">
      <w:pPr>
        <w:spacing w:after="200"/>
        <w:jc w:val="both"/>
        <w:rPr>
          <w:rFonts w:ascii="Arial" w:hAnsi="Arial"/>
          <w:iCs/>
          <w:color w:val="000000" w:themeColor="text1"/>
          <w:sz w:val="24"/>
          <w:szCs w:val="24"/>
        </w:rPr>
      </w:pPr>
      <w:r w:rsidRPr="00260099">
        <w:rPr>
          <w:rFonts w:ascii="Arial" w:hAnsi="Arial"/>
          <w:iCs/>
          <w:color w:val="000000" w:themeColor="text1"/>
          <w:sz w:val="24"/>
          <w:szCs w:val="24"/>
        </w:rPr>
        <w:t xml:space="preserve">È gravissimo il danno che si arreca alla verità, quando viene modificata o in molto, o in parte, o in toto la Parola che la verità porta. Per questo dobbiamo affermare che non c’è comando umano, né di angeli, né di uomini, né di uomini che si dicono mossi dallo Spirito Santo, che possono modificare, trasformare ciò che è universale. </w:t>
      </w:r>
      <w:r w:rsidRPr="00260099">
        <w:rPr>
          <w:rFonts w:ascii="Arial" w:hAnsi="Arial"/>
          <w:b/>
          <w:iCs/>
          <w:color w:val="000000" w:themeColor="text1"/>
          <w:sz w:val="24"/>
          <w:szCs w:val="24"/>
        </w:rPr>
        <w:t xml:space="preserve">I principi della fede sono universali e immodificabili. La Parola del Signore è universale e immodificabile. La morale che nasce dalla retta fede nella Parola e dalla sana dottrina è universale e immodificabile. La missione della Chiesa è universale e immodificabile. </w:t>
      </w:r>
      <w:r w:rsidRPr="00260099">
        <w:rPr>
          <w:rFonts w:ascii="Arial" w:hAnsi="Arial"/>
          <w:iCs/>
          <w:color w:val="000000" w:themeColor="text1"/>
          <w:sz w:val="24"/>
          <w:szCs w:val="24"/>
        </w:rPr>
        <w:t xml:space="preserve">L’immodificabile mai potrà essere modificato. Se viene modificato, si trasforma la verità in falsità e noi sappiamo che dalla falsità mai verrà la salvezza. La falsità è lo strumento di Satana, la sua rete con la quale pescare anime per condurle nella perdizione.  Chi trasforma la verità in falsità è vero strumento di Satana. </w:t>
      </w:r>
    </w:p>
    <w:p w14:paraId="28A1D06E" w14:textId="77777777" w:rsidR="00BC739C" w:rsidRPr="00260099" w:rsidRDefault="00BC739C" w:rsidP="00260099">
      <w:pPr>
        <w:spacing w:after="200"/>
        <w:jc w:val="both"/>
        <w:rPr>
          <w:rFonts w:ascii="Arial" w:hAnsi="Arial"/>
          <w:color w:val="000000" w:themeColor="text1"/>
          <w:sz w:val="24"/>
          <w:szCs w:val="24"/>
        </w:rPr>
      </w:pPr>
      <w:r w:rsidRPr="00260099">
        <w:rPr>
          <w:rFonts w:ascii="Arial" w:hAnsi="Arial"/>
          <w:color w:val="000000" w:themeColor="text1"/>
          <w:sz w:val="24"/>
          <w:szCs w:val="24"/>
        </w:rPr>
        <w:t xml:space="preserve">Se il Vangelo dice che Gesù viene per battezzare in Spirito Santo e fuoco, se noi diciamo che il battesimo nel nome del Padre e del Figlio e dello Spirito Santo non è necessario per essere salvati, noi altro non diciamo che a nulla serve la missione di Cristo Gesù, missione di Cristo che è divenuta missione dei suoi Apostoli. Diciamo di conseguenza che la missione consegnata da Cristo ai suoi Apostoli è una missione vana. Ma se la missione è vana, poiché la missione è la stessa natura dell’Apostolo, altro non diciamo che è vano per la Chiesa e per il mondo l’Apostolo del Signore. Dichiarando vano l’Apostolo del Signore, tutto viene dichiarato vano. Anche la missione della Chiesa che è missione apostolica viene dichiarata vana. </w:t>
      </w:r>
    </w:p>
    <w:p w14:paraId="62C5C488" w14:textId="77777777" w:rsidR="00BC739C" w:rsidRPr="00260099" w:rsidRDefault="00BC739C" w:rsidP="00260099">
      <w:pPr>
        <w:spacing w:after="200"/>
        <w:jc w:val="both"/>
        <w:rPr>
          <w:rFonts w:ascii="Arial" w:hAnsi="Arial"/>
          <w:color w:val="000000" w:themeColor="text1"/>
          <w:sz w:val="24"/>
          <w:szCs w:val="24"/>
        </w:rPr>
      </w:pPr>
      <w:r w:rsidRPr="00260099">
        <w:rPr>
          <w:rFonts w:ascii="Arial" w:hAnsi="Arial"/>
          <w:color w:val="000000" w:themeColor="text1"/>
          <w:sz w:val="24"/>
          <w:szCs w:val="24"/>
        </w:rPr>
        <w:t xml:space="preserve">È questa oggi la duplice astuzia di Satana: </w:t>
      </w:r>
      <w:r w:rsidRPr="00260099">
        <w:rPr>
          <w:rFonts w:ascii="Arial" w:hAnsi="Arial"/>
          <w:b/>
          <w:color w:val="000000" w:themeColor="text1"/>
          <w:sz w:val="24"/>
          <w:szCs w:val="24"/>
        </w:rPr>
        <w:t>da un lato lui conduce ad una traduzione che elimina il dato oggettivo e al suo posto introduce il dato soggettivo, che è il pensiero di ogni discepolo di Gesù</w:t>
      </w:r>
      <w:r w:rsidRPr="00260099">
        <w:rPr>
          <w:rFonts w:ascii="Arial" w:hAnsi="Arial"/>
          <w:color w:val="000000" w:themeColor="text1"/>
          <w:sz w:val="24"/>
          <w:szCs w:val="24"/>
        </w:rPr>
        <w:t xml:space="preserve">, ormai governato e asservito al pensiero del mondo. </w:t>
      </w:r>
      <w:r w:rsidRPr="00260099">
        <w:rPr>
          <w:rFonts w:ascii="Arial" w:hAnsi="Arial"/>
          <w:b/>
          <w:color w:val="000000" w:themeColor="text1"/>
          <w:sz w:val="24"/>
          <w:szCs w:val="24"/>
        </w:rPr>
        <w:t>Dall’altro lato lui conduce ad alterare, modificare, non considerare, maltrattare, calpestare ogni Parola che obbliga ad un pensiero diverso dal pensiero secondo il mondo</w:t>
      </w:r>
      <w:r w:rsidRPr="00260099">
        <w:rPr>
          <w:rFonts w:ascii="Arial" w:hAnsi="Arial"/>
          <w:color w:val="000000" w:themeColor="text1"/>
          <w:sz w:val="24"/>
          <w:szCs w:val="24"/>
        </w:rPr>
        <w:t xml:space="preserve">. Con questa duplice sottile astuzia, siamo giunti a ridurre a falsità e a menzogna tutto il pensiero di Dio contenuto nella sua Parola. Mentre della nostra menzogna e falsità ne abbiamo fatto una purissima verità. Così agendo abbiamo negato e falsificato tutti i misteri della fede.  Abbiamo innalzato il pensiero del mondo a purissima verità sulla quale costruire l’edificio della fede cristiana. Sempre con questa duplice astuzia, </w:t>
      </w:r>
      <w:r w:rsidRPr="00260099">
        <w:rPr>
          <w:rFonts w:ascii="Arial" w:hAnsi="Arial"/>
          <w:b/>
          <w:color w:val="000000" w:themeColor="text1"/>
          <w:sz w:val="24"/>
          <w:szCs w:val="24"/>
        </w:rPr>
        <w:t xml:space="preserve">ogni giorno possiamo introdurre nella nostra fede </w:t>
      </w:r>
      <w:r w:rsidRPr="00260099">
        <w:rPr>
          <w:rFonts w:ascii="Arial" w:hAnsi="Arial"/>
          <w:b/>
          <w:color w:val="000000" w:themeColor="text1"/>
          <w:sz w:val="24"/>
          <w:szCs w:val="24"/>
        </w:rPr>
        <w:lastRenderedPageBreak/>
        <w:t>ogni falsità e menzogna. Possiamo giustificare ogni peccato e ogni delitto. Possiamo dire ciò che vogliamo.</w:t>
      </w:r>
      <w:r w:rsidRPr="00260099">
        <w:rPr>
          <w:rFonts w:ascii="Arial" w:hAnsi="Arial"/>
          <w:color w:val="000000" w:themeColor="text1"/>
          <w:sz w:val="24"/>
          <w:szCs w:val="24"/>
        </w:rPr>
        <w:t xml:space="preserve"> Nessuno potrà contraddirci.</w:t>
      </w:r>
    </w:p>
    <w:p w14:paraId="58117490" w14:textId="77777777" w:rsidR="00BC739C" w:rsidRPr="00260099" w:rsidRDefault="00BC739C" w:rsidP="00260099">
      <w:pPr>
        <w:spacing w:after="200"/>
        <w:jc w:val="both"/>
        <w:rPr>
          <w:rFonts w:ascii="Arial" w:hAnsi="Arial"/>
          <w:color w:val="000000" w:themeColor="text1"/>
          <w:sz w:val="24"/>
          <w:szCs w:val="24"/>
        </w:rPr>
      </w:pPr>
      <w:r w:rsidRPr="00260099">
        <w:rPr>
          <w:rFonts w:ascii="Arial" w:hAnsi="Arial"/>
          <w:color w:val="000000" w:themeColor="text1"/>
          <w:sz w:val="24"/>
          <w:szCs w:val="24"/>
        </w:rPr>
        <w:t xml:space="preserve">Piegando poi la Scrittura Santa ad una totale interpretazione secondo il pensiero del mondo, si comprenderà quanto grande è il male che stiamo arrecando alle anime. Le stiamo privando della salvezza eterna. Le stiamo consegnando a Satana per il suo macello eterno. Ecco perché noi non smetteremo mai di gridare che solo la Parola del Signore è il fondamento della nostra fede, letta però secondo la purezza della verità contenuta nella sacra Tradizione e illuminata dalla vera fede dei Pastori della Chiesa. Sapendo però che anche i Pastori, secondo quanto rivela l’Apostolo Paolo, possono insegnare dottrine perverse, mai diventerà nostra fede quanto si discosta o in poco o in molto dalla divina Parola e dalla Sacra Tradizione. La Madre di Dio ci aiuti a vivere e a morire nella Parola di Cristo Gesù e nella purissima verità dello Spirito Santo. </w:t>
      </w:r>
    </w:p>
    <w:p w14:paraId="30B1AC61" w14:textId="77777777" w:rsidR="00BC739C" w:rsidRPr="00260099" w:rsidRDefault="00BC739C" w:rsidP="00260099">
      <w:pPr>
        <w:spacing w:after="200"/>
        <w:jc w:val="both"/>
        <w:rPr>
          <w:rFonts w:ascii="Arial" w:eastAsia="Calibri" w:hAnsi="Arial" w:cs="Arial"/>
          <w:color w:val="000000" w:themeColor="text1"/>
          <w:sz w:val="24"/>
          <w:szCs w:val="24"/>
          <w:lang w:eastAsia="en-US"/>
        </w:rPr>
      </w:pPr>
      <w:r w:rsidRPr="00260099">
        <w:rPr>
          <w:rFonts w:ascii="Arial" w:eastAsia="Calibri" w:hAnsi="Arial" w:cs="Arial"/>
          <w:color w:val="000000" w:themeColor="text1"/>
          <w:sz w:val="24"/>
          <w:szCs w:val="24"/>
          <w:lang w:eastAsia="en-US"/>
        </w:rPr>
        <w:t xml:space="preserve">Avere la retta, sana, perfetta scienza del proprio stato spirituale, è solo per scienza dello Spirito Santo. Non è scienza di un cuore umano. Nessun uomo può avere questa scienza e questa coscienza. Allora dobbiamo vivere senza nessuna scienza del nostro stato spirituale? No. Mai. Abbiamo gli strumenti, le vie per entrare in possesso di questa perfetta scienza. La prima via è il quotidiano confronto con la Parola del Signore, la Parola scritta, non quella pensata. Se la Parola scritta dice una cosa e noi non siamo in essa, è cosa urgentissima che obbediamo a ciò che c’è scritto nella Parola. Dinanzi alla Parola scritta la coscienza si deve arrendere. Mai si deve mettere la propria coscienza dinanzi alla Parola scritta. La seconda via è camminare con un Maestro di spirito, Maestro di luce, che ci discerna secondo la Parola scritta quanto noi facciamo e dica ciò che è conforme alla Parola scritta e ciò che da essa è difforme. Attenti però a non scegliere un Maestro di spirito che è cieco. Si andrà a finire in un fosse tutte e due. La terza via è la preghiera ininterrotta allo Spirito Santo perché ci faccia Lui da Maestro di luce e sempre riveli al nostro spirito, alla nostra mente, al nostro cuore ciò che è conforme alla Parola scritta e ciò che invece è difforme. Se con grande onestà seguiremo queste tre vie, di certo avremo la scienza della vera conoscenza del nostro stato spirituale. Se queste tre vie non sono da noi percorse, vivremo con coscienza consumata dall’errore e dalla falsità. </w:t>
      </w:r>
    </w:p>
    <w:p w14:paraId="2B2EC694" w14:textId="77777777" w:rsidR="00BC739C" w:rsidRPr="00260099" w:rsidRDefault="00BC739C" w:rsidP="00260099">
      <w:pPr>
        <w:spacing w:after="200"/>
        <w:jc w:val="both"/>
        <w:rPr>
          <w:rFonts w:ascii="Arial" w:hAnsi="Arial"/>
          <w:color w:val="000000" w:themeColor="text1"/>
          <w:sz w:val="24"/>
          <w:szCs w:val="24"/>
        </w:rPr>
      </w:pPr>
      <w:r w:rsidRPr="00260099">
        <w:rPr>
          <w:rFonts w:ascii="Arial" w:hAnsi="Arial"/>
          <w:color w:val="000000" w:themeColor="text1"/>
          <w:sz w:val="24"/>
          <w:szCs w:val="24"/>
        </w:rPr>
        <w:t>Oggi, quando si commette il peccato e anche una nefandezza, non solo non ci si rattrista dinanzi a Dio. Ci si comporta allo stesso modo della donna adultera di cui si parla nel Libro dei Proverbi:</w:t>
      </w:r>
      <w:r w:rsidRPr="00260099">
        <w:rPr>
          <w:rFonts w:ascii="Arial" w:hAnsi="Arial"/>
          <w:i/>
          <w:color w:val="000000" w:themeColor="text1"/>
          <w:sz w:val="24"/>
          <w:szCs w:val="24"/>
        </w:rPr>
        <w:t xml:space="preserve"> “Così si comporta la donna adultera: mangia e si pulisce la bocca e dice: «Non ho fatto nulla di male!» (Pr 30,20)</w:t>
      </w:r>
      <w:r w:rsidRPr="00260099">
        <w:rPr>
          <w:rFonts w:ascii="Arial" w:hAnsi="Arial"/>
          <w:color w:val="000000" w:themeColor="text1"/>
          <w:sz w:val="24"/>
          <w:szCs w:val="24"/>
        </w:rPr>
        <w:t xml:space="preserve">. Abbiamo perso la stessa nozione del bene e del male dinanzi a Dio. Oggi si considera solo il male che una persona riceve. Difficilmente si vede il male che una persona fa ad altre persone. Il Soggetto eterno, Dio, il Padre dei cieli, oggi neanche più è preso in considerazione. È tristissima oggi la condizione dell’uomo. Non c’è più il timore di Dio dinanzi ai suoi occhi. Non essendoci più timore del Signore, si può compiere qualsiasi male. Neanche più si crede nel dover rendere conto al Signore di ogni male da noi compiuto. È un momento assai triste quello che stiamo vivendo. Nel secolo scorso veniva denunciato che il cristiano aveva perso la coscienza del peccato. Oggi dobbiamo denunciare che il cristiano ha perso la coscienza del bene e del male. Tutto ormai è un bene per lui. </w:t>
      </w:r>
    </w:p>
    <w:p w14:paraId="3C84DE3A" w14:textId="77777777" w:rsidR="00BC739C" w:rsidRPr="00260099" w:rsidRDefault="00BC739C" w:rsidP="00260099">
      <w:pPr>
        <w:spacing w:after="200"/>
        <w:jc w:val="both"/>
        <w:rPr>
          <w:rFonts w:ascii="Arial" w:hAnsi="Arial"/>
          <w:color w:val="000000" w:themeColor="text1"/>
          <w:sz w:val="24"/>
          <w:szCs w:val="24"/>
        </w:rPr>
      </w:pPr>
      <w:r w:rsidRPr="00260099">
        <w:rPr>
          <w:rFonts w:ascii="Arial" w:hAnsi="Arial"/>
          <w:color w:val="000000" w:themeColor="text1"/>
          <w:sz w:val="24"/>
          <w:szCs w:val="24"/>
        </w:rPr>
        <w:lastRenderedPageBreak/>
        <w:t>Dinanzi a questa coscienza parlare di bene e di male è cosa assai difficile. Ma se non c’è più coscienza del bene e del male, neanche c’è coscienza di doversi rattristare, pentire, umiliare dinanzi al Signore. È lo sfacelo morale. Se non si riprende la vera formazione della coscienza morale, l’umanità si inabisserà in crimini sempre più orrendi. Ma oggi come si fa a formare la coscienza morale, se la verità oggettiva non esiste più, perché non esiste più la verità rivelata? Non esiste più il Vangelo come unico e solo fondamento della coscienza morale? Chi ha una spada la prende e inizi a separare il bene e il male con taglio nettissimo per se stesso. È la sola via attraverso la quale possiamo iniziare l’educazione della coscienza morale negli altri. Chi si forma la coscienza morale potrà aiutare ogni altro. Si inizia da noi.</w:t>
      </w:r>
    </w:p>
    <w:p w14:paraId="504E3554" w14:textId="77777777" w:rsidR="00BC739C" w:rsidRPr="00260099" w:rsidRDefault="00BC739C" w:rsidP="00260099">
      <w:pPr>
        <w:spacing w:after="200"/>
        <w:jc w:val="both"/>
        <w:rPr>
          <w:rFonts w:ascii="Arial" w:hAnsi="Arial"/>
          <w:color w:val="000000" w:themeColor="text1"/>
          <w:sz w:val="24"/>
          <w:szCs w:val="24"/>
        </w:rPr>
      </w:pPr>
      <w:r w:rsidRPr="00260099">
        <w:rPr>
          <w:rFonts w:ascii="Arial" w:hAnsi="Arial"/>
          <w:b/>
          <w:color w:val="000000" w:themeColor="text1"/>
          <w:sz w:val="24"/>
          <w:szCs w:val="24"/>
        </w:rPr>
        <w:t>Ecco come l’Apostolo Paolo parla della coscienza</w:t>
      </w:r>
      <w:r w:rsidRPr="00260099">
        <w:rPr>
          <w:rFonts w:ascii="Arial" w:hAnsi="Arial"/>
          <w:color w:val="000000" w:themeColor="text1"/>
          <w:sz w:val="24"/>
          <w:szCs w:val="24"/>
        </w:rPr>
        <w:t xml:space="preserve">: </w:t>
      </w:r>
    </w:p>
    <w:p w14:paraId="6360C4AF" w14:textId="77777777" w:rsidR="00BC739C" w:rsidRPr="00260099" w:rsidRDefault="00BC739C" w:rsidP="00260099">
      <w:pPr>
        <w:spacing w:after="200"/>
        <w:ind w:left="567" w:right="567"/>
        <w:jc w:val="both"/>
        <w:rPr>
          <w:rFonts w:ascii="Arial" w:hAnsi="Arial"/>
          <w:i/>
          <w:iCs/>
          <w:color w:val="000000" w:themeColor="text1"/>
          <w:sz w:val="23"/>
          <w:szCs w:val="24"/>
        </w:rPr>
      </w:pPr>
      <w:r w:rsidRPr="00260099">
        <w:rPr>
          <w:rFonts w:ascii="Arial" w:hAnsi="Arial"/>
          <w:i/>
          <w:iCs/>
          <w:color w:val="000000" w:themeColor="text1"/>
          <w:sz w:val="23"/>
          <w:szCs w:val="24"/>
        </w:rPr>
        <w:t xml:space="preserve">“Essi dimostrano che quanto la legge esige è scritto nei loro cuori come risulta dalla testimonianza della loro coscienza e dai loro stessi ragionamenti, che ora li accusano ora li difendono (Rm 2, 15). La legge poi sopraggiunse a dare piena coscienza della caduta, ma laddove è abbondato il peccato, ha sovrabbondato la grazia (Rm 5, 20). Dico la verità in Cristo, non mentisco, e la mia coscienza me ne dà testimonianza nello Spirito Santo (Rm 9, 1). Perciò è necessario stare sottomessi, non solo per timore della punizione, ma anche per ragioni di coscienza (Rm 13, 5). Ma non tutti hanno questa scienza; alcuni, per la consuetudine avuta fino al presente con gli idoli, mangiano le carni come se fossero davvero immolate agli idoli, e così la loro coscienza, debole com'è, resta contaminata (1Cor 8, 7). Se uno infatti vede te, che hai la scienza, stare a convito in un tempio di idoli, la coscienza di quest'uomo debole non sarà forse spinta a mangiare le carni immolate agli idoli? (1Cor 8, 10). </w:t>
      </w:r>
    </w:p>
    <w:p w14:paraId="1266605E" w14:textId="77777777" w:rsidR="00BC739C" w:rsidRPr="00260099" w:rsidRDefault="00BC739C" w:rsidP="00260099">
      <w:pPr>
        <w:spacing w:after="200"/>
        <w:ind w:left="567" w:right="567"/>
        <w:jc w:val="both"/>
        <w:rPr>
          <w:rFonts w:ascii="Arial" w:hAnsi="Arial"/>
          <w:i/>
          <w:iCs/>
          <w:color w:val="000000" w:themeColor="text1"/>
          <w:sz w:val="23"/>
          <w:szCs w:val="24"/>
        </w:rPr>
      </w:pPr>
      <w:r w:rsidRPr="00260099">
        <w:rPr>
          <w:rFonts w:ascii="Arial" w:hAnsi="Arial"/>
          <w:i/>
          <w:iCs/>
          <w:color w:val="000000" w:themeColor="text1"/>
          <w:sz w:val="23"/>
          <w:szCs w:val="24"/>
        </w:rPr>
        <w:t xml:space="preserve">Peccando così contro i fratelli e ferendo la loro coscienza debole, voi peccate contro Cristo (1Cor 8, 12). Tutto ciò che è in vendita sul mercato, mangiatelo pure senza indagare per motivo di coscienza (1Cor 10, 25). Se qualcuno non credente vi invita e volete andare, mangiate tutto quello che vi viene posto davanti, senza fare questioni per motivo di coscienza (1Cor 10, 27). Ma se qualcuno vi dicesse: "E' carne immolata in sacrificio", astenetevi dal mangiarne, per riguardo a colui che vi ha avvertito e per motivo di coscienza (1Cor 10, 28). della coscienza, dico, non tua, ma dell'altro. Per qual motivo, infatti, questa mia libertà dovrebbe esser sottoposta al giudizio della coscienza altrui? (1Cor 10, 29). Questo infatti è il nostro vanto: la testimonianza della coscienza di esserci comportati nel mondo, e particolarmente verso di voi, con la santità e sincerità che vengono da Dio (2Cor 1, 12). </w:t>
      </w:r>
    </w:p>
    <w:p w14:paraId="7C8BB41C" w14:textId="77777777" w:rsidR="00BC739C" w:rsidRPr="00260099" w:rsidRDefault="00BC739C" w:rsidP="00260099">
      <w:pPr>
        <w:spacing w:after="200"/>
        <w:ind w:left="567" w:right="567"/>
        <w:jc w:val="both"/>
        <w:rPr>
          <w:rFonts w:ascii="Arial" w:hAnsi="Arial"/>
          <w:i/>
          <w:iCs/>
          <w:color w:val="000000" w:themeColor="text1"/>
          <w:sz w:val="23"/>
          <w:szCs w:val="24"/>
        </w:rPr>
      </w:pPr>
      <w:r w:rsidRPr="00260099">
        <w:rPr>
          <w:rFonts w:ascii="Arial" w:hAnsi="Arial"/>
          <w:i/>
          <w:iCs/>
          <w:color w:val="000000" w:themeColor="text1"/>
          <w:sz w:val="23"/>
          <w:szCs w:val="24"/>
        </w:rPr>
        <w:t xml:space="preserve">Al contrario, rifiutando le dissimulazioni vergognose, senza comportarci con astuzia né falsificando la parola di Dio, ma annunziando apertamente la verità, ci presentiamo davanti a ogni coscienza, al cospetto di Dio (2Cor 4, 2). Il fine di questo richiamo è però la carità, che sgorga da un cuore puro, da una buona coscienza e da una fede sincera (1Tm 1, 5). Con fede e buona coscienza, poiché alcuni che l'hanno ripudiata hanno fatto naufragio nella fede (1Tm 1, 19). E conservino il mistero della fede in una coscienza pura (1Tm 3, 9). Sedotti dall'ipocrisia di impostori, già bollati a </w:t>
      </w:r>
      <w:r w:rsidRPr="00260099">
        <w:rPr>
          <w:rFonts w:ascii="Arial" w:hAnsi="Arial"/>
          <w:i/>
          <w:iCs/>
          <w:color w:val="000000" w:themeColor="text1"/>
          <w:sz w:val="23"/>
          <w:szCs w:val="24"/>
        </w:rPr>
        <w:lastRenderedPageBreak/>
        <w:t>fuoco nella loro coscienza (1Tm 4, 2). Ringrazio Dio, che io servo con coscienza pura come i miei antenati, ricordandomi sempre di te nelle mie preghiere, notte e giorno (2Tm 1, 3). Tutto è puro per i puri; ma per i contaminati e gli infedeli nulla è puro; sono contaminate la loro mente e la loro coscienza” (Tt 1, 15).</w:t>
      </w:r>
    </w:p>
    <w:p w14:paraId="16899EB2" w14:textId="77777777" w:rsidR="00BC739C" w:rsidRPr="00260099" w:rsidRDefault="00BC739C" w:rsidP="00260099">
      <w:pPr>
        <w:spacing w:after="200"/>
        <w:jc w:val="both"/>
        <w:rPr>
          <w:rFonts w:ascii="Arial" w:hAnsi="Arial"/>
          <w:color w:val="000000" w:themeColor="text1"/>
          <w:sz w:val="24"/>
          <w:szCs w:val="24"/>
        </w:rPr>
      </w:pPr>
      <w:r w:rsidRPr="00260099">
        <w:rPr>
          <w:rFonts w:ascii="Arial" w:hAnsi="Arial"/>
          <w:b/>
          <w:color w:val="000000" w:themeColor="text1"/>
          <w:sz w:val="24"/>
          <w:szCs w:val="24"/>
        </w:rPr>
        <w:t>Ecco invece come parla della fede</w:t>
      </w:r>
      <w:r w:rsidRPr="00260099">
        <w:rPr>
          <w:rFonts w:ascii="Arial" w:hAnsi="Arial"/>
          <w:color w:val="000000" w:themeColor="text1"/>
          <w:sz w:val="24"/>
          <w:szCs w:val="24"/>
        </w:rPr>
        <w:t>:</w:t>
      </w:r>
    </w:p>
    <w:p w14:paraId="3899C458" w14:textId="77777777" w:rsidR="00BC739C" w:rsidRPr="00260099" w:rsidRDefault="00BC739C" w:rsidP="00260099">
      <w:pPr>
        <w:spacing w:after="200"/>
        <w:ind w:left="567" w:right="567"/>
        <w:jc w:val="both"/>
        <w:rPr>
          <w:rFonts w:ascii="Arial" w:hAnsi="Arial"/>
          <w:i/>
          <w:iCs/>
          <w:color w:val="000000" w:themeColor="text1"/>
          <w:sz w:val="23"/>
          <w:szCs w:val="24"/>
        </w:rPr>
      </w:pPr>
      <w:r w:rsidRPr="00260099">
        <w:rPr>
          <w:rFonts w:ascii="Arial" w:hAnsi="Arial"/>
          <w:i/>
          <w:iCs/>
          <w:color w:val="000000" w:themeColor="text1"/>
          <w:sz w:val="23"/>
          <w:szCs w:val="24"/>
        </w:rPr>
        <w:t xml:space="preserve">“Per mezzo di lui abbiamo ricevuto la grazia dell'apostolato per ottenere l'obbedienza alla fede da parte di tutte le genti, a gloria del suo nome (Rm 1, 5). Anzitutto rendo grazie al mio Dio per mezzo di Gesù Cristo riguardo a tutti voi, perché la fama della vostra fede si espande in tutto il mondo (Rm 1, 8). O meglio, per rinfrancarmi con voi e tra voi mediante la fede che abbiamo in comune, voi e io (Rm 1, 12). E' in esso che si rivela la giustizia di Dio di fede in fede, come sta scritto: Il giusto vivrà mediante la fede (Rm 1, 17). Giustizia di Dio per mezzo della fede in Gesù Cristo, per tutti quelli che credono. E non c'è distinzione (Rm 3, 22). Dio lo ha prestabilito a servire come strumento di espiazione per mezzo della fede, nel suo sangue, al fine di manifestare la sua giustizia, dopo la tolleranza usata verso i peccati passati (Rm 3, 25). Nel tempo della divina pazienza. Egli manifesta la sua giustizia nel tempo presente, per essere giusto e giustificare chi ha fede in Gesù (Rm 3, 26). Dove sta dunque il vanto? Esso è stato escluso! Da quale legge? Da quella delle opere? No, ma dalla legge della fede (Rm 3, 27). </w:t>
      </w:r>
    </w:p>
    <w:p w14:paraId="7E0E27DA" w14:textId="77777777" w:rsidR="00BC739C" w:rsidRPr="00260099" w:rsidRDefault="00BC739C" w:rsidP="00260099">
      <w:pPr>
        <w:spacing w:after="200"/>
        <w:ind w:left="567" w:right="567"/>
        <w:jc w:val="both"/>
        <w:rPr>
          <w:rFonts w:ascii="Arial" w:hAnsi="Arial"/>
          <w:i/>
          <w:iCs/>
          <w:color w:val="000000" w:themeColor="text1"/>
          <w:sz w:val="23"/>
          <w:szCs w:val="24"/>
        </w:rPr>
      </w:pPr>
      <w:r w:rsidRPr="00260099">
        <w:rPr>
          <w:rFonts w:ascii="Arial" w:hAnsi="Arial"/>
          <w:i/>
          <w:iCs/>
          <w:color w:val="000000" w:themeColor="text1"/>
          <w:sz w:val="23"/>
          <w:szCs w:val="24"/>
        </w:rPr>
        <w:t xml:space="preserve">Noi riteniamo infatti che l'uomo è giustificato per la fede, indipendentemente dalle opere della legge (Rm 3, 28). Poiché non c'è che un solo Dio, il quale giustificherà per la fede i circoncisi, e per mezzo della fede anche i non circoncisi (Rm 3, 30). Togliamo dunque ogni valore alla legge mediante la fede? Nient'affatto, anzi confermiamo la legge (Rm 3, 31). Ora, che cosa dice la Scrittura? Abramo ebbe fede in Dio e ciò gli fu accreditato come giustizia (Rm 4, 3). A chi invece non lavora, ma crede in colui che giustifica l'empio, la sua fede gli viene accreditata come giustizia (Rm 4, 5). Orbene, questa beatitudine riguarda chi è circonciso o anche chi non è circonciso? Noi diciamo infatti che la fede fu accreditata ad Abramo come giustizia (Rm 4, 9). Infatti egli ricevette il segno della circoncisione quale sigillo della giustizia derivante dalla fede che aveva già ottenuta quando non era ancora circonciso; questo perché fosse padre di tutti i non circoncisi che credono e perché anche a loro venisse accreditata la giustizia (Rm 4, 11). </w:t>
      </w:r>
    </w:p>
    <w:p w14:paraId="001BC5C5" w14:textId="77777777" w:rsidR="00BC739C" w:rsidRPr="00260099" w:rsidRDefault="00BC739C" w:rsidP="00260099">
      <w:pPr>
        <w:spacing w:after="200"/>
        <w:ind w:left="567" w:right="567"/>
        <w:jc w:val="both"/>
        <w:rPr>
          <w:rFonts w:ascii="Arial" w:hAnsi="Arial"/>
          <w:i/>
          <w:iCs/>
          <w:color w:val="000000" w:themeColor="text1"/>
          <w:sz w:val="23"/>
          <w:szCs w:val="24"/>
        </w:rPr>
      </w:pPr>
      <w:r w:rsidRPr="00260099">
        <w:rPr>
          <w:rFonts w:ascii="Arial" w:hAnsi="Arial"/>
          <w:i/>
          <w:iCs/>
          <w:color w:val="000000" w:themeColor="text1"/>
          <w:sz w:val="23"/>
          <w:szCs w:val="24"/>
        </w:rPr>
        <w:t xml:space="preserve">E fosse padre anche dei circoncisi, di quelli che non solo hanno la circoncisione, ma camminano anche sulle orme della fede del nostro padre Abramo prima della sua circoncisione (Rm 4, 12). Non infatti in virtù della legge fu data ad Abramo o alla sua discendenza la promessa di diventare erede del mondo, ma in virtù della giustizia che viene dalla fede (Rm 4, 13). poiché se diventassero eredi coloro che provengono dalla legge, sarebbe resa vana la fede e nulla la promessa (Rm 4, 14). Eredi quindi si diventa per la fede, perché ciò sia per grazia e così la promessa sia sicura per tutta la discendenza, non soltanto per quella che deriva dalla legge, ma anche per quella che deriva dalla fede di Abramo, il quale </w:t>
      </w:r>
      <w:r w:rsidRPr="00260099">
        <w:rPr>
          <w:rFonts w:ascii="Arial" w:hAnsi="Arial"/>
          <w:i/>
          <w:iCs/>
          <w:color w:val="000000" w:themeColor="text1"/>
          <w:sz w:val="23"/>
          <w:szCs w:val="24"/>
        </w:rPr>
        <w:lastRenderedPageBreak/>
        <w:t xml:space="preserve">è padre di tutti noi (Rm 4, 16). Egli ebbe fede sperando contro ogni speranza e così divenne padre di molti popoli, come gli era stato detto: Così sarà la tua discendenza (Rm 4, 18). Egli non vacillò nella fede, pur vedendo già come morto il proprio corpo - aveva circa cento anni - e morto il seno di Sara (Rm 4, 19). Per la promessa di Dio non esitò con incredulità, ma si rafforzò nella fede e diede gloria a Dio (Rm 4, 20). Giustificati dunque per la fede, noi siamo in pace con Dio per mezzo del Signore nostro Gesù Cristo (Rm 5, 1). </w:t>
      </w:r>
    </w:p>
    <w:p w14:paraId="447EB583" w14:textId="77777777" w:rsidR="00BC739C" w:rsidRPr="00260099" w:rsidRDefault="00BC739C" w:rsidP="00260099">
      <w:pPr>
        <w:spacing w:after="200"/>
        <w:ind w:left="567" w:right="567"/>
        <w:jc w:val="both"/>
        <w:rPr>
          <w:rFonts w:ascii="Arial" w:hAnsi="Arial"/>
          <w:i/>
          <w:iCs/>
          <w:color w:val="000000" w:themeColor="text1"/>
          <w:sz w:val="23"/>
          <w:szCs w:val="24"/>
        </w:rPr>
      </w:pPr>
      <w:r w:rsidRPr="00260099">
        <w:rPr>
          <w:rFonts w:ascii="Arial" w:hAnsi="Arial"/>
          <w:i/>
          <w:iCs/>
          <w:color w:val="000000" w:themeColor="text1"/>
          <w:sz w:val="23"/>
          <w:szCs w:val="24"/>
        </w:rPr>
        <w:t xml:space="preserve">per suo mezzo abbiamo anche ottenuto, mediante la fede, di accedere a questa grazia nella quale ci troviamo e ci vantiamo nella speranza della gloria di Dio (Rm 5, 2). Che diremo dunque? Che i pagani, che non ricercavano la giustizia, hanno raggiunto la giustizia: la giustizia però che deriva dalla fede (Rm 9, 30). E perché mai? Perché non la ricercava dalla fede, ma come se derivasse dalle opere. Hanno urtato così contro la pietra d'inciampo (Rm 9, 32). Invece la giustizia che viene dalla fede parla così: Non dire nel tuo cuore: Chi salirà al cielo? Questo significa farne discendere Cristo (Rm 10, 6). Che dice dunque? Vicino a te è la parola, sulla tua bocca e nel tuo cuore: cioè la parola della fede che noi predichiamo (Rm 10, 8). </w:t>
      </w:r>
    </w:p>
    <w:p w14:paraId="4C063D1B" w14:textId="77777777" w:rsidR="00BC739C" w:rsidRPr="00260099" w:rsidRDefault="00BC739C" w:rsidP="00260099">
      <w:pPr>
        <w:spacing w:after="200"/>
        <w:ind w:left="567" w:right="567"/>
        <w:jc w:val="both"/>
        <w:rPr>
          <w:rFonts w:ascii="Arial" w:hAnsi="Arial"/>
          <w:i/>
          <w:iCs/>
          <w:color w:val="000000" w:themeColor="text1"/>
          <w:sz w:val="23"/>
          <w:szCs w:val="24"/>
        </w:rPr>
      </w:pPr>
      <w:r w:rsidRPr="00260099">
        <w:rPr>
          <w:rFonts w:ascii="Arial" w:hAnsi="Arial"/>
          <w:i/>
          <w:iCs/>
          <w:color w:val="000000" w:themeColor="text1"/>
          <w:sz w:val="23"/>
          <w:szCs w:val="24"/>
        </w:rPr>
        <w:t xml:space="preserve">Con il cuore infatti si crede per ottenere la giustizia e con la bocca si fa la professione di fede per avere la salvezza (Rm 10, 10). La fede dipende dunque dalla predicazione e la predicazione a sua volta si attua per la parola di Cristo (Rm 10, 17). Per la grazia che mi è stata concessa, io dico a ciascuno di voi: non valutatevi più di quanto è conveniente, ma valutatevi in maniera da avere di voi un giusto concetto, ciascuno secondo la misura di fede che Dio gli ha dato (Rm 12, 3). Abbiamo pertanto doni diversi secondo la grazia data a ciascuno di noi. Chi ha il dono della profezia la eserciti secondo la misura della fede (Rm 12, 6). </w:t>
      </w:r>
    </w:p>
    <w:p w14:paraId="266306DB" w14:textId="77777777" w:rsidR="00BC739C" w:rsidRPr="00260099" w:rsidRDefault="00BC739C" w:rsidP="00260099">
      <w:pPr>
        <w:spacing w:after="200"/>
        <w:ind w:left="567" w:right="567"/>
        <w:jc w:val="both"/>
        <w:rPr>
          <w:rFonts w:ascii="Arial" w:hAnsi="Arial"/>
          <w:i/>
          <w:iCs/>
          <w:color w:val="000000" w:themeColor="text1"/>
          <w:sz w:val="23"/>
          <w:szCs w:val="24"/>
        </w:rPr>
      </w:pPr>
      <w:r w:rsidRPr="00260099">
        <w:rPr>
          <w:rFonts w:ascii="Arial" w:hAnsi="Arial"/>
          <w:i/>
          <w:iCs/>
          <w:color w:val="000000" w:themeColor="text1"/>
          <w:sz w:val="23"/>
          <w:szCs w:val="24"/>
        </w:rPr>
        <w:t>Accogliete tra voi chi è debole nella fede, senza discuterne le esitazioni (Rm 14, 1). La fede che possiedi, conservala per te stesso davanti a Dio. Beato chi non si condanna per ciò che egli approva (Rm 14, 22). Ma chi è nel dubbio, mangiando si condanna, perché non agisce per fede; tutto quello, infatti, che non viene dalla fede è peccato (Rm 14, 23). Il Dio della speranza vi riempia di ogni gioia e pace nella fede, perché abbondiate nella speranza per la virtù dello Spirito Santo (Rm 15, 13). ma rivelato ora e annunziato mediante le scritture profetiche, per ordine dell'eterno Dio, a tutte le genti perché obbediscano alla fede (Rm 16, 26).</w:t>
      </w:r>
    </w:p>
    <w:p w14:paraId="400AD56D" w14:textId="77777777" w:rsidR="00BC739C" w:rsidRPr="00260099" w:rsidRDefault="00BC739C" w:rsidP="00260099">
      <w:pPr>
        <w:spacing w:after="200"/>
        <w:ind w:left="567" w:right="567"/>
        <w:jc w:val="both"/>
        <w:rPr>
          <w:rFonts w:ascii="Arial" w:hAnsi="Arial"/>
          <w:i/>
          <w:iCs/>
          <w:color w:val="000000" w:themeColor="text1"/>
          <w:sz w:val="23"/>
          <w:szCs w:val="24"/>
        </w:rPr>
      </w:pPr>
      <w:r w:rsidRPr="00260099">
        <w:rPr>
          <w:rFonts w:ascii="Arial" w:hAnsi="Arial"/>
          <w:i/>
          <w:iCs/>
          <w:color w:val="000000" w:themeColor="text1"/>
          <w:sz w:val="23"/>
          <w:szCs w:val="24"/>
        </w:rPr>
        <w:t xml:space="preserve">Perché la vostra fede non fosse fondata sulla sapienza umana, ma sulla potenza di Dio (1Cor 2, 5). Ma che cosa è mai Apollo? Cosa è Paolo? Ministri attraverso i quali siete venuti alla fede e ciascuno secondo che il Signore gli ha concesso (1Cor 3, 5). A uno la fede per mezzo dello stesso Spirito; a un altro il dono di far guarigioni per mezzo dell'unico Spirito (1Cor 12, 9). E se avessi il dono della profezia e conoscessi tutti i misteri e tutta la scienza, e possedessi la pienezza della fede così da trasportare le montagne, ma non avessi la carità, non sono nulla (1Cor 13, 2). Queste dunque le tre cose che rimangono: la fede, la speranza e la carità; ma di tutte più grande è la carità! (1Cor 13, 13). Ma se Cristo non è risuscitato, </w:t>
      </w:r>
      <w:r w:rsidRPr="00260099">
        <w:rPr>
          <w:rFonts w:ascii="Arial" w:hAnsi="Arial"/>
          <w:i/>
          <w:iCs/>
          <w:color w:val="000000" w:themeColor="text1"/>
          <w:sz w:val="23"/>
          <w:szCs w:val="24"/>
        </w:rPr>
        <w:lastRenderedPageBreak/>
        <w:t xml:space="preserve">allora è vana la nostra predicazione ed è vana anche la vostra fede (1Cor 15, 14). Ma se Cristo non è risorto, è vana la vostra fede e voi siete ancora nei vostri peccati (1Cor 15, 17).  Vigilate, state saldi nella fede, comportatevi da uomini, siate forti (1Cor 16, 13). </w:t>
      </w:r>
    </w:p>
    <w:p w14:paraId="7AAA9694" w14:textId="77777777" w:rsidR="00BC739C" w:rsidRPr="00260099" w:rsidRDefault="00BC739C" w:rsidP="00260099">
      <w:pPr>
        <w:spacing w:after="200"/>
        <w:ind w:left="567" w:right="567"/>
        <w:jc w:val="both"/>
        <w:rPr>
          <w:rFonts w:ascii="Arial" w:hAnsi="Arial"/>
          <w:i/>
          <w:iCs/>
          <w:color w:val="000000" w:themeColor="text1"/>
          <w:sz w:val="23"/>
          <w:szCs w:val="24"/>
        </w:rPr>
      </w:pPr>
      <w:r w:rsidRPr="00260099">
        <w:rPr>
          <w:rFonts w:ascii="Arial" w:hAnsi="Arial"/>
          <w:i/>
          <w:iCs/>
          <w:color w:val="000000" w:themeColor="text1"/>
          <w:sz w:val="23"/>
          <w:szCs w:val="24"/>
        </w:rPr>
        <w:t>Noi non intendiamo far da padroni sulla vostra fede; siamo invece i collaboratori della vostra gioia, perché nella fede voi siete già saldi (2Cor 1, 24). Animati tuttavia da quello stesso spirito di fede di cui sta scritto: Ho creduto, perciò ho parlato, anche noi crediamo e perciò parliamo (2Cor 4, 13). Camminiamo nella fede e non ancora in visione (2Cor 5, 7). E come vi segnalate in ogni cosa, nella fede, nella parola, nella scienza, in ogni zelo e nella carità che vi abbiamo insegnato, così distinguetevi anche in quest'opera generosa (2Cor 8, 7). Né ci vantiamo indebitamente di fatiche altrui, ma abbiamo la speranza, col crescere della vostra fede, di crescere ancora nella vostra considerazione, secondo la nostra misura (2Cor 10, 15). Esaminate voi stessi se siete nella fede, mettetevi alla prova. Non riconoscete forse che Gesù Cristo abita in voi? A meno che la prova non sia contro di voi! (2Cor 13, 5).</w:t>
      </w:r>
    </w:p>
    <w:p w14:paraId="7D5F9FC0" w14:textId="77777777" w:rsidR="00BC739C" w:rsidRPr="00260099" w:rsidRDefault="00BC739C" w:rsidP="00260099">
      <w:pPr>
        <w:spacing w:after="200"/>
        <w:ind w:left="567" w:right="567"/>
        <w:jc w:val="both"/>
        <w:rPr>
          <w:rFonts w:ascii="Arial" w:hAnsi="Arial"/>
          <w:i/>
          <w:iCs/>
          <w:color w:val="000000" w:themeColor="text1"/>
          <w:sz w:val="23"/>
          <w:szCs w:val="24"/>
        </w:rPr>
      </w:pPr>
      <w:r w:rsidRPr="00260099">
        <w:rPr>
          <w:rFonts w:ascii="Arial" w:hAnsi="Arial"/>
          <w:i/>
          <w:iCs/>
          <w:color w:val="000000" w:themeColor="text1"/>
          <w:sz w:val="23"/>
          <w:szCs w:val="24"/>
        </w:rPr>
        <w:t xml:space="preserve">Soltanto avevano sentito dire: "Colui che una volta ci perseguitava, va ora annunziando la fede che un tempo voleva distruggere" (Gal 1, 23). Sapendo tuttavia che l'uomo non è giustificato dalle opere della legge ma soltanto per mezzo della fede in Gesù Cristo, abbiamo creduto anche noi in Gesù Cristo per essere giustificati dalla fede in Cristo e non dalle opere della legge; poiché dalle opere della legge non verrà mai giustificato nessuno" (Gal 2, 16). Sono stato crocifisso con Cristo e non sono più io che vivo, ma Cristo vive in me. Questa vita nella carne, io la vivo nella fede del Figlio di Dio, che mi ha amato e ha dato se stesso per me (Gal 2, 20). Fu così che Abramo ebbe fede in Dio e gli fu accreditato come giustizia (Gal 3, 6). Sappiate dunque che figli di Abramo sono quelli che vengono dalla fede (Gal 3, 7). E la Scrittura, prevedendo che Dio avrebbe giustificato i pagani per la fede, preannunziò ad Abramo questo lieto annunzio: In te saranno benedette tutte le genti (Gal 3, 8). </w:t>
      </w:r>
    </w:p>
    <w:p w14:paraId="58808FD8" w14:textId="77777777" w:rsidR="00BC739C" w:rsidRPr="00260099" w:rsidRDefault="00BC739C" w:rsidP="00260099">
      <w:pPr>
        <w:spacing w:after="200"/>
        <w:ind w:left="567" w:right="567"/>
        <w:jc w:val="both"/>
        <w:rPr>
          <w:rFonts w:ascii="Arial" w:hAnsi="Arial"/>
          <w:i/>
          <w:iCs/>
          <w:color w:val="000000" w:themeColor="text1"/>
          <w:sz w:val="23"/>
          <w:szCs w:val="24"/>
        </w:rPr>
      </w:pPr>
      <w:r w:rsidRPr="00260099">
        <w:rPr>
          <w:rFonts w:ascii="Arial" w:hAnsi="Arial"/>
          <w:i/>
          <w:iCs/>
          <w:color w:val="000000" w:themeColor="text1"/>
          <w:sz w:val="23"/>
          <w:szCs w:val="24"/>
        </w:rPr>
        <w:t xml:space="preserve">Di conseguenza, quelli che hanno la fede vengono benedetti insieme ad Abramo che credette (Gal 3, 9). E che nessuno possa giustificarsi davanti a Dio per la legge risulta dal fatto che il giusto vivrà in virtù della fede (Gal 3, 11). Ora la legge non si basa sulla fede; al contrario dice che chi praticherà queste cose, vivrà per esse (Gal 3, 12). Perché in Cristo Gesù la benedizione di Abramo passasse alle genti e noi ricevessimo la promessa dello Spirito mediante la fede (Gal 3, 14). La Scrittura invece ha rinchiuso ogni cosa sotto il peccato, perché ai credenti la promessa venisse data in virtù della fede in Gesù Cristo (Gal 3, 22). Prima però che venisse la fede, noi eravamo rinchiusi sotto la custodia della legge, in attesa della fede che doveva essere rivelata (Gal 3, 23). Così la legge è per noi come un pedagogo che ci ha condotto a Cristo, perché fossimo giustificati per la fede (Gal 3, 24). Ma appena è giunta la fede, noi non siamo più sotto un pedagogo (Gal 3, 25). Tutti voi infatti siete figli di Dio per la fede in Cristo Gesù (Gal 3, 26). Noi infatti per virtù dello Spirito, attendiamo dalla fede la giustificazione che speriamo (Gal 5, 5). Poiché </w:t>
      </w:r>
      <w:r w:rsidRPr="00260099">
        <w:rPr>
          <w:rFonts w:ascii="Arial" w:hAnsi="Arial"/>
          <w:i/>
          <w:iCs/>
          <w:color w:val="000000" w:themeColor="text1"/>
          <w:sz w:val="23"/>
          <w:szCs w:val="24"/>
        </w:rPr>
        <w:lastRenderedPageBreak/>
        <w:t xml:space="preserve">in Cristo Gesù non è la circoncisione che conta o la non circoncisione, ma la fede che opera per mezzo della carità (Gal 5, 6). </w:t>
      </w:r>
    </w:p>
    <w:p w14:paraId="571B3E7D" w14:textId="77777777" w:rsidR="00BC739C" w:rsidRPr="00260099" w:rsidRDefault="00BC739C" w:rsidP="00260099">
      <w:pPr>
        <w:spacing w:after="200"/>
        <w:ind w:left="567" w:right="567"/>
        <w:jc w:val="both"/>
        <w:rPr>
          <w:rFonts w:ascii="Arial" w:hAnsi="Arial"/>
          <w:i/>
          <w:iCs/>
          <w:color w:val="000000" w:themeColor="text1"/>
          <w:sz w:val="23"/>
          <w:szCs w:val="24"/>
        </w:rPr>
      </w:pPr>
      <w:r w:rsidRPr="00260099">
        <w:rPr>
          <w:rFonts w:ascii="Arial" w:hAnsi="Arial"/>
          <w:i/>
          <w:iCs/>
          <w:color w:val="000000" w:themeColor="text1"/>
          <w:sz w:val="23"/>
          <w:szCs w:val="24"/>
        </w:rPr>
        <w:t>Poiché dunque ne abbiamo l'occasione, operiamo il bene verso tutti, soprattutto verso i fratelli nella fede (Gal 6, 10). Perciò anch'io, avendo avuto notizia della vostra fede nel Signore Gesù e dell'amore che avete verso tutti i santi (Ef 1, 15). Per questa grazia infatti siete salvi mediante la fede; e ciò non viene da voi, ma è dono di Dio (Ef 2, 8). Il quale ci dà il coraggio di avvicinarci in piena fiducia a Dio per la fede in lui (Ef 3, 12). Che il Cristo abiti per la fede nei vostri cuori e così, radicati e fondati nella carità (Ef 3, 17). Un solo Signore, una sola fede, un solo battesimo (Ef 4, 5). Finché arriviamo tutti all'unità della fede e della conoscenza del Figlio di Dio, allo stato di uomo perfetto, nella misura che conviene alla piena maturità di Cristo (Ef 4, 13). Tenete sempre in mano lo scudo della fede, con il quale potrete spegnere tutti i dardi infuocati del maligno (Ef 6, 16). Pace ai fratelli, e carità e fede da parte di Dio Padre e del Signore Gesù Cristo (Ef 6, 23).</w:t>
      </w:r>
    </w:p>
    <w:p w14:paraId="4B392643" w14:textId="77777777" w:rsidR="00BC739C" w:rsidRPr="00260099" w:rsidRDefault="00BC739C" w:rsidP="00260099">
      <w:pPr>
        <w:spacing w:after="200"/>
        <w:ind w:left="567" w:right="567"/>
        <w:jc w:val="both"/>
        <w:rPr>
          <w:rFonts w:ascii="Arial" w:hAnsi="Arial"/>
          <w:i/>
          <w:iCs/>
          <w:color w:val="000000" w:themeColor="text1"/>
          <w:sz w:val="23"/>
          <w:szCs w:val="24"/>
        </w:rPr>
      </w:pPr>
      <w:r w:rsidRPr="00260099">
        <w:rPr>
          <w:rFonts w:ascii="Arial" w:hAnsi="Arial"/>
          <w:i/>
          <w:iCs/>
          <w:color w:val="000000" w:themeColor="text1"/>
          <w:sz w:val="23"/>
          <w:szCs w:val="24"/>
        </w:rPr>
        <w:t xml:space="preserve">Per conto mio, sono convinto che resterò e continuerò a essere d'aiuto a voi tutti, per il progresso e la gioia della vostra fede (Fil 1, 25). Soltanto però comportatevi da cittadini degni del vangelo, perché nel caso che io venga e vi veda o che di lontano senta parlare di voi, sappia che state saldi in un solo spirito e che combattete unanimi per la fede del Vangelo (Fil 1, 27). E anche se il mio sangue deve essere versato in libagione sul sacrificio e sull'offerta della vostra fede, sono contento, e ne godo con tutti voi (Fil 2, 17). e di essere trovato in lui, non con una mia giustizia derivante dalla legge, ma con quella che deriva dalla fede in Cristo, cioè con la giustizia che deriva da Dio, basata sulla fede (Fil 3, 9). per le notizie ricevute circa la vostra fede in Cristo Gesù, e la carità che avete verso tutti i santi (Col 1, 4). Purché restiate fondati e fermi nella fede e non vi lasciate allontanare dalla speranza promessa nel vangelo che avete ascoltato, il quale è stato annunziato ad ogni creatura sotto il cielo e di cui io, Paolo, sono diventato ministro (Col 1, 23). Perché, anche se sono lontano con il corpo, sono tra voi con lo spirito e gioisco al vedere la vostra condotta ordinata e la saldezza della vostra fede in Cristo (Col 2, 5). Ben radicati e fondati in lui, saldi nella fede come vi è stato insegnato, abbondando nell'azione di grazie (Col 2, 7). </w:t>
      </w:r>
    </w:p>
    <w:p w14:paraId="6A7DC4E9" w14:textId="77777777" w:rsidR="00BC739C" w:rsidRPr="00260099" w:rsidRDefault="00BC739C" w:rsidP="00260099">
      <w:pPr>
        <w:spacing w:after="200"/>
        <w:ind w:left="567" w:right="567"/>
        <w:jc w:val="both"/>
        <w:rPr>
          <w:rFonts w:ascii="Arial" w:hAnsi="Arial"/>
          <w:i/>
          <w:iCs/>
          <w:color w:val="000000" w:themeColor="text1"/>
          <w:sz w:val="23"/>
          <w:szCs w:val="24"/>
        </w:rPr>
      </w:pPr>
      <w:r w:rsidRPr="00260099">
        <w:rPr>
          <w:rFonts w:ascii="Arial" w:hAnsi="Arial"/>
          <w:i/>
          <w:iCs/>
          <w:color w:val="000000" w:themeColor="text1"/>
          <w:sz w:val="23"/>
          <w:szCs w:val="24"/>
        </w:rPr>
        <w:t xml:space="preserve">Con lui infatti siete stati sepolti insieme nel battesimo, in lui siete anche stati insieme risuscitati per la fede nella potenza di Dio, che lo ha risuscitato dai morti (Col 2, 12). Memori davanti a Dio e Padre nostro del vostro impegno nella fede, della vostra operosità nella carità e della vostra costante speranza nel Signore nostro Gesù Cristo (1Ts 1, 3). Infatti la parola del Signore riecheggia per mezzo vostro non soltanto in Macedonia e nell'Acaia, ma la fama della vostra fede in Dio si è diffusa dappertutto, di modo che non abbiamo bisogno di parlarne (1Ts 1, 8). E abbiamo inviato Timòteo, nostro fratello e collaboratore di Dio nel vangelo di Cristo, per confermarvi ed esortarvi nella vostra fede (1Ts 3, 2). Per questo, non potendo più resistere, mandai a prendere notizie sulla vostra fede, per timore che il tentatore vi avesse tentati e così diventasse vana la nostra fatica (1Ts 3, 5). Ma ora che è tornato Timòteo, e ci ha portato </w:t>
      </w:r>
      <w:r w:rsidRPr="00260099">
        <w:rPr>
          <w:rFonts w:ascii="Arial" w:hAnsi="Arial"/>
          <w:i/>
          <w:iCs/>
          <w:color w:val="000000" w:themeColor="text1"/>
          <w:sz w:val="23"/>
          <w:szCs w:val="24"/>
        </w:rPr>
        <w:lastRenderedPageBreak/>
        <w:t xml:space="preserve">il lieto annunzio della vostra fede, della vostra carità e del ricordo sempre vivo che conservate di noi, desiderosi di vederci, come noi lo siamo di vedere voi (1Ts 3, 6). Ci sentiamo consolati, fratelli, a vostro riguardo, di tutta l'angoscia e tribolazione in cui eravamo per la vostra fede (1Ts 3, 7). Noi che con viva insistenza, notte e giorno, chiediamo di poter vedere il vostro volto e completare ciò che manca alla vostra fede? (1Ts 3, 10). </w:t>
      </w:r>
    </w:p>
    <w:p w14:paraId="75F8000C" w14:textId="77777777" w:rsidR="00BC739C" w:rsidRPr="00260099" w:rsidRDefault="00BC739C" w:rsidP="00260099">
      <w:pPr>
        <w:spacing w:after="200"/>
        <w:ind w:left="567" w:right="567"/>
        <w:jc w:val="both"/>
        <w:rPr>
          <w:rFonts w:ascii="Arial" w:hAnsi="Arial"/>
          <w:i/>
          <w:iCs/>
          <w:color w:val="000000" w:themeColor="text1"/>
          <w:sz w:val="23"/>
          <w:szCs w:val="24"/>
        </w:rPr>
      </w:pPr>
      <w:r w:rsidRPr="00260099">
        <w:rPr>
          <w:rFonts w:ascii="Arial" w:hAnsi="Arial"/>
          <w:i/>
          <w:iCs/>
          <w:color w:val="000000" w:themeColor="text1"/>
          <w:sz w:val="23"/>
          <w:szCs w:val="24"/>
        </w:rPr>
        <w:t>Noi invece, che siamo del giorno, dobbiamo essere sobri, rivestiti con la corazza della fede e della carità e avendo come elmo la speranza della salvezza (1Ts 5, 8). Dobbiamo sempre ringraziare Dio per voi, fratelli, ed è ben giusto. La vostra fede infatti cresce rigogliosamente e abbonda la vostra carità vicendevole (2Ts 1, 3). Così noi possiamo gloriarci di voi nelle Chiese di Dio, per la vostra fermezza e per la vostra fede in tutte le persecuzioni e tribolazioni che sopportate (2Ts 1, 4). Anche per questo preghiamo di continuo per voi, perché il nostro Dio vi renda degni della sua chiamata e porti a compimento, con la sua potenza, ogni vostra volontà di bene e l'opera della vostra fede (2Ts 1, 11). Noi però dobbiamo rendere sempre grazie a Dio per voi, fratelli amati dal Signore, perché Dio vi ha scelti come primizia per la salvezza, attraverso l'opera santificatrice dello Spirito e la fede nella verità (2Ts 2, 13). E veniamo liberati dagli uomini perversi e malvagi. Non è di tutti infatti è la fede (2Ts 3, 2).</w:t>
      </w:r>
    </w:p>
    <w:p w14:paraId="4626D1A8" w14:textId="77777777" w:rsidR="00BC739C" w:rsidRPr="00260099" w:rsidRDefault="00BC739C" w:rsidP="00260099">
      <w:pPr>
        <w:spacing w:after="200"/>
        <w:ind w:left="567" w:right="567"/>
        <w:jc w:val="both"/>
        <w:rPr>
          <w:rFonts w:ascii="Arial" w:hAnsi="Arial"/>
          <w:i/>
          <w:iCs/>
          <w:color w:val="000000" w:themeColor="text1"/>
          <w:sz w:val="23"/>
          <w:szCs w:val="24"/>
        </w:rPr>
      </w:pPr>
      <w:r w:rsidRPr="00260099">
        <w:rPr>
          <w:rFonts w:ascii="Arial" w:hAnsi="Arial"/>
          <w:i/>
          <w:iCs/>
          <w:color w:val="000000" w:themeColor="text1"/>
          <w:sz w:val="23"/>
          <w:szCs w:val="24"/>
        </w:rPr>
        <w:t xml:space="preserve">A Timòteo, mio vero figlio nella fede: grazia, misericordia e pace da Dio Padre e da Cristo Gesù Signore nostro (1Tm 1, 2). E a non badare più a favole e a genealogie interminabili, che servono più a vane discussioni che al disegno divino manifestato nella fede (1Tm 1, 4). Il fine di questo richiamo è però la carità, che sgorga da un cuore puro, da una buona coscienza e da una fede sincera (1Tm 1, 5). Io che per l'innanzi ero stato un bestemmiatore, un persecutore e un violento. Ma mi è stata usata misericordia, perché agivo senza saperlo, lontano dalla fede (1Tm 1, 13). Così la grazia del Signore nostro ha sovrabbondato insieme alla fede e alla carità che è in Cristo Gesù (1Tm 1, 14). Con fede e buona coscienza, poiché alcuni che l'hanno ripudiata hanno fatto naufragio nella fede (1Tm 1, 19). E di essa io sono stato fatto banditore e apostolo - dico la verità, non mentisco -, maestro dei pagani nella fede e nella verità (1Tm 2, 7). </w:t>
      </w:r>
    </w:p>
    <w:p w14:paraId="5A45F944" w14:textId="77777777" w:rsidR="00BC739C" w:rsidRPr="00260099" w:rsidRDefault="00BC739C" w:rsidP="00260099">
      <w:pPr>
        <w:spacing w:after="200"/>
        <w:ind w:left="567" w:right="567"/>
        <w:jc w:val="both"/>
        <w:rPr>
          <w:rFonts w:ascii="Arial" w:hAnsi="Arial"/>
          <w:i/>
          <w:iCs/>
          <w:color w:val="000000" w:themeColor="text1"/>
          <w:sz w:val="23"/>
          <w:szCs w:val="24"/>
        </w:rPr>
      </w:pPr>
      <w:r w:rsidRPr="00260099">
        <w:rPr>
          <w:rFonts w:ascii="Arial" w:hAnsi="Arial"/>
          <w:i/>
          <w:iCs/>
          <w:color w:val="000000" w:themeColor="text1"/>
          <w:sz w:val="23"/>
          <w:szCs w:val="24"/>
        </w:rPr>
        <w:t xml:space="preserve">Essa potrà essere salvata partorendo figli, a condizione di perseverare nella fede, nella carità e nella santificazione, con modestia (1Tm 2, 15). E' degno di fede quanto vi dico: se uno aspira all'episcopato, desidera un nobile lavoro (1Tm 3, 1). E conservino il mistero della fede in una coscienza pura (1Tm 3, 9). Coloro infatti che avranno ben servito, si acquisteranno un grado onorifico e una grande sicurezza nella fede in Cristo Gesù (1Tm 3, 13). Lo Spirito dichiara apertamente che negli ultimi tempi alcuni si allontaneranno dalla fede, dando retta a spiriti menzogneri e a dottrine diaboliche (1Tm 4, 1). Proponendo queste cose ai fratelli sarai un buon ministro di Cristo Gesù, nutrito come sei dalle parole della fede e della buona dottrina che hai seguito (1Tm 4, 6). Certo questa parola è degna di fede (1Tm 4, 9). </w:t>
      </w:r>
    </w:p>
    <w:p w14:paraId="49787A5F" w14:textId="77777777" w:rsidR="00BC739C" w:rsidRPr="00260099" w:rsidRDefault="00BC739C" w:rsidP="00260099">
      <w:pPr>
        <w:spacing w:after="200"/>
        <w:ind w:left="567" w:right="567"/>
        <w:jc w:val="both"/>
        <w:rPr>
          <w:rFonts w:ascii="Arial" w:hAnsi="Arial"/>
          <w:i/>
          <w:iCs/>
          <w:color w:val="000000" w:themeColor="text1"/>
          <w:sz w:val="23"/>
          <w:szCs w:val="24"/>
        </w:rPr>
      </w:pPr>
      <w:r w:rsidRPr="00260099">
        <w:rPr>
          <w:rFonts w:ascii="Arial" w:hAnsi="Arial"/>
          <w:i/>
          <w:iCs/>
          <w:color w:val="000000" w:themeColor="text1"/>
          <w:sz w:val="23"/>
          <w:szCs w:val="24"/>
        </w:rPr>
        <w:t xml:space="preserve">Se poi qualcuno non si prende cura dei suoi cari, soprattutto di quelli della sua famiglia, costui ha rinnegato la fede ed è peggiore di un infedele (1Tm </w:t>
      </w:r>
      <w:r w:rsidRPr="00260099">
        <w:rPr>
          <w:rFonts w:ascii="Arial" w:hAnsi="Arial"/>
          <w:i/>
          <w:iCs/>
          <w:color w:val="000000" w:themeColor="text1"/>
          <w:sz w:val="23"/>
          <w:szCs w:val="24"/>
        </w:rPr>
        <w:lastRenderedPageBreak/>
        <w:t xml:space="preserve">5, 8). E si attirano così un giudizio di condanna per aver trascurato la loro prima fede (1Tm 5, 12). L'attaccamento al denaro infatti è la radice di tutti i mali; per il suo sfrenato desiderio alcuni hanno deviato dalla fede e si sono da se stessi tormentati con molti dolori (1Tm 6, 10). Ma tu, uomo di Dio, fuggi queste cose; tendi alla giustizia, alla pietà, alla fede, alla carità, alla pazienza, alla mitezza (1Tm 6, 11). Combatti la buona battaglia della fede, cerca di raggiungere la vita eterna alla quale sei stato chiamato e per la quale hai fatto la tua bella professione di fede davanti a molti testimoni (1Tm 6, 12). Professando la quale taluni hanno deviato dalla fede. La grazia sia con voi! (1Tm 6, 21). Mi ricordo infatti della tua fede schietta, fede che fu prima nella tua nonna Lòide, poi in tua madre Eunìce e ora, ne sono certo, anche in te (2Tm 1, 5). </w:t>
      </w:r>
    </w:p>
    <w:p w14:paraId="2DFB7218" w14:textId="77777777" w:rsidR="00BC739C" w:rsidRPr="00260099" w:rsidRDefault="00BC739C" w:rsidP="00260099">
      <w:pPr>
        <w:spacing w:after="200"/>
        <w:ind w:left="567" w:right="567"/>
        <w:jc w:val="both"/>
        <w:rPr>
          <w:rFonts w:ascii="Arial" w:hAnsi="Arial"/>
          <w:i/>
          <w:iCs/>
          <w:color w:val="000000" w:themeColor="text1"/>
          <w:sz w:val="23"/>
          <w:szCs w:val="24"/>
        </w:rPr>
      </w:pPr>
      <w:r w:rsidRPr="00260099">
        <w:rPr>
          <w:rFonts w:ascii="Arial" w:hAnsi="Arial"/>
          <w:i/>
          <w:iCs/>
          <w:color w:val="000000" w:themeColor="text1"/>
          <w:sz w:val="23"/>
          <w:szCs w:val="24"/>
        </w:rPr>
        <w:t xml:space="preserve">Prendi come modello le sane parole che hai udito da me, con la fede e la carità che sono in Cristo Gesù (2Tm 1, 13). Se noi manchiamo di fede, egli però rimane fedele, perché non può rinnegare se stesso (2Tm 2, 13). I quali hanno deviato dalla verità, sostenendo che la risurrezione è già avvenuta e così sconvolgono la fede di alcuni (2Tm 2, 18). Fuggi le passioni giovanili; cerca la giustizia, la fede, la carità, la pace, insieme a quelli che invocano il Signore con cuore puro (2Tm 2, 22). Sull'esempio di Iannes e di Iambres che si opposero a Mosè, anche costoro si oppongono alla verità: uomini dalla mente corrotta e riprovati in materia di fede (2Tm 3, 8). Tu invece mi hai seguito da vicino nell'insegnamento, nella condotta, nei propositi, nella fede, nella magnanimità, nell'amore del prossimo, nella pazienza (2Tm 3, 10). E che fin dall'infanzia conosci le sacre Scritture: queste possono istruirti per la salvezza, che si ottiene per mezzo della fede in Cristo Gesù (2Tm 3, 15). </w:t>
      </w:r>
    </w:p>
    <w:p w14:paraId="2254C58F" w14:textId="77777777" w:rsidR="00BC739C" w:rsidRPr="00260099" w:rsidRDefault="00BC739C" w:rsidP="00260099">
      <w:pPr>
        <w:spacing w:after="200"/>
        <w:ind w:left="567" w:right="567"/>
        <w:jc w:val="both"/>
        <w:rPr>
          <w:rFonts w:ascii="Arial" w:hAnsi="Arial"/>
          <w:i/>
          <w:iCs/>
          <w:color w:val="000000" w:themeColor="text1"/>
          <w:sz w:val="23"/>
          <w:szCs w:val="24"/>
        </w:rPr>
      </w:pPr>
      <w:r w:rsidRPr="00260099">
        <w:rPr>
          <w:rFonts w:ascii="Arial" w:hAnsi="Arial"/>
          <w:i/>
          <w:iCs/>
          <w:color w:val="000000" w:themeColor="text1"/>
          <w:sz w:val="23"/>
          <w:szCs w:val="24"/>
        </w:rPr>
        <w:t>Ho combattuto la buona battaglia, ho terminato la mia corsa, ho conservato la fede (2Tm 4, 7). Paolo, servo di Dio, apostolo di Gesù Cristo per chiamare alla fede gli eletti di Dio e per far conoscere la verità che conduce alla pietà (Tt 1, 1). A Tito, mio vero figlio nella fede comune: grazia e pace da Dio Padre e da Cristo Gesù, nostro salvatore (Tt 1, 4). i vecchi siano sobri, dignitosi, assennati, saldi nella fede, nell'amore e nella pazienza (Tt 2, 2). Questa parola è degna di fede e perciò voglio che tu insista in queste cose, perché coloro che credono in Dio si sforzino di essere i primi nelle opere buone. Ciò è bello e utile per gli uomini (Tt 3, 8). Ti salutano tutti coloro che sono con me. Saluta quelli che ci amano nella fede. La grazia sia con tutti voi! (Tt 3, 15). Perché sento parlare della tua carità per gli altri e della fede che hai nel Signore Gesù e verso tutti i santi (Fm 1, 5). La tua partecipazione alla fede diventi efficace per la conoscenza di tutto il bene che si fa tra voi per Cristo (Fm 1, 6).</w:t>
      </w:r>
    </w:p>
    <w:p w14:paraId="292BB353" w14:textId="77777777" w:rsidR="00BC739C" w:rsidRPr="00260099" w:rsidRDefault="00BC739C" w:rsidP="00260099">
      <w:pPr>
        <w:spacing w:after="200"/>
        <w:jc w:val="both"/>
        <w:rPr>
          <w:rFonts w:ascii="Arial" w:hAnsi="Arial"/>
          <w:color w:val="000000" w:themeColor="text1"/>
          <w:sz w:val="24"/>
          <w:szCs w:val="24"/>
        </w:rPr>
      </w:pPr>
      <w:r w:rsidRPr="00260099">
        <w:rPr>
          <w:rFonts w:ascii="Arial" w:hAnsi="Arial"/>
          <w:color w:val="000000" w:themeColor="text1"/>
          <w:sz w:val="24"/>
          <w:szCs w:val="24"/>
        </w:rPr>
        <w:t>Conosciamo di quali mali è capace l’uomo abbandonato a se stesso, con una coscienza non illuminata dalla luce che sgorga dalla Parola, Parola creatrice della vera fede. Coscienza anche non fortificata dalla grazia che sempre il Signore dona senza misura a quanti vogliono vivere secondo la verità della loro natura creata. Ecco questi mali rivelati dallo Spirito Santo per bocca dell’Apostolo Paolo:</w:t>
      </w:r>
    </w:p>
    <w:p w14:paraId="0C8B4FB9" w14:textId="77777777" w:rsidR="00BC739C" w:rsidRPr="00260099" w:rsidRDefault="00BC739C" w:rsidP="00260099">
      <w:pPr>
        <w:spacing w:after="200"/>
        <w:ind w:left="567" w:right="567"/>
        <w:jc w:val="both"/>
        <w:rPr>
          <w:rFonts w:ascii="Arial" w:hAnsi="Arial"/>
          <w:i/>
          <w:iCs/>
          <w:color w:val="000000" w:themeColor="text1"/>
          <w:sz w:val="23"/>
          <w:szCs w:val="24"/>
        </w:rPr>
      </w:pPr>
      <w:r w:rsidRPr="00260099">
        <w:rPr>
          <w:rFonts w:ascii="Arial" w:hAnsi="Arial"/>
          <w:i/>
          <w:iCs/>
          <w:color w:val="000000" w:themeColor="text1"/>
          <w:sz w:val="23"/>
          <w:szCs w:val="24"/>
        </w:rPr>
        <w:t xml:space="preserve">“Io infatti non mi vergogno del Vangelo, perché è potenza di Dio per la salvezza di chiunque crede, del Giudeo, prima, come del Greco. In esso </w:t>
      </w:r>
      <w:r w:rsidRPr="00260099">
        <w:rPr>
          <w:rFonts w:ascii="Arial" w:hAnsi="Arial"/>
          <w:i/>
          <w:iCs/>
          <w:color w:val="000000" w:themeColor="text1"/>
          <w:sz w:val="23"/>
          <w:szCs w:val="24"/>
        </w:rPr>
        <w:lastRenderedPageBreak/>
        <w:t>infatti si rivela la giustizia di Dio, da fede a fede, come sta scritto: Il giusto per fede vivrà. Infatti l’ira di Dio si rivela dal cielo contro ogni empietà e ogni ingiustizia di uomini che soffocano la verità nell’ingiustizia, poiché ciò che di Dio si può conoscere è loro manifesto; Dio stesso lo ha manifestato a loro. Infatti le sue perfezioni invisibili, ossia la sua eterna potenza e divinità, vengono contemplate e comprese dalla creazione del mondo attraverso le opere da lui compiute. Essi dunque non hanno alcun motivo di scusa perché, pur avendo conosciuto Dio, non lo hanno glorificato né ringraziato come Dio, ma si sono perduti nei loro vani ragionamenti e la loro mente ottusa si è ottenebrata. Mentre si dichiaravano sapienti, sono diventati stolti e hanno scambiato la gloria del Dio incorruttibile con un’immagine e una figura di uomo corruttibile, di uccelli, di quadrupedi e di rettili. Perciò Dio li ha abbandonati all’impurità secondo i desideri del loro cuore, tanto da disonorare fra loro i propri corpi, perché hanno scambiato la verità di Dio con la menzogna e hanno adorato e servito le creature anziché il Creatore, che è benedetto nei secoli. Amen.</w:t>
      </w:r>
    </w:p>
    <w:p w14:paraId="577E1425" w14:textId="77777777" w:rsidR="00BC739C" w:rsidRPr="00260099" w:rsidRDefault="00BC739C" w:rsidP="00260099">
      <w:pPr>
        <w:spacing w:after="200"/>
        <w:ind w:left="567" w:right="567"/>
        <w:jc w:val="both"/>
        <w:rPr>
          <w:rFonts w:ascii="Arial" w:hAnsi="Arial"/>
          <w:i/>
          <w:iCs/>
          <w:color w:val="000000" w:themeColor="text1"/>
          <w:sz w:val="23"/>
          <w:szCs w:val="24"/>
        </w:rPr>
      </w:pPr>
      <w:r w:rsidRPr="00260099">
        <w:rPr>
          <w:rFonts w:ascii="Arial" w:hAnsi="Arial"/>
          <w:i/>
          <w:iCs/>
          <w:color w:val="000000" w:themeColor="text1"/>
          <w:sz w:val="23"/>
          <w:szCs w:val="24"/>
        </w:rPr>
        <w:t xml:space="preserve">Per questo Dio li ha abbandonati a passioni infami; infatti, le loro femmine hanno cambiato i rapporti naturali in quelli contro natura. Similmente anche i maschi, lasciando il rapporto naturale con la femmina, si sono accesi di desiderio gli uni per gli altri, commettendo atti ignominiosi maschi con maschi, ricevendo così in se stessi la retribuzione dovuta al loro traviamento. E poiché non ritennero di dover conoscere Dio adeguatamente, Dio li ha abbandonati alla loro intelligenza depravata ed essi hanno commesso azioni indegne: sono colmi di ogni ingiustizia, di malvagità, di cupidigia, di malizia; pieni d’invidia, di omicidio, di lite, di frode, di malignità; diffamatori, maldicenti, nemici di Dio, arroganti, superbi, presuntuosi, ingegnosi nel male, ribelli ai genitori, insensati, sleali, senza cuore, senza misericordia. E, pur conoscendo il giudizio di Dio, che cioè gli autori di tali cose meritano la morte, non solo le commettono, ma anche approvano chi le fa (Rm 1,16-32). </w:t>
      </w:r>
    </w:p>
    <w:p w14:paraId="1AD7A22A" w14:textId="77777777" w:rsidR="00BC739C" w:rsidRPr="00260099" w:rsidRDefault="00BC739C" w:rsidP="00260099">
      <w:pPr>
        <w:spacing w:after="200"/>
        <w:jc w:val="both"/>
        <w:rPr>
          <w:rFonts w:ascii="Arial" w:hAnsi="Arial" w:cs="Arial"/>
          <w:color w:val="000000" w:themeColor="text1"/>
          <w:sz w:val="24"/>
          <w:szCs w:val="24"/>
        </w:rPr>
      </w:pPr>
      <w:r w:rsidRPr="00260099">
        <w:rPr>
          <w:rFonts w:ascii="Arial" w:hAnsi="Arial" w:cs="Arial"/>
          <w:color w:val="000000" w:themeColor="text1"/>
          <w:sz w:val="24"/>
          <w:szCs w:val="24"/>
        </w:rPr>
        <w:t xml:space="preserve">È sufficiente sostituire una sola parola a quelle proferite dallo Spirito Santo e subito dal cielo precipitiamo sula terra, dalla verità possiamo nella falsità, dalla giustizia nell’ingiustizia, da operai del regno di Dio e di Cristo Gesù diveniamo operai del principe di questo mondo. Come Dio è geloso della sua Parola, così anche i suoi veri adoratori dovranno essere gelosi della sua Parola. Ogni manomissione, ogni alterazione, ogni modifica nella Parola di Dio, è una manomissione, una alterazione, una modifica nella verità della natura eterna del nostro Dio. Di conseguenza è una modifica, una manomissione, una alterazione della verità della natura dell’uomo. Dall’uomo secondo Dio si fa un uomo secondo l’uomo. È questa oggi la nostra attuale antropologia: fare un uomo secondo l’uomo. Distruggere l’uomo fatto da Dio a sua immagine e somiglianza. </w:t>
      </w:r>
    </w:p>
    <w:p w14:paraId="5D74ED1D" w14:textId="77777777" w:rsidR="00BC739C" w:rsidRPr="00260099" w:rsidRDefault="00BC739C" w:rsidP="00260099">
      <w:pPr>
        <w:spacing w:after="200"/>
        <w:jc w:val="both"/>
        <w:rPr>
          <w:rFonts w:ascii="Arial" w:hAnsi="Arial" w:cs="Arial"/>
          <w:i/>
          <w:iCs/>
          <w:color w:val="000000" w:themeColor="text1"/>
          <w:sz w:val="24"/>
          <w:szCs w:val="24"/>
        </w:rPr>
      </w:pPr>
    </w:p>
    <w:p w14:paraId="69B952CA" w14:textId="77777777" w:rsidR="00BC739C" w:rsidRPr="00260099" w:rsidRDefault="00BC739C" w:rsidP="00260099">
      <w:pPr>
        <w:keepNext/>
        <w:spacing w:after="200"/>
        <w:jc w:val="both"/>
        <w:outlineLvl w:val="2"/>
        <w:rPr>
          <w:rFonts w:ascii="Arial" w:hAnsi="Arial"/>
          <w:b/>
          <w:bCs/>
          <w:color w:val="000000" w:themeColor="text1"/>
          <w:sz w:val="28"/>
        </w:rPr>
      </w:pPr>
      <w:bookmarkStart w:id="123" w:name="_Toc150865738"/>
      <w:bookmarkStart w:id="124" w:name="_Toc150866396"/>
      <w:r w:rsidRPr="00260099">
        <w:rPr>
          <w:rFonts w:ascii="Arial" w:hAnsi="Arial"/>
          <w:b/>
          <w:bCs/>
          <w:color w:val="000000" w:themeColor="text1"/>
          <w:sz w:val="28"/>
        </w:rPr>
        <w:t>SI RICORDA IL PASSATO PER COSTRUIRE IL FUTURO</w:t>
      </w:r>
      <w:bookmarkEnd w:id="123"/>
      <w:bookmarkEnd w:id="124"/>
    </w:p>
    <w:p w14:paraId="05AA06BF" w14:textId="77777777" w:rsidR="00BC739C" w:rsidRPr="00260099" w:rsidRDefault="00BC739C" w:rsidP="00260099">
      <w:pPr>
        <w:spacing w:after="200"/>
        <w:jc w:val="both"/>
        <w:rPr>
          <w:rFonts w:ascii="Arial" w:hAnsi="Arial" w:cs="Arial"/>
          <w:color w:val="000000" w:themeColor="text1"/>
          <w:sz w:val="24"/>
          <w:szCs w:val="23"/>
        </w:rPr>
      </w:pPr>
      <w:r w:rsidRPr="00260099">
        <w:rPr>
          <w:rFonts w:ascii="Arial" w:hAnsi="Arial" w:cs="Arial"/>
          <w:color w:val="000000" w:themeColor="text1"/>
          <w:sz w:val="24"/>
          <w:szCs w:val="23"/>
        </w:rPr>
        <w:t xml:space="preserve">Perché il Signore, per mezzo di Mosè, ordina e comanda ai figli del suo popolo che alla sua Parola nulla dovrà essere aggiunto e nulla dovrà essere tolto? Nulla </w:t>
      </w:r>
      <w:r w:rsidRPr="00260099">
        <w:rPr>
          <w:rFonts w:ascii="Arial" w:hAnsi="Arial" w:cs="Arial"/>
          <w:color w:val="000000" w:themeColor="text1"/>
          <w:sz w:val="24"/>
          <w:szCs w:val="23"/>
        </w:rPr>
        <w:lastRenderedPageBreak/>
        <w:t xml:space="preserve">dovrà essere aggiunto perché se si aggiunge anche uno iota, non è più la sua Parola. Nulla dovrà essere tolto, perché se viene tolto anche un solo iota, anche in questo caso, quella non è più la sua Parola. Un popolo che non cammina nella Parola del Signore, non raggiunge il futuro verso il quale è incamminato. Non solo. Senza la Parola del Signore custodita e osservata nella purezza della sua verità e santità, con facilità di cade nell’idolatria, che è la radice di tutti i mali. Chi cade dalla Parola mai potrà costruire il futuro che lui è chiamato a costruire. Sempre ci dobbiamo ricordare che il futuro, nel tempo e nell’eternità, è sì dono di Dio, ma affidato interamente alla costruzione dell’uomo e l’uomo lo costruisce con la sua piena, perfetta, ininterrotta obbedienza alla Parola. </w:t>
      </w:r>
    </w:p>
    <w:p w14:paraId="66D18E6C" w14:textId="77777777" w:rsidR="00BC739C" w:rsidRPr="00260099" w:rsidRDefault="00BC739C" w:rsidP="00260099">
      <w:pPr>
        <w:spacing w:after="200"/>
        <w:jc w:val="both"/>
        <w:rPr>
          <w:rFonts w:ascii="Arial" w:hAnsi="Arial" w:cs="Arial"/>
          <w:color w:val="000000" w:themeColor="text1"/>
          <w:sz w:val="24"/>
          <w:szCs w:val="23"/>
        </w:rPr>
      </w:pPr>
      <w:r w:rsidRPr="00260099">
        <w:rPr>
          <w:rFonts w:ascii="Arial" w:hAnsi="Arial" w:cs="Arial"/>
          <w:color w:val="000000" w:themeColor="text1"/>
          <w:sz w:val="24"/>
          <w:szCs w:val="23"/>
        </w:rPr>
        <w:t>Perché i figli d’Israele devono sempre ricordare il loro passato? Perché essi hanno visto dove porta l’obbedienza alla Parola e dove invece conduce la non obbedienza o la ribellione ad essa. La non obbedienza ha generato nel popolo sempre morte e distruzione. L’obbedienza sempre ha creato vita e benedizione. Non solo la loro storia devono ricordare, ma anche la storia del mondo intero. Cosa essi devono notare in questa storia universale?  Che in essa Dio non agisce e non opera visibilmente e potentemente come ha operato con i figli di Abramo e come ancora vorrà operare per il loro bene, ma solo se rimarranno fedeli alla sua Parola. Per essere fedeli, nulla si dovrà aggiungere e nulla togliere. Tutta la vita del popolo del Signore è governato dalla Parola. Si esce dalla Parola, ognuno governa la sua vita da se stesso, ma la governa dall’anti-parola che è sempre parola che conduce alla morte e ad ogni disastro morale e spirituale.</w:t>
      </w:r>
    </w:p>
    <w:p w14:paraId="1051B88D" w14:textId="77777777" w:rsidR="00BC739C" w:rsidRPr="00260099" w:rsidRDefault="00BC739C" w:rsidP="00260099">
      <w:pPr>
        <w:spacing w:after="200"/>
        <w:ind w:left="567" w:right="567"/>
        <w:jc w:val="both"/>
        <w:rPr>
          <w:rFonts w:ascii="Arial" w:hAnsi="Arial" w:cs="Arial"/>
          <w:i/>
          <w:iCs/>
          <w:color w:val="000000" w:themeColor="text1"/>
          <w:sz w:val="23"/>
          <w:szCs w:val="23"/>
        </w:rPr>
      </w:pPr>
      <w:r w:rsidRPr="00260099">
        <w:rPr>
          <w:rFonts w:ascii="Arial" w:hAnsi="Arial" w:cs="Arial"/>
          <w:i/>
          <w:iCs/>
          <w:color w:val="000000" w:themeColor="text1"/>
          <w:sz w:val="23"/>
          <w:szCs w:val="23"/>
        </w:rPr>
        <w:t>Ora, Israele, ascolta le leggi e le norme che io vi insegno, affinché le mettiate in pratica, perché viviate ed entriate in possesso della terra che il Signore, Dio dei vostri padri, sta per darvi. Non aggiungerete nulla a ciò che io vi comando e non ne toglierete nulla; ma osserverete i comandi del Signore, vostro Dio, che io vi prescrivo. I vostri occhi videro ciò che il Signore fece a Baal-Peor: come il Signore, tuo Dio, abbia sterminato in mezzo a te quanti avevano seguito Baal-Peor; ma voi che vi manteneste fedeli al Signore, vostro Dio, siete oggi tutti in vita. Vedete, io vi ho insegnato leggi e norme come il Signore, mio Dio, mi ha ordinato, perché le mettiate in pratica nella terra in cui state per entrare per prenderne possesso. Le osserverete dunque, e le metterete in pratica, perché quella sarà la vostra saggezza e la vostra intelligenza agli occhi dei popoli, i quali, udendo parlare di tutte queste leggi, diranno: “Questa grande nazione è il solo popolo saggio e intelligente”. Infatti quale grande nazione ha gli dèi così vicini a sé, come il Signore, nostro Dio, è vicino a noi ogni volta che lo invochiamo? 8E quale grande nazione ha leggi e norme giuste come è tutta questa legislazione che io oggi vi do?</w:t>
      </w:r>
    </w:p>
    <w:p w14:paraId="2A21C19B" w14:textId="77777777" w:rsidR="00BC739C" w:rsidRPr="00260099" w:rsidRDefault="00BC739C" w:rsidP="00260099">
      <w:pPr>
        <w:spacing w:after="200"/>
        <w:ind w:left="567" w:right="567"/>
        <w:jc w:val="both"/>
        <w:rPr>
          <w:rFonts w:ascii="Arial" w:hAnsi="Arial" w:cs="Arial"/>
          <w:i/>
          <w:iCs/>
          <w:color w:val="000000" w:themeColor="text1"/>
          <w:sz w:val="23"/>
          <w:szCs w:val="23"/>
        </w:rPr>
      </w:pPr>
      <w:r w:rsidRPr="00260099">
        <w:rPr>
          <w:rFonts w:ascii="Arial" w:hAnsi="Arial" w:cs="Arial"/>
          <w:i/>
          <w:iCs/>
          <w:color w:val="000000" w:themeColor="text1"/>
          <w:sz w:val="23"/>
          <w:szCs w:val="23"/>
        </w:rPr>
        <w:t xml:space="preserve">Ma bada a te e guardati bene dal dimenticare le cose che i tuoi occhi hanno visto, non ti sfuggano dal cuore per tutto il tempo della tua vita: le insegnerai anche ai tuoi figli e ai figli dei tuoi figli. Il giorno in cui sei comparso davanti al Signore, tuo Dio, sull’Oreb, il Signore mi disse: “Radunami il popolo e io farò loro udire le mie parole, perché imparino a temermi per tutti i giorni della loro vita sulla terra, e le insegnino ai loro figli”. Voi vi avvicinaste e vi fermaste ai piedi del monte; il monte ardeva, con il fuoco che si innalzava fino alla sommità del cielo, fra tenebre, </w:t>
      </w:r>
      <w:r w:rsidRPr="00260099">
        <w:rPr>
          <w:rFonts w:ascii="Arial" w:hAnsi="Arial" w:cs="Arial"/>
          <w:i/>
          <w:iCs/>
          <w:color w:val="000000" w:themeColor="text1"/>
          <w:sz w:val="23"/>
          <w:szCs w:val="23"/>
        </w:rPr>
        <w:lastRenderedPageBreak/>
        <w:t xml:space="preserve">nuvole e oscurità. Il Signore vi parlò dal fuoco; voi udivate il suono delle parole ma non vedevate alcuna figura: vi era soltanto una voce. Egli vi annunciò la sua alleanza, che vi comandò di osservare, cioè le dieci parole, e le scrisse su due tavole di pietra. In quella circostanza il Signore mi ordinò di insegnarvi leggi e norme, perché voi le metteste in pratica nella terra in cui state per entrare per prenderne possesso. </w:t>
      </w:r>
    </w:p>
    <w:p w14:paraId="6C0D1C9D" w14:textId="77777777" w:rsidR="00BC739C" w:rsidRPr="00260099" w:rsidRDefault="00BC739C" w:rsidP="00260099">
      <w:pPr>
        <w:spacing w:after="200"/>
        <w:ind w:left="567" w:right="567"/>
        <w:jc w:val="both"/>
        <w:rPr>
          <w:rFonts w:ascii="Arial" w:hAnsi="Arial" w:cs="Arial"/>
          <w:i/>
          <w:iCs/>
          <w:color w:val="000000" w:themeColor="text1"/>
          <w:sz w:val="23"/>
          <w:szCs w:val="23"/>
        </w:rPr>
      </w:pPr>
      <w:r w:rsidRPr="00260099">
        <w:rPr>
          <w:rFonts w:ascii="Arial" w:hAnsi="Arial" w:cs="Arial"/>
          <w:i/>
          <w:iCs/>
          <w:color w:val="000000" w:themeColor="text1"/>
          <w:sz w:val="23"/>
          <w:szCs w:val="23"/>
        </w:rPr>
        <w:t>State bene in guardia per la vostra vita: poiché non vedeste alcuna figura, quando il Signore vi parlò sull’Oreb dal fuoco, non vi corrompete, dunque, e non fatevi l’immagine scolpita di qualche idolo, la figura di maschio o di femmina, la figura di qualunque animale che è sopra la terra, la figura di un uccello che vola nei cieli, la figura di una bestia che striscia sul suolo, la figura di un pesce che vive nelle acque sotto la terra. Quando alzi gli occhi al cielo e vedi il sole, la luna, le stelle e tutto l’esercito del cielo, tu non lasciarti indurre a prostrarti davanti a quelle cose e a servirle; cose che il Signore, tuo Dio, ha dato in sorte a tutti i popoli che sono sotto tutti i cieli. Voi, invece, il Signore vi ha presi, vi ha fatti uscire dal crogiuolo di ferro, dall’Egitto, perché foste per lui come popolo di sua proprietà, quale oggi siete.</w:t>
      </w:r>
    </w:p>
    <w:p w14:paraId="4E0FB3E9" w14:textId="77777777" w:rsidR="00BC739C" w:rsidRPr="00260099" w:rsidRDefault="00BC739C" w:rsidP="00260099">
      <w:pPr>
        <w:spacing w:after="200"/>
        <w:ind w:left="567" w:right="567"/>
        <w:jc w:val="both"/>
        <w:rPr>
          <w:rFonts w:ascii="Arial" w:hAnsi="Arial" w:cs="Arial"/>
          <w:i/>
          <w:iCs/>
          <w:color w:val="000000" w:themeColor="text1"/>
          <w:sz w:val="23"/>
          <w:szCs w:val="23"/>
        </w:rPr>
      </w:pPr>
      <w:r w:rsidRPr="00260099">
        <w:rPr>
          <w:rFonts w:ascii="Arial" w:hAnsi="Arial" w:cs="Arial"/>
          <w:i/>
          <w:iCs/>
          <w:color w:val="000000" w:themeColor="text1"/>
          <w:sz w:val="23"/>
          <w:szCs w:val="23"/>
        </w:rPr>
        <w:t>Il Signore si adirò contro di me per causa vostra e giurò che io non avrei attraversato il Giordano e non sarei entrato nella buona terra che il Signore, tuo Dio, sta per darti in eredità. Difatti io morirò in questa terra, senza attraversare il Giordano; ma voi lo attraverserete e possederete quella buona terra.</w:t>
      </w:r>
    </w:p>
    <w:p w14:paraId="4B75DBAB" w14:textId="77777777" w:rsidR="00BC739C" w:rsidRPr="00260099" w:rsidRDefault="00BC739C" w:rsidP="00260099">
      <w:pPr>
        <w:spacing w:after="200"/>
        <w:ind w:left="567" w:right="567"/>
        <w:jc w:val="both"/>
        <w:rPr>
          <w:rFonts w:ascii="Arial" w:hAnsi="Arial" w:cs="Arial"/>
          <w:i/>
          <w:iCs/>
          <w:color w:val="000000" w:themeColor="text1"/>
          <w:sz w:val="23"/>
          <w:szCs w:val="23"/>
        </w:rPr>
      </w:pPr>
      <w:r w:rsidRPr="00260099">
        <w:rPr>
          <w:rFonts w:ascii="Arial" w:hAnsi="Arial" w:cs="Arial"/>
          <w:i/>
          <w:iCs/>
          <w:color w:val="000000" w:themeColor="text1"/>
          <w:sz w:val="23"/>
          <w:szCs w:val="23"/>
        </w:rPr>
        <w:t>Guardatevi dal dimenticare l’alleanza che il Signore, vostro Dio, ha stabilito con voi e dal farvi alcuna immagine scolpita di qualunque cosa, riguardo alla quale il Signore, tuo Dio, ti ha dato un comando, perché il Signore, tuo Dio, è fuoco divoratore, un Dio geloso. Quando avrete generato figli e nipoti e sarete invecchiati nella terra, se vi corromperete, se vi farete un’immagine scolpita di qualunque cosa, se farete ciò che è male agli occhi del Signore, tuo Dio, per irritarlo, io chiamo oggi a testimone contro di voi il cielo e la terra: voi certo scomparirete presto dalla terra in cui state per entrare per prenderne possesso, attraversando il Giordano. Voi non vi rimarrete lunghi giorni, ma sarete tutti sterminati. Il Signore vi disperderà fra i popoli e non resterete che un piccolo numero fra le nazioni dove il Signore vi condurrà. Là servirete a dèi fatti da mano d’uomo, di legno e di pietra, i quali non vedono, non mangiano, non odorano. Ma di là cercherai il Signore, tuo Dio, e lo troverai, se lo cercherai con tutto il cuore e con tutta l’anima. Nella tua disperazione tutte queste cose ti accadranno; negli ultimi giorni però tornerai al Signore, tuo Dio, e ascolterai la sua voce, poiché il Signore, tuo Dio, è un Dio misericordioso, non ti abbandonerà e non ti distruggerà, non dimenticherà l’alleanza che ha giurato ai tuoi padri.</w:t>
      </w:r>
    </w:p>
    <w:p w14:paraId="037909CA" w14:textId="77777777" w:rsidR="00BC739C" w:rsidRPr="00260099" w:rsidRDefault="00BC739C" w:rsidP="00260099">
      <w:pPr>
        <w:spacing w:after="200"/>
        <w:ind w:left="567" w:right="567"/>
        <w:jc w:val="both"/>
        <w:rPr>
          <w:rFonts w:ascii="Arial" w:hAnsi="Arial" w:cs="Arial"/>
          <w:i/>
          <w:iCs/>
          <w:color w:val="000000" w:themeColor="text1"/>
          <w:sz w:val="23"/>
          <w:szCs w:val="23"/>
        </w:rPr>
      </w:pPr>
      <w:r w:rsidRPr="00260099">
        <w:rPr>
          <w:rFonts w:ascii="Arial" w:hAnsi="Arial" w:cs="Arial"/>
          <w:i/>
          <w:iCs/>
          <w:color w:val="000000" w:themeColor="text1"/>
          <w:sz w:val="23"/>
          <w:szCs w:val="23"/>
        </w:rPr>
        <w:t xml:space="preserve">Interroga pure i tempi antichi, che furono prima di te: dal giorno in cui Dio creò l’uomo sulla terra e da un’estremità all’altra dei cieli, vi fu mai cosa grande come questa e si udì mai cosa simile a questa? Che cioè un popolo abbia udito la voce di Dio parlare dal fuoco, come l’hai udita tu, e che rimanesse vivo? O ha mai tentato un dio di andare a scegliersi una </w:t>
      </w:r>
      <w:r w:rsidRPr="00260099">
        <w:rPr>
          <w:rFonts w:ascii="Arial" w:hAnsi="Arial" w:cs="Arial"/>
          <w:i/>
          <w:iCs/>
          <w:color w:val="000000" w:themeColor="text1"/>
          <w:sz w:val="23"/>
          <w:szCs w:val="23"/>
        </w:rPr>
        <w:lastRenderedPageBreak/>
        <w:t>nazione in mezzo a un’altra con prove, segni, prodigi e battaglie, con mano potente e braccio teso e grandi terrori, come fece per voi il Signore, vostro Dio, in Egitto, sotto i tuoi occhi? Tu sei stato fatto spettatore di queste cose, perché tu sappia che il Signore è Dio e che non ve n’è altri fuori di lui. Dal cielo ti ha fatto udire la sua voce per educarti; sulla terra ti ha mostrato il suo grande fuoco e tu hai udito le sue parole che venivano dal fuoco. Poiché ha amato i tuoi padri, ha scelto la loro discendenza dopo di loro e ti ha fatto uscire dall’Egitto con la sua presenza e con la sua grande potenza, scacciando dinanzi a te nazioni più grandi e più potenti di te, facendoti entrare nella loro terra e dandotene il possesso, com'è oggi. Sappi dunque oggi e medita bene nel tuo cuore che il Signore è Dio lassù nei cieli e quaggiù sulla terra: non ve n’è altro. Osserva dunque le sue leggi e i suoi comandi che oggi ti do, perché sia felice tu e i tuoi figli dopo di te e perché tu resti a lungo nel paese che il Signore, tuo Dio, ti dà per sempre».</w:t>
      </w:r>
    </w:p>
    <w:p w14:paraId="5579359E" w14:textId="77777777" w:rsidR="00BC739C" w:rsidRPr="00260099" w:rsidRDefault="00BC739C" w:rsidP="00260099">
      <w:pPr>
        <w:spacing w:after="200"/>
        <w:ind w:left="567" w:right="567"/>
        <w:jc w:val="both"/>
        <w:rPr>
          <w:rFonts w:ascii="Arial" w:hAnsi="Arial" w:cs="Arial"/>
          <w:i/>
          <w:iCs/>
          <w:color w:val="000000" w:themeColor="text1"/>
          <w:sz w:val="23"/>
          <w:szCs w:val="23"/>
        </w:rPr>
      </w:pPr>
      <w:r w:rsidRPr="00260099">
        <w:rPr>
          <w:rFonts w:ascii="Arial" w:hAnsi="Arial" w:cs="Arial"/>
          <w:i/>
          <w:iCs/>
          <w:color w:val="000000" w:themeColor="text1"/>
          <w:sz w:val="23"/>
          <w:szCs w:val="23"/>
        </w:rPr>
        <w:t>In quel tempo Mosè scelse tre città oltre il Giordano, a oriente, perché servissero di asilo all’omicida che avesse ucciso il suo prossimo involontariamente, senza averlo odiato prima, perché potesse aver salva la vita rifugiandosi in una di quelle città. Esse furono Beser, nel deserto, sull’altopiano, per i Rubeniti, Ramot in Gàlaad, per i Gaditi, e Golan in Basan, per i Manassiti.</w:t>
      </w:r>
    </w:p>
    <w:p w14:paraId="260AC0D2" w14:textId="77777777" w:rsidR="00BC739C" w:rsidRPr="00260099" w:rsidRDefault="00BC739C" w:rsidP="00260099">
      <w:pPr>
        <w:spacing w:after="200"/>
        <w:ind w:left="567" w:right="567"/>
        <w:jc w:val="both"/>
        <w:rPr>
          <w:rFonts w:ascii="Arial" w:hAnsi="Arial" w:cs="Arial"/>
          <w:i/>
          <w:iCs/>
          <w:color w:val="000000" w:themeColor="text1"/>
          <w:sz w:val="23"/>
          <w:szCs w:val="23"/>
        </w:rPr>
      </w:pPr>
      <w:r w:rsidRPr="00260099">
        <w:rPr>
          <w:rFonts w:ascii="Arial" w:hAnsi="Arial" w:cs="Arial"/>
          <w:i/>
          <w:iCs/>
          <w:color w:val="000000" w:themeColor="text1"/>
          <w:sz w:val="23"/>
          <w:szCs w:val="23"/>
        </w:rPr>
        <w:t xml:space="preserve">Questa è la legge che Mosè espose agli Israeliti. Queste sono le istruzioni, le leggi e le norme che Mosè diede agli Israeliti quando furono usciti dall’Egitto, oltre il Giordano, nella valle di fronte a Bet-Peor, nella terra di Sicon, re degli Amorrei, che abitava a Chesbon, e che Mosè e gli Israeliti sconfissero quando furono usciti dall’Egitto. Essi avevano preso possesso della terra di lui e del paese di Og, re di Basan – due re Amorrei che stavano oltre il Giordano, a oriente –, da Aroèr, che è sulla riva del torrente Arnon, fino al monte Sirion, cioè l’Ermon, con tutta l’Araba oltre il Giordano, a oriente, fino al mare dell’Araba sotto le pendici del Pisga (Dt 4,1-49). </w:t>
      </w:r>
    </w:p>
    <w:p w14:paraId="05940AA4" w14:textId="77777777" w:rsidR="00BC739C" w:rsidRPr="00260099" w:rsidRDefault="00BC739C" w:rsidP="00260099">
      <w:pPr>
        <w:spacing w:after="200"/>
        <w:jc w:val="both"/>
        <w:rPr>
          <w:rFonts w:ascii="Arial" w:hAnsi="Arial" w:cs="Arial"/>
          <w:color w:val="000000" w:themeColor="text1"/>
          <w:sz w:val="24"/>
          <w:szCs w:val="24"/>
        </w:rPr>
      </w:pPr>
      <w:r w:rsidRPr="00260099">
        <w:rPr>
          <w:rFonts w:ascii="Arial" w:hAnsi="Arial" w:cs="Arial"/>
          <w:color w:val="000000" w:themeColor="text1"/>
          <w:sz w:val="24"/>
          <w:szCs w:val="24"/>
        </w:rPr>
        <w:t xml:space="preserve">Per osservare la Parola, è necessario che ogni figlio d’Israele ricordi le grandi opere del loro Signore e Dio. Come si mantiene vivo il ricordo? Attraverso la narrazione ininterrotta. È questa la vera Tradizione: narrazione delle opere del Signore. Poiché la narrazione non è lettura, ma ricordo di una storia che è stata fatta propria vita dal narratore, chi racconta aggiunge nuovi particolari, nuovi dettagli, che non sono invenzione della sua mente, ma cose necessarie per comprendere in pienezza di verità l’opera del Signore. Senza il racconto vivo, non avremmo la vera Tradizione, che è non solo ciò che il Signore ha fatto ieri, ma anche e soprattutto ciò che il Dio Onnipotente ha fatto nella vita di colui che racconta la storia di ieri, storia di ieri che diviene una cosa sola con la storia di oggi. Il racconto è la fede di chi racconta, di colui che consegna la storia di ieri alle nuove generazioni. </w:t>
      </w:r>
    </w:p>
    <w:p w14:paraId="1B68DA98" w14:textId="77777777" w:rsidR="00BC739C" w:rsidRPr="00260099" w:rsidRDefault="00BC739C" w:rsidP="00260099">
      <w:pPr>
        <w:spacing w:after="200"/>
        <w:jc w:val="both"/>
        <w:rPr>
          <w:rFonts w:ascii="Arial" w:hAnsi="Arial" w:cs="Arial"/>
          <w:color w:val="000000" w:themeColor="text1"/>
          <w:sz w:val="24"/>
          <w:szCs w:val="24"/>
        </w:rPr>
      </w:pPr>
      <w:r w:rsidRPr="00260099">
        <w:rPr>
          <w:rFonts w:ascii="Arial" w:hAnsi="Arial" w:cs="Arial"/>
          <w:color w:val="000000" w:themeColor="text1"/>
          <w:sz w:val="24"/>
          <w:szCs w:val="24"/>
        </w:rPr>
        <w:t xml:space="preserve">L’opera di Dio per la salvezza dell’uomo è una sola ed essa va dal primo versetto della Genesi all’ultimo versetto dell’Apocalisse. A questa unica opera si deve aggiungere l’opera dello Spirito Santo per il quale si compie nei cuori la redenzione di Cristo Gesù e questa opera inizia il Giorno di Pentecoste e finirà il </w:t>
      </w:r>
      <w:r w:rsidRPr="00260099">
        <w:rPr>
          <w:rFonts w:ascii="Arial" w:hAnsi="Arial" w:cs="Arial"/>
          <w:color w:val="000000" w:themeColor="text1"/>
          <w:sz w:val="24"/>
          <w:szCs w:val="24"/>
        </w:rPr>
        <w:lastRenderedPageBreak/>
        <w:t xml:space="preserve">Giorno della Gloriosa e Tremenda Parusia del Signore nostro Gesù Cristo. Quando i Figli d’Israele non racconteranno più le grandi opere di Dio attraverso la loro fede e non ricorderanno più la Legge che li lega indissolubilmente al loro Signore e Dio, essi infallibilmente cadranno nell’idolatria e sarà la loro fine. Non faranno più la differenza tra il loro Dio e li Dèi delle nazioni, abbracceranno gli Dèi delle nazioni che sono senza alcun Comandamento, alcuna Legge, e si abbandoneranno ad ogni iniquità, ogni nefandezza, ogni lussuria e impurità. </w:t>
      </w:r>
    </w:p>
    <w:p w14:paraId="2096C8B8" w14:textId="77777777" w:rsidR="00BC739C" w:rsidRPr="00260099" w:rsidRDefault="00BC739C" w:rsidP="00260099">
      <w:pPr>
        <w:spacing w:after="200"/>
        <w:jc w:val="both"/>
        <w:rPr>
          <w:rFonts w:ascii="Arial" w:hAnsi="Arial" w:cs="Arial"/>
          <w:color w:val="000000" w:themeColor="text1"/>
          <w:sz w:val="24"/>
          <w:szCs w:val="24"/>
        </w:rPr>
      </w:pPr>
      <w:r w:rsidRPr="00260099">
        <w:rPr>
          <w:rFonts w:ascii="Arial" w:hAnsi="Arial" w:cs="Arial"/>
          <w:color w:val="000000" w:themeColor="text1"/>
          <w:sz w:val="24"/>
          <w:szCs w:val="24"/>
        </w:rPr>
        <w:t xml:space="preserve">La Parola alla quale i figli d’Israele nulla dovranno aggiungere, è tutta la Parola del Signore, lo è però in modo molto speciale e singolare la Parola scritta sulle due Tavole della Legge, Parola sul fondamento della quale l’Alleanza è stata stipulata. Se i figli d’Israele tolgono o aggiungono alla Parola scritta sulle due Tavole, si rompe l’alleanza e il Signore Dio non potrà più custodire il suo popolo. Poiché il popolo del Signore potrà vivere solo se custodito, protetto, sempre salvato dal suo Dio, se l’Alleanza vie infranta, Dio non potrà essere più la vita del suo popolo ed esso si perderà, si disperderà, sarà consumato dai suoi nemici. Perché nessun figlio d’Israele dimentichi la Parola, che dovrà essere conservata sempre pura, così come pura è stata scritta con il Dito di Dio, e alla quale  va data obbedienza in ogni suo Comandamento, ecco come Mosè ricorda la Legge contenuta sulle due Tavole: </w:t>
      </w:r>
    </w:p>
    <w:p w14:paraId="539F09F8" w14:textId="77777777" w:rsidR="00BC739C" w:rsidRPr="00260099" w:rsidRDefault="00BC739C" w:rsidP="00260099">
      <w:pPr>
        <w:spacing w:after="200"/>
        <w:ind w:left="567" w:right="567"/>
        <w:jc w:val="both"/>
        <w:rPr>
          <w:rFonts w:ascii="Arial" w:hAnsi="Arial" w:cs="Arial"/>
          <w:i/>
          <w:iCs/>
          <w:color w:val="000000" w:themeColor="text1"/>
          <w:sz w:val="23"/>
          <w:szCs w:val="24"/>
        </w:rPr>
      </w:pPr>
      <w:r w:rsidRPr="00260099">
        <w:rPr>
          <w:rFonts w:ascii="Arial" w:hAnsi="Arial" w:cs="Arial"/>
          <w:i/>
          <w:iCs/>
          <w:color w:val="000000" w:themeColor="text1"/>
          <w:sz w:val="23"/>
          <w:szCs w:val="24"/>
        </w:rPr>
        <w:t>Mosè convocò tutto Israele e disse loro: «Ascolta, Israele, le leggi e le norme che oggi io proclamo ai vostri orecchi: imparatele e custoditele per metterle in pratica. Il Signore, nostro Dio, ha stabilito con noi un’alleanza sull’Oreb. Il Signore non ha stabilito quest’alleanza con i nostri padri, ma con noi che siamo qui oggi tutti vivi. Il Signore sul monte vi ha parlato dal fuoco faccia a faccia, mentre io stavo tra il Signore e voi, per riferirvi la parola del Signore, perché voi avevate paura di quel fuoco e non eravate saliti sul monte. Egli disse:</w:t>
      </w:r>
    </w:p>
    <w:p w14:paraId="174E41BE" w14:textId="77777777" w:rsidR="00BC739C" w:rsidRPr="00260099" w:rsidRDefault="00BC739C" w:rsidP="00260099">
      <w:pPr>
        <w:spacing w:after="200"/>
        <w:ind w:left="567" w:right="567"/>
        <w:jc w:val="both"/>
        <w:rPr>
          <w:rFonts w:ascii="Arial" w:hAnsi="Arial" w:cs="Arial"/>
          <w:i/>
          <w:iCs/>
          <w:color w:val="000000" w:themeColor="text1"/>
          <w:sz w:val="23"/>
          <w:szCs w:val="24"/>
        </w:rPr>
      </w:pPr>
      <w:r w:rsidRPr="00260099">
        <w:rPr>
          <w:rFonts w:ascii="Arial" w:hAnsi="Arial" w:cs="Arial"/>
          <w:i/>
          <w:iCs/>
          <w:color w:val="000000" w:themeColor="text1"/>
          <w:sz w:val="23"/>
          <w:szCs w:val="24"/>
        </w:rPr>
        <w:t xml:space="preserve">“Io sono il Signore, tuo Dio, che ti ho fatto uscire dalla terra d'Egitto, dalla condizione servile. Non avrai altri dèi di fronte a me. </w:t>
      </w:r>
    </w:p>
    <w:p w14:paraId="303CD6EA" w14:textId="77777777" w:rsidR="00BC739C" w:rsidRPr="00260099" w:rsidRDefault="00BC739C" w:rsidP="00260099">
      <w:pPr>
        <w:spacing w:after="200"/>
        <w:ind w:left="567" w:right="567"/>
        <w:jc w:val="both"/>
        <w:rPr>
          <w:rFonts w:ascii="Arial" w:hAnsi="Arial" w:cs="Arial"/>
          <w:i/>
          <w:iCs/>
          <w:color w:val="000000" w:themeColor="text1"/>
          <w:sz w:val="23"/>
          <w:szCs w:val="24"/>
        </w:rPr>
      </w:pPr>
      <w:r w:rsidRPr="00260099">
        <w:rPr>
          <w:rFonts w:ascii="Arial" w:hAnsi="Arial" w:cs="Arial"/>
          <w:i/>
          <w:iCs/>
          <w:color w:val="000000" w:themeColor="text1"/>
          <w:sz w:val="23"/>
          <w:szCs w:val="24"/>
        </w:rPr>
        <w:t>Non ti farai idolo né immagine alcuna di quanto è lassù nel cielo né di quanto è quaggiù sulla terra né di quanto è nelle acque sotto la terra. Non ti prostrerai davanti a loro e non li servirai. Perché io, il Signore, tuo Dio, sono un Dio geloso, che punisce la colpa dei padri nei figli fino alla terza e alla quarta generazione, per coloro che mi odiano, ma che dimostra la sua bontà fino a mille generazioni, per quelli che mi amano e osservano i miei comandamenti.</w:t>
      </w:r>
    </w:p>
    <w:p w14:paraId="290D8E06" w14:textId="77777777" w:rsidR="00BC739C" w:rsidRPr="00260099" w:rsidRDefault="00BC739C" w:rsidP="00260099">
      <w:pPr>
        <w:spacing w:after="200"/>
        <w:ind w:left="567" w:right="567"/>
        <w:jc w:val="both"/>
        <w:rPr>
          <w:rFonts w:ascii="Arial" w:hAnsi="Arial" w:cs="Arial"/>
          <w:i/>
          <w:iCs/>
          <w:color w:val="000000" w:themeColor="text1"/>
          <w:sz w:val="23"/>
          <w:szCs w:val="24"/>
        </w:rPr>
      </w:pPr>
      <w:r w:rsidRPr="00260099">
        <w:rPr>
          <w:rFonts w:ascii="Arial" w:hAnsi="Arial" w:cs="Arial"/>
          <w:i/>
          <w:iCs/>
          <w:color w:val="000000" w:themeColor="text1"/>
          <w:sz w:val="23"/>
          <w:szCs w:val="24"/>
        </w:rPr>
        <w:t>Non pronuncerai invano il nome del Signore, tuo Dio, perché il Signore non lascia impunito chi pronuncia il suo nome invano.</w:t>
      </w:r>
    </w:p>
    <w:p w14:paraId="080E4CCE" w14:textId="77777777" w:rsidR="00BC739C" w:rsidRPr="00260099" w:rsidRDefault="00BC739C" w:rsidP="00260099">
      <w:pPr>
        <w:spacing w:after="200"/>
        <w:ind w:left="567" w:right="567"/>
        <w:jc w:val="both"/>
        <w:rPr>
          <w:rFonts w:ascii="Arial" w:hAnsi="Arial" w:cs="Arial"/>
          <w:i/>
          <w:iCs/>
          <w:color w:val="000000" w:themeColor="text1"/>
          <w:sz w:val="23"/>
          <w:szCs w:val="24"/>
        </w:rPr>
      </w:pPr>
      <w:r w:rsidRPr="00260099">
        <w:rPr>
          <w:rFonts w:ascii="Arial" w:hAnsi="Arial" w:cs="Arial"/>
          <w:i/>
          <w:iCs/>
          <w:color w:val="000000" w:themeColor="text1"/>
          <w:sz w:val="23"/>
          <w:szCs w:val="24"/>
        </w:rPr>
        <w:t xml:space="preserve">Osserva il giorno del sabato per santificarlo, come il Signore, tuo Dio, ti ha comandato. Sei giorni lavorerai e farai ogni tuo lavoro; ma il settimo giorno è il sabato in onore del Signore, tuo Dio: non farai alcun lavoro, né tu, né tuo figlio, né tua figlia, né il tuo schiavo, né la tua schiava, né il tuo bue, né il tuo asino, né il tuo bestiame, né il forestiero che dimora presso di te, perché il tuo schiavo e la tua schiava si riposino come te. Ricòrdati che sei stato schiavo nella terra d’Egitto e che il Signore, tuo Dio, ti ha </w:t>
      </w:r>
      <w:r w:rsidRPr="00260099">
        <w:rPr>
          <w:rFonts w:ascii="Arial" w:hAnsi="Arial" w:cs="Arial"/>
          <w:i/>
          <w:iCs/>
          <w:color w:val="000000" w:themeColor="text1"/>
          <w:sz w:val="23"/>
          <w:szCs w:val="24"/>
        </w:rPr>
        <w:lastRenderedPageBreak/>
        <w:t>fatto uscire di là con mano potente e braccio teso; perciò il Signore, tuo Dio, ti ordina di osservare il giorno del sabato.</w:t>
      </w:r>
    </w:p>
    <w:p w14:paraId="27A53F66" w14:textId="77777777" w:rsidR="00BC739C" w:rsidRPr="00260099" w:rsidRDefault="00BC739C" w:rsidP="00260099">
      <w:pPr>
        <w:spacing w:after="200"/>
        <w:ind w:left="567" w:right="567"/>
        <w:jc w:val="both"/>
        <w:rPr>
          <w:rFonts w:ascii="Arial" w:hAnsi="Arial" w:cs="Arial"/>
          <w:i/>
          <w:iCs/>
          <w:color w:val="000000" w:themeColor="text1"/>
          <w:sz w:val="23"/>
          <w:szCs w:val="24"/>
        </w:rPr>
      </w:pPr>
      <w:r w:rsidRPr="00260099">
        <w:rPr>
          <w:rFonts w:ascii="Arial" w:hAnsi="Arial" w:cs="Arial"/>
          <w:i/>
          <w:iCs/>
          <w:color w:val="000000" w:themeColor="text1"/>
          <w:sz w:val="23"/>
          <w:szCs w:val="24"/>
        </w:rPr>
        <w:t>Onora tuo padre e tua madre, come il Signore, tuo Dio, ti ha comandato, perché si prolunghino i tuoi giorni e tu sia felice nel paese che il Signore, tuo Dio, ti dà.</w:t>
      </w:r>
    </w:p>
    <w:p w14:paraId="097DE740" w14:textId="77777777" w:rsidR="00BC739C" w:rsidRPr="00260099" w:rsidRDefault="00BC739C" w:rsidP="00260099">
      <w:pPr>
        <w:spacing w:after="200"/>
        <w:ind w:left="567" w:right="567"/>
        <w:jc w:val="both"/>
        <w:rPr>
          <w:rFonts w:ascii="Arial" w:hAnsi="Arial" w:cs="Arial"/>
          <w:i/>
          <w:iCs/>
          <w:color w:val="000000" w:themeColor="text1"/>
          <w:sz w:val="23"/>
          <w:szCs w:val="24"/>
        </w:rPr>
      </w:pPr>
      <w:r w:rsidRPr="00260099">
        <w:rPr>
          <w:rFonts w:ascii="Arial" w:hAnsi="Arial" w:cs="Arial"/>
          <w:i/>
          <w:iCs/>
          <w:color w:val="000000" w:themeColor="text1"/>
          <w:sz w:val="23"/>
          <w:szCs w:val="24"/>
        </w:rPr>
        <w:t>Non ucciderai. Non commetterai adulterio. Non ruberai. Non pronuncerai testimonianza menzognera contro il tuo prossimo.</w:t>
      </w:r>
    </w:p>
    <w:p w14:paraId="3E1D48C2" w14:textId="77777777" w:rsidR="00BC739C" w:rsidRPr="00260099" w:rsidRDefault="00BC739C" w:rsidP="00260099">
      <w:pPr>
        <w:spacing w:after="200"/>
        <w:ind w:left="567" w:right="567"/>
        <w:jc w:val="both"/>
        <w:rPr>
          <w:rFonts w:ascii="Arial" w:hAnsi="Arial" w:cs="Arial"/>
          <w:i/>
          <w:iCs/>
          <w:color w:val="000000" w:themeColor="text1"/>
          <w:sz w:val="23"/>
          <w:szCs w:val="24"/>
        </w:rPr>
      </w:pPr>
      <w:r w:rsidRPr="00260099">
        <w:rPr>
          <w:rFonts w:ascii="Arial" w:hAnsi="Arial" w:cs="Arial"/>
          <w:i/>
          <w:iCs/>
          <w:color w:val="000000" w:themeColor="text1"/>
          <w:sz w:val="23"/>
          <w:szCs w:val="24"/>
        </w:rPr>
        <w:t>Non desidererai la moglie del tuo prossimo. Non bramerai la casa del tuo prossimo, né il suo campo, né il suo schiavo, né la sua schiava, né il suo bue, né il suo asino, né alcuna cosa che appartenga al tuo prossimo”.</w:t>
      </w:r>
    </w:p>
    <w:p w14:paraId="047D1166" w14:textId="77777777" w:rsidR="00BC739C" w:rsidRPr="00260099" w:rsidRDefault="00BC739C" w:rsidP="00260099">
      <w:pPr>
        <w:spacing w:after="200"/>
        <w:ind w:left="567" w:right="567"/>
        <w:jc w:val="both"/>
        <w:rPr>
          <w:rFonts w:ascii="Arial" w:hAnsi="Arial" w:cs="Arial"/>
          <w:i/>
          <w:iCs/>
          <w:color w:val="000000" w:themeColor="text1"/>
          <w:sz w:val="23"/>
          <w:szCs w:val="24"/>
        </w:rPr>
      </w:pPr>
      <w:r w:rsidRPr="00260099">
        <w:rPr>
          <w:rFonts w:ascii="Arial" w:hAnsi="Arial" w:cs="Arial"/>
          <w:i/>
          <w:iCs/>
          <w:color w:val="000000" w:themeColor="text1"/>
          <w:sz w:val="23"/>
          <w:szCs w:val="24"/>
        </w:rPr>
        <w:t>Sul monte il Signore disse, con voce possente, queste parole a tutta la vostra assemblea, in mezzo al fuoco, alla nube e all’oscurità. Non aggiunse altro. Le scrisse su due tavole di pietra e me le diede.</w:t>
      </w:r>
    </w:p>
    <w:p w14:paraId="4D111E24" w14:textId="77777777" w:rsidR="00BC739C" w:rsidRPr="00260099" w:rsidRDefault="00BC739C" w:rsidP="00260099">
      <w:pPr>
        <w:spacing w:after="200"/>
        <w:ind w:left="567" w:right="567"/>
        <w:jc w:val="both"/>
        <w:rPr>
          <w:rFonts w:ascii="Arial" w:hAnsi="Arial" w:cs="Arial"/>
          <w:i/>
          <w:iCs/>
          <w:color w:val="000000" w:themeColor="text1"/>
          <w:sz w:val="23"/>
          <w:szCs w:val="24"/>
        </w:rPr>
      </w:pPr>
      <w:r w:rsidRPr="00260099">
        <w:rPr>
          <w:rFonts w:ascii="Arial" w:hAnsi="Arial" w:cs="Arial"/>
          <w:i/>
          <w:iCs/>
          <w:color w:val="000000" w:themeColor="text1"/>
          <w:sz w:val="23"/>
          <w:szCs w:val="24"/>
        </w:rPr>
        <w:t>Quando udiste la voce in mezzo alle tenebre, mentre il monte era tutto in fiamme, i vostri capitribù e i vostri anziani si avvicinarono tutti a me e dissero: “Ecco, il Signore, nostro Dio, ci ha mostrato la sua gloria e la sua grandezza, e noi abbiamo udito la sua voce dal fuoco; oggi abbiamo visto che Dio può parlare con l’uomo e l’uomo restare vivo. Ma ora, perché dovremmo morire? Questo grande fuoco infatti ci consumerà. Se continuiamo a udire ancora la voce del Signore, nostro Dio, moriremo. Chi, infatti, tra tutti i mortali ha udito come noi la voce del Dio vivente parlare dal fuoco ed è rimasto vivo? Accòstati tu e ascolta tutto ciò che il Signore, nostro Dio, dirà. Tu ci riferirai tutto ciò che il Signore, nostro Dio, ti avrà detto: noi lo ascolteremo e lo faremo”. Il Signore udì il suono delle vostre parole, mentre mi parlavate, e mi disse: “Ho udito le parole che questo popolo ti ha rivolto. Tutto ciò che hanno detto va bene. Oh, se avessero sempre un tal cuore, da temermi e da osservare tutti i miei comandi, per essere felici loro e i loro figli per sempre! Va’ e di’ loro: Tornate alle vostre tende. Ma tu resta qui con me e io ti detterò tutti i comandi, tutte le leggi e le norme che dovrai insegnare loro, perché le mettano in pratica nella terra che io sto per dare loro in possesso”.</w:t>
      </w:r>
    </w:p>
    <w:p w14:paraId="24BE2BBD" w14:textId="77777777" w:rsidR="00BC739C" w:rsidRPr="00260099" w:rsidRDefault="00BC739C" w:rsidP="00260099">
      <w:pPr>
        <w:spacing w:after="200"/>
        <w:ind w:left="567" w:right="567"/>
        <w:jc w:val="both"/>
        <w:rPr>
          <w:rFonts w:ascii="Arial" w:hAnsi="Arial" w:cs="Arial"/>
          <w:i/>
          <w:iCs/>
          <w:color w:val="000000" w:themeColor="text1"/>
          <w:sz w:val="23"/>
          <w:szCs w:val="24"/>
        </w:rPr>
      </w:pPr>
      <w:r w:rsidRPr="00260099">
        <w:rPr>
          <w:rFonts w:ascii="Arial" w:hAnsi="Arial" w:cs="Arial"/>
          <w:i/>
          <w:iCs/>
          <w:color w:val="000000" w:themeColor="text1"/>
          <w:sz w:val="23"/>
          <w:szCs w:val="24"/>
        </w:rPr>
        <w:t xml:space="preserve">Abbiate cura perciò di fare come il Signore, vostro Dio, vi ha comandato. Non deviate né a destra né a sinistra; camminate in tutto e per tutto per la via che il Signore, vostro Dio, vi ha prescritto, perché viviate e siate felici e rimaniate a lungo nella terra di cui avrete il possesso (Dt 5,1.33). </w:t>
      </w:r>
    </w:p>
    <w:p w14:paraId="2EA0B147" w14:textId="77777777" w:rsidR="00BC739C" w:rsidRPr="00260099" w:rsidRDefault="00BC739C" w:rsidP="00260099">
      <w:pPr>
        <w:spacing w:after="200"/>
        <w:jc w:val="both"/>
        <w:rPr>
          <w:rFonts w:ascii="Arial" w:hAnsi="Arial" w:cs="Arial"/>
          <w:color w:val="000000" w:themeColor="text1"/>
          <w:sz w:val="24"/>
          <w:szCs w:val="24"/>
        </w:rPr>
      </w:pPr>
      <w:r w:rsidRPr="00260099">
        <w:rPr>
          <w:rFonts w:ascii="Arial" w:hAnsi="Arial" w:cs="Arial"/>
          <w:color w:val="000000" w:themeColor="text1"/>
          <w:sz w:val="24"/>
          <w:szCs w:val="24"/>
        </w:rPr>
        <w:t xml:space="preserve">Dopo aver ricordato la Legge dell’Alleanza, Mosè ricorda ai figli del suo popolo la portentosa teofania con la quale il Signore si è loro rivelato al fine di manifestare la sua altissima trascendenza, presso la quale nessuno si potrà mai accostare. Il vero Dio non è un pensiero dell’uomo. Lui è il Dio Onnipotente. Il Dio Trascendente. Il Dio Liberatore e il Dio Signore. Il Dio Creatore. Il Dio al quale ogni elemento della creazione presta obbedienza. Il Dio geloso della sua gloria. Il Dio che è un fuoco divoratore. Il Dio al quale basta una sola Parola per sconvolgere la terra, il cielo e il mare. Il Dio, che è il Signore dei popoli e delle nazioni. Ogni giorno i figli d’Israele dovranno fare la scelta tra questo Dio, che non è un Dio pensato, ma il Dio che essi stessi hanno visto nella magnificenza </w:t>
      </w:r>
      <w:r w:rsidRPr="00260099">
        <w:rPr>
          <w:rFonts w:ascii="Arial" w:hAnsi="Arial" w:cs="Arial"/>
          <w:color w:val="000000" w:themeColor="text1"/>
          <w:sz w:val="24"/>
          <w:szCs w:val="24"/>
        </w:rPr>
        <w:lastRenderedPageBreak/>
        <w:t>della sua manifestazione e anche nella grandezza delle sue opere, e gli idoli che mai essi hanno veduto agire perché sono solo opera delle mani dell’uomo.</w:t>
      </w:r>
    </w:p>
    <w:p w14:paraId="65BDAC6F" w14:textId="77777777" w:rsidR="00BC739C" w:rsidRPr="00260099" w:rsidRDefault="00BC739C" w:rsidP="00260099">
      <w:pPr>
        <w:spacing w:after="200"/>
        <w:jc w:val="both"/>
        <w:rPr>
          <w:rFonts w:ascii="Arial" w:hAnsi="Arial" w:cs="Arial"/>
          <w:color w:val="000000" w:themeColor="text1"/>
          <w:sz w:val="24"/>
          <w:szCs w:val="24"/>
        </w:rPr>
      </w:pPr>
      <w:r w:rsidRPr="00260099">
        <w:rPr>
          <w:rFonts w:ascii="Arial" w:hAnsi="Arial" w:cs="Arial"/>
          <w:color w:val="000000" w:themeColor="text1"/>
          <w:sz w:val="24"/>
          <w:szCs w:val="24"/>
        </w:rPr>
        <w:t xml:space="preserve">Perché i figli d’Israele non cadano nel peccato dell’idolatria, essi dovranno amare il Signore con tutto il cuore, tutte le forze, tutta la mente, con tutto se stessi. Ma cosa significa amare? Si conoscerà cosa significa amare sostituendo la parola amare con la parola obbedire. Al posto di amerai basta porre obbedirai. Come deve amare Israele? Deve amare obbedendo al Signore con tutto il cuore, con tutta l’anima, con tutte le forze. Come si obbedisce al Signore? Mettendo in pratica le sue Leggi, i suoi Comandamenti, i suoi Statuti. Ascoltando la sua voce senza mai stancarsi di camminare con il Signore. </w:t>
      </w:r>
    </w:p>
    <w:p w14:paraId="388D0EA4" w14:textId="77777777" w:rsidR="00BC739C" w:rsidRPr="00260099" w:rsidRDefault="00BC739C" w:rsidP="00260099">
      <w:pPr>
        <w:spacing w:after="200"/>
        <w:jc w:val="both"/>
        <w:rPr>
          <w:rFonts w:ascii="Arial" w:hAnsi="Arial" w:cs="Arial"/>
          <w:color w:val="000000" w:themeColor="text1"/>
          <w:sz w:val="24"/>
          <w:szCs w:val="24"/>
        </w:rPr>
      </w:pPr>
      <w:r w:rsidRPr="00260099">
        <w:rPr>
          <w:rFonts w:ascii="Arial" w:hAnsi="Arial" w:cs="Arial"/>
          <w:color w:val="000000" w:themeColor="text1"/>
          <w:sz w:val="24"/>
          <w:szCs w:val="24"/>
        </w:rPr>
        <w:t>Ecco la vera morale biblica, che è la morale dell’uomo, di tutto l’uomo, di ogni uomo: obbedienza non alla coscienza, non alla verità, ma alla Parola, sulla quale nessuno ha potere. Non vi è nell’universo creato dal Signore, visibile e invisibile, nessuna creatura, neanche gli angeli del cielo, che hanno potere sulla Parola del Signore. Modificare la Parola significa modificare tutta l’ontologia divina. Modificando l’ontologia divina è l’ontologia umana che viene modificata, essendo l’uomo creato ad immagine e somiglianza del suo Creatore. Ma anche modificando l’ontologia dell’uomo viene modificata l’ontologia divina, non in se stessa, ma nella mente e nel cuore degli uomini che modificano la loro ontologia. Ma un Dio modificato è un idolo creato dalla mente dell’uomo. Quando si modifica la dottrina della fede, dottrina che è tutta nella Parola del Signore, è la Parola che viene modificata. Modificata la Parola è l’ontologia divina e umana che viene santificata. Perché l’ontologia divina mai venga modificata, ecco il Comando del Signore:</w:t>
      </w:r>
    </w:p>
    <w:p w14:paraId="16778E22" w14:textId="77777777" w:rsidR="00BC739C" w:rsidRPr="00260099" w:rsidRDefault="00BC739C" w:rsidP="00260099">
      <w:pPr>
        <w:spacing w:after="200"/>
        <w:ind w:left="567" w:right="567"/>
        <w:jc w:val="both"/>
        <w:rPr>
          <w:rFonts w:ascii="Arial" w:hAnsi="Arial" w:cs="Arial"/>
          <w:i/>
          <w:iCs/>
          <w:color w:val="000000" w:themeColor="text1"/>
          <w:sz w:val="23"/>
          <w:szCs w:val="24"/>
        </w:rPr>
      </w:pPr>
      <w:r w:rsidRPr="00260099">
        <w:rPr>
          <w:rFonts w:ascii="Arial" w:hAnsi="Arial" w:cs="Arial"/>
          <w:i/>
          <w:iCs/>
          <w:color w:val="000000" w:themeColor="text1"/>
          <w:sz w:val="23"/>
          <w:szCs w:val="24"/>
        </w:rPr>
        <w:t>Questi sono i comandi, le leggi e le norme che il Signore, vostro Dio, ha ordinato di insegnarvi, perché li mettiate in pratica nella terra in cui state per entrare per prenderne possesso; perché tu tema il Signore, tuo Dio, osservando per tutti i giorni della tua vita, tu, il tuo figlio e il figlio del tuo figlio, tutte le sue leggi e tutti i suoi comandi che io ti do e così si prolunghino i tuoi giorni. Ascolta, o Israele, e bada di metterli in pratica, perché tu sia felice e diventiate molto numerosi nella terra dove scorrono latte e miele, come il Signore, Dio dei tuoi padri, ti ha detto.</w:t>
      </w:r>
    </w:p>
    <w:p w14:paraId="03947F0E" w14:textId="77777777" w:rsidR="00BC739C" w:rsidRPr="00260099" w:rsidRDefault="00BC739C" w:rsidP="00260099">
      <w:pPr>
        <w:spacing w:after="200"/>
        <w:ind w:left="567" w:right="567"/>
        <w:jc w:val="both"/>
        <w:rPr>
          <w:rFonts w:ascii="Arial" w:hAnsi="Arial" w:cs="Arial"/>
          <w:i/>
          <w:iCs/>
          <w:color w:val="000000" w:themeColor="text1"/>
          <w:sz w:val="23"/>
          <w:szCs w:val="24"/>
        </w:rPr>
      </w:pPr>
      <w:r w:rsidRPr="00260099">
        <w:rPr>
          <w:rFonts w:ascii="Arial" w:hAnsi="Arial" w:cs="Arial"/>
          <w:i/>
          <w:iCs/>
          <w:color w:val="000000" w:themeColor="text1"/>
          <w:sz w:val="23"/>
          <w:szCs w:val="24"/>
        </w:rPr>
        <w:t>Ascolta, Israele: il Signore è il nostro Dio, unico è il Signore. Tu amerai il Signore, tuo Dio, con tutto il cuore, con tutta l’anima e con tutte le forze. Questi precetti che oggi ti do, ti stiano fissi nel cuore. Li ripeterai ai tuoi figli, ne parlerai quando ti troverai in casa tua, quando camminerai per via, quando ti coricherai e quando ti alzerai. Te li legherai alla mano come un segno, ti saranno come un pendaglio tra gli occhi e li scriverai sugli stipiti della tua casa e sulle tue porte.</w:t>
      </w:r>
    </w:p>
    <w:p w14:paraId="72DAE13F" w14:textId="77777777" w:rsidR="00BC739C" w:rsidRPr="00260099" w:rsidRDefault="00BC739C" w:rsidP="00260099">
      <w:pPr>
        <w:spacing w:after="200"/>
        <w:ind w:left="567" w:right="567"/>
        <w:jc w:val="both"/>
        <w:rPr>
          <w:rFonts w:ascii="Arial" w:hAnsi="Arial" w:cs="Arial"/>
          <w:i/>
          <w:iCs/>
          <w:color w:val="000000" w:themeColor="text1"/>
          <w:sz w:val="23"/>
          <w:szCs w:val="24"/>
        </w:rPr>
      </w:pPr>
      <w:r w:rsidRPr="00260099">
        <w:rPr>
          <w:rFonts w:ascii="Arial" w:hAnsi="Arial" w:cs="Arial"/>
          <w:i/>
          <w:iCs/>
          <w:color w:val="000000" w:themeColor="text1"/>
          <w:sz w:val="23"/>
          <w:szCs w:val="24"/>
        </w:rPr>
        <w:t xml:space="preserve">Quando il Signore, tuo Dio, ti avrà fatto entrare nella terra che ai tuoi padri Abramo, Isacco e Giacobbe aveva giurato di darti, con città grandi e belle che tu non hai edificato, case piene di ogni bene che tu non hai riempito, cisterne scavate ma non da te, vigne e oliveti che tu non hai piantato, quando avrai mangiato e ti sarai saziato, guàrdati dal dimenticare il </w:t>
      </w:r>
      <w:r w:rsidRPr="00260099">
        <w:rPr>
          <w:rFonts w:ascii="Arial" w:hAnsi="Arial" w:cs="Arial"/>
          <w:i/>
          <w:iCs/>
          <w:color w:val="000000" w:themeColor="text1"/>
          <w:sz w:val="23"/>
          <w:szCs w:val="24"/>
        </w:rPr>
        <w:lastRenderedPageBreak/>
        <w:t>Signore, che ti ha fatto uscire dalla terra d’Egitto, dalla condizione servile. Temerai il Signore, tuo Dio, lo servirai e giurerai per il suo nome.</w:t>
      </w:r>
    </w:p>
    <w:p w14:paraId="520031AF" w14:textId="77777777" w:rsidR="00BC739C" w:rsidRPr="00260099" w:rsidRDefault="00BC739C" w:rsidP="00260099">
      <w:pPr>
        <w:spacing w:after="200"/>
        <w:ind w:left="567" w:right="567"/>
        <w:jc w:val="both"/>
        <w:rPr>
          <w:rFonts w:ascii="Arial" w:hAnsi="Arial" w:cs="Arial"/>
          <w:i/>
          <w:iCs/>
          <w:color w:val="000000" w:themeColor="text1"/>
          <w:sz w:val="23"/>
          <w:szCs w:val="24"/>
        </w:rPr>
      </w:pPr>
      <w:r w:rsidRPr="00260099">
        <w:rPr>
          <w:rFonts w:ascii="Arial" w:hAnsi="Arial" w:cs="Arial"/>
          <w:i/>
          <w:iCs/>
          <w:color w:val="000000" w:themeColor="text1"/>
          <w:sz w:val="23"/>
          <w:szCs w:val="24"/>
        </w:rPr>
        <w:t>Non seguirete altri dèi, divinità dei popoli che vi staranno attorno, perché il Signore, tuo Dio, che sta in mezzo a te, è un Dio geloso; altrimenti l’ira del Signore, tuo Dio, si accenderà contro di te e ti farà scomparire dalla faccia della terra. Non tenterete il Signore, vostro Dio, come lo tentaste a Massa. Osserverete diligentemente i comandi del Signore, vostro Dio, le istruzioni e le leggi che ti ha date. Farai ciò che è giusto e buono agli occhi del Signore, perché tu sia felice ed entri in possesso della buona terra che il Signore giurò ai tuoi padri di darti, dopo che egli avrà scacciato tutti i tuoi nemici davanti a te, come il Signore ha promesso.</w:t>
      </w:r>
    </w:p>
    <w:p w14:paraId="6C7EF3E4" w14:textId="77777777" w:rsidR="00BC739C" w:rsidRPr="00260099" w:rsidRDefault="00BC739C" w:rsidP="00260099">
      <w:pPr>
        <w:spacing w:after="200"/>
        <w:ind w:left="567" w:right="567"/>
        <w:jc w:val="both"/>
        <w:rPr>
          <w:rFonts w:ascii="Arial" w:hAnsi="Arial" w:cs="Arial"/>
          <w:i/>
          <w:iCs/>
          <w:color w:val="000000" w:themeColor="text1"/>
          <w:sz w:val="23"/>
          <w:szCs w:val="24"/>
        </w:rPr>
      </w:pPr>
      <w:r w:rsidRPr="00260099">
        <w:rPr>
          <w:rFonts w:ascii="Arial" w:hAnsi="Arial" w:cs="Arial"/>
          <w:i/>
          <w:iCs/>
          <w:color w:val="000000" w:themeColor="text1"/>
          <w:sz w:val="23"/>
          <w:szCs w:val="24"/>
        </w:rPr>
        <w:t xml:space="preserve">Quando in avvenire tuo figlio ti domanderà: “Che cosa significano queste istruzioni, queste leggi e queste norme che il Signore, nostro Dio, vi ha dato?”, tu risponderai a tuo figlio: “Eravamo schiavi del faraone in Egitto e il Signore ci fece uscire dall’Egitto con mano potente. Il Signore operò sotto i nostri occhi segni e prodigi grandi e terribili contro l’Egitto, contro il faraone e contro tutta la sua casa. Ci fece uscire di là per condurci nella terra che aveva giurato ai nostri padri di darci. Allora il Signore ci ordinò di mettere in pratica tutte queste leggi, temendo il Signore, nostro Dio, così da essere sempre felici ed essere conservati in vita, come appunto siamo oggi. La giustizia consisterà per noi nel mettere in pratica tutti questi comandi, davanti al Signore, nostro Dio, come ci ha ordinato” (Dt 6,1-25). </w:t>
      </w:r>
    </w:p>
    <w:p w14:paraId="5D5F728E" w14:textId="77777777" w:rsidR="00BC739C" w:rsidRPr="00260099" w:rsidRDefault="00BC739C" w:rsidP="00260099">
      <w:pPr>
        <w:spacing w:after="200"/>
        <w:jc w:val="both"/>
        <w:rPr>
          <w:rFonts w:ascii="Arial" w:hAnsi="Arial" w:cs="Arial"/>
          <w:color w:val="000000" w:themeColor="text1"/>
          <w:sz w:val="24"/>
          <w:szCs w:val="24"/>
        </w:rPr>
      </w:pPr>
      <w:r w:rsidRPr="00260099">
        <w:rPr>
          <w:rFonts w:ascii="Arial" w:hAnsi="Arial" w:cs="Arial"/>
          <w:color w:val="000000" w:themeColor="text1"/>
          <w:sz w:val="24"/>
          <w:szCs w:val="24"/>
        </w:rPr>
        <w:t>I figli d’Israele dovranno amare il loro Dio, il loro Signore, il loro Liberatore, il loro Salvatore potente. Sempre si dovranno  ricordare che la terra nella quale abitano è dono di Dio, gli alberi sono un dono di Dio, i fiume che bagnano la terra sono un dono di Dio. La stessa loro vita è un dono di Dio. Se vogliono vive in tutti questi doni di Dio, devono rimanere nell’obbedienza a tutta la Parola di Dio. Il dono di Dio non sarà più per loro, se per loro non sarà più  l’obbedienza alla Parola del loro Dio. Senza l’obbedienza alla Parola si è nella morte, perché il Signore non potrà dare più loro il dono della vita e nessun altro dono, inerente alla terra, al cielo, al tempo, all’eternità, potrà essere loro dato da parte del Signore.</w:t>
      </w:r>
    </w:p>
    <w:p w14:paraId="31BA8DD3" w14:textId="77777777" w:rsidR="00BC739C" w:rsidRPr="00260099" w:rsidRDefault="00BC739C" w:rsidP="00260099">
      <w:pPr>
        <w:spacing w:after="200"/>
        <w:jc w:val="both"/>
        <w:rPr>
          <w:rFonts w:ascii="Arial" w:hAnsi="Arial" w:cs="Arial"/>
          <w:color w:val="000000" w:themeColor="text1"/>
          <w:sz w:val="24"/>
          <w:szCs w:val="24"/>
        </w:rPr>
      </w:pPr>
      <w:r w:rsidRPr="00260099">
        <w:rPr>
          <w:rFonts w:ascii="Arial" w:hAnsi="Arial" w:cs="Arial"/>
          <w:color w:val="000000" w:themeColor="text1"/>
          <w:sz w:val="24"/>
          <w:szCs w:val="24"/>
        </w:rPr>
        <w:t xml:space="preserve">Fin dove giunge ai nostri giorni l’astuzia di Satana, avente come unico fine quello di confondere i discepoli di Gesù così da poterli portare nella sua morte eterna? Osserviamo bene la sua astuzia.  Affinché due donne, due uomini, femmina con femmina e maschio con maschio, contro la verità dell’uomo – l’uomo è quello creato da Dio maschio e femmina – possano rassicurare la coscienza che la loro decisione di infrangere la Legge e la verità della creazione non comporta violazione di norma alcuna, ecco cosa si sta facendo: si prende la parola dell’Apostolo Giovanni, contenuta nella sua Prima Lettera e con essa viene giustificata la trasgressione, la violazione, la disobbedienza da essi fatta contro la verità di creazione dell’uomo: </w:t>
      </w:r>
      <w:r w:rsidRPr="00260099">
        <w:rPr>
          <w:rFonts w:ascii="Arial" w:hAnsi="Arial" w:cs="Arial"/>
          <w:i/>
          <w:iCs/>
          <w:color w:val="000000" w:themeColor="text1"/>
          <w:sz w:val="24"/>
          <w:szCs w:val="24"/>
        </w:rPr>
        <w:t>“Nell’amore non c’è timore” -</w:t>
      </w:r>
      <w:r w:rsidRPr="00260099">
        <w:rPr>
          <w:i/>
          <w:iCs/>
          <w:color w:val="000000" w:themeColor="text1"/>
        </w:rPr>
        <w:t xml:space="preserve"> </w:t>
      </w:r>
      <w:r w:rsidRPr="00260099">
        <w:rPr>
          <w:rFonts w:ascii="Arial" w:hAnsi="Arial" w:cs="Arial"/>
          <w:i/>
          <w:iCs/>
          <w:color w:val="000000" w:themeColor="text1"/>
          <w:sz w:val="24"/>
          <w:szCs w:val="24"/>
        </w:rPr>
        <w:t>timor non est in caritate –</w:t>
      </w:r>
      <w:r w:rsidRPr="00260099">
        <w:rPr>
          <w:rFonts w:ascii="Cambria" w:hAnsi="Cambria" w:cs="Cambria"/>
          <w:i/>
          <w:iCs/>
          <w:color w:val="000000" w:themeColor="text1"/>
          <w:sz w:val="30"/>
          <w:szCs w:val="30"/>
          <w:shd w:val="clear" w:color="auto" w:fill="FFFFFF"/>
        </w:rPr>
        <w:t xml:space="preserve"> </w:t>
      </w:r>
      <w:r w:rsidRPr="00260099">
        <w:rPr>
          <w:rFonts w:ascii="Cambria" w:hAnsi="Cambria" w:cs="Cambria"/>
          <w:color w:val="000000" w:themeColor="text1"/>
          <w:sz w:val="24"/>
          <w:szCs w:val="24"/>
          <w:shd w:val="clear" w:color="auto" w:fill="FFFFFF"/>
        </w:rPr>
        <w:t>φόβος</w:t>
      </w:r>
      <w:r w:rsidRPr="00260099">
        <w:rPr>
          <w:rFonts w:ascii="PT Serif" w:hAnsi="PT Serif"/>
          <w:color w:val="000000" w:themeColor="text1"/>
          <w:sz w:val="24"/>
          <w:szCs w:val="24"/>
          <w:shd w:val="clear" w:color="auto" w:fill="FFFFFF"/>
        </w:rPr>
        <w:t xml:space="preserve"> </w:t>
      </w:r>
      <w:r w:rsidRPr="00260099">
        <w:rPr>
          <w:rFonts w:ascii="Cambria" w:hAnsi="Cambria" w:cs="Cambria"/>
          <w:color w:val="000000" w:themeColor="text1"/>
          <w:sz w:val="24"/>
          <w:szCs w:val="24"/>
          <w:shd w:val="clear" w:color="auto" w:fill="FFFFFF"/>
        </w:rPr>
        <w:t>οὐκ</w:t>
      </w:r>
      <w:r w:rsidRPr="00260099">
        <w:rPr>
          <w:rFonts w:ascii="PT Serif" w:hAnsi="PT Serif"/>
          <w:color w:val="000000" w:themeColor="text1"/>
          <w:sz w:val="24"/>
          <w:szCs w:val="24"/>
          <w:shd w:val="clear" w:color="auto" w:fill="FFFFFF"/>
        </w:rPr>
        <w:t xml:space="preserve"> </w:t>
      </w:r>
      <w:r w:rsidRPr="00260099">
        <w:rPr>
          <w:color w:val="000000" w:themeColor="text1"/>
          <w:sz w:val="24"/>
          <w:szCs w:val="24"/>
          <w:shd w:val="clear" w:color="auto" w:fill="FFFFFF"/>
        </w:rPr>
        <w:t>ἔστιν</w:t>
      </w:r>
      <w:r w:rsidRPr="00260099">
        <w:rPr>
          <w:rFonts w:ascii="PT Serif" w:hAnsi="PT Serif"/>
          <w:color w:val="000000" w:themeColor="text1"/>
          <w:sz w:val="24"/>
          <w:szCs w:val="24"/>
          <w:shd w:val="clear" w:color="auto" w:fill="FFFFFF"/>
        </w:rPr>
        <w:t xml:space="preserve"> </w:t>
      </w:r>
      <w:r w:rsidRPr="00260099">
        <w:rPr>
          <w:color w:val="000000" w:themeColor="text1"/>
          <w:sz w:val="24"/>
          <w:szCs w:val="24"/>
          <w:shd w:val="clear" w:color="auto" w:fill="FFFFFF"/>
        </w:rPr>
        <w:t>ἐν</w:t>
      </w:r>
      <w:r w:rsidRPr="00260099">
        <w:rPr>
          <w:rFonts w:ascii="PT Serif" w:hAnsi="PT Serif"/>
          <w:color w:val="000000" w:themeColor="text1"/>
          <w:sz w:val="24"/>
          <w:szCs w:val="24"/>
          <w:shd w:val="clear" w:color="auto" w:fill="FFFFFF"/>
        </w:rPr>
        <w:t xml:space="preserve"> </w:t>
      </w:r>
      <w:r w:rsidRPr="00260099">
        <w:rPr>
          <w:rFonts w:ascii="Cambria" w:hAnsi="Cambria" w:cs="Cambria"/>
          <w:color w:val="000000" w:themeColor="text1"/>
          <w:sz w:val="24"/>
          <w:szCs w:val="24"/>
          <w:shd w:val="clear" w:color="auto" w:fill="FFFFFF"/>
        </w:rPr>
        <w:t>τῇ</w:t>
      </w:r>
      <w:r w:rsidRPr="00260099">
        <w:rPr>
          <w:rFonts w:ascii="PT Serif" w:hAnsi="PT Serif"/>
          <w:color w:val="000000" w:themeColor="text1"/>
          <w:sz w:val="24"/>
          <w:szCs w:val="24"/>
          <w:shd w:val="clear" w:color="auto" w:fill="FFFFFF"/>
        </w:rPr>
        <w:t xml:space="preserve"> </w:t>
      </w:r>
      <w:r w:rsidRPr="00260099">
        <w:rPr>
          <w:color w:val="000000" w:themeColor="text1"/>
          <w:sz w:val="24"/>
          <w:szCs w:val="24"/>
          <w:shd w:val="clear" w:color="auto" w:fill="FFFFFF"/>
        </w:rPr>
        <w:t>ἀγά</w:t>
      </w:r>
      <w:r w:rsidRPr="00260099">
        <w:rPr>
          <w:rFonts w:ascii="PT Serif" w:hAnsi="PT Serif" w:cs="PT Serif"/>
          <w:color w:val="000000" w:themeColor="text1"/>
          <w:sz w:val="24"/>
          <w:szCs w:val="24"/>
          <w:shd w:val="clear" w:color="auto" w:fill="FFFFFF"/>
        </w:rPr>
        <w:t>π</w:t>
      </w:r>
      <w:r w:rsidRPr="00260099">
        <w:rPr>
          <w:color w:val="000000" w:themeColor="text1"/>
          <w:sz w:val="24"/>
          <w:szCs w:val="24"/>
          <w:shd w:val="clear" w:color="auto" w:fill="FFFFFF"/>
        </w:rPr>
        <w:t xml:space="preserve">ῃ </w:t>
      </w:r>
      <w:r w:rsidRPr="00260099">
        <w:rPr>
          <w:rFonts w:ascii="Arial" w:hAnsi="Arial" w:cs="Arial"/>
          <w:color w:val="000000" w:themeColor="text1"/>
          <w:sz w:val="24"/>
          <w:szCs w:val="24"/>
        </w:rPr>
        <w:t xml:space="preserve"> (1Gv 4,18). Proviamo a sostituire la parola amore con la parola obbedienza: Nell’obbedienza non c’è timore. L’obbedienza è ad ogni Parola del Signore. Ad ogni verità contenuta nella Parola. </w:t>
      </w:r>
    </w:p>
    <w:p w14:paraId="5CDFA221" w14:textId="77777777" w:rsidR="00BC739C" w:rsidRPr="00260099" w:rsidRDefault="00BC739C" w:rsidP="00260099">
      <w:pPr>
        <w:spacing w:after="200"/>
        <w:jc w:val="both"/>
        <w:rPr>
          <w:rFonts w:ascii="Arial" w:hAnsi="Arial" w:cs="Arial"/>
          <w:color w:val="000000" w:themeColor="text1"/>
          <w:sz w:val="24"/>
          <w:szCs w:val="24"/>
        </w:rPr>
      </w:pPr>
      <w:r w:rsidRPr="00260099">
        <w:rPr>
          <w:rFonts w:ascii="Arial" w:hAnsi="Arial" w:cs="Arial"/>
          <w:color w:val="000000" w:themeColor="text1"/>
          <w:sz w:val="24"/>
          <w:szCs w:val="24"/>
        </w:rPr>
        <w:lastRenderedPageBreak/>
        <w:t xml:space="preserve">Neanche la carità è quella che nasce dal cuore dell’uomo. La carità è il cuore di Dio riversato nel cuore dell’uomo con il quale l’uomo deve amare obbedendo ad ogni Parola che lo Spirito Santo ha scritto per noi nelle Divine Scrittura, per mezzo dei suoi agiografi. Senza obbedienza alla Parola non vi è amore: perché l’amore di Dio è riversato nei nostri cuori quando noi viviamo nella sua Parola e perché noi possiamo sempre obbedire alla sua Parola. Inoltre l’amore ha un solo fine da raggiungere: cercare il vero bene per se stessi e per ogni altra persona che abita la nostra terra. Ora il vero bene è nell’obbedienza ad ogni Parola del Signore e ad ogni verità contenuta nella Parola. </w:t>
      </w:r>
    </w:p>
    <w:p w14:paraId="0A5BBAF6" w14:textId="77777777" w:rsidR="00BC739C" w:rsidRPr="00260099" w:rsidRDefault="00BC739C" w:rsidP="00260099">
      <w:pPr>
        <w:spacing w:after="200"/>
        <w:jc w:val="both"/>
        <w:rPr>
          <w:rFonts w:ascii="Arial" w:hAnsi="Arial" w:cs="Arial"/>
          <w:color w:val="000000" w:themeColor="text1"/>
          <w:sz w:val="24"/>
          <w:szCs w:val="24"/>
        </w:rPr>
      </w:pPr>
      <w:r w:rsidRPr="00260099">
        <w:rPr>
          <w:rFonts w:ascii="Arial" w:hAnsi="Arial" w:cs="Arial"/>
          <w:color w:val="000000" w:themeColor="text1"/>
          <w:sz w:val="24"/>
          <w:szCs w:val="24"/>
        </w:rPr>
        <w:t xml:space="preserve">Obbedendo alla Parola si obbedisce alla verità. Mai si potrà obbedire alla verità disobbedendo alla Parola. Come possono due donne (= femmine) amarsi e amare nella verità se trasgrediscono la Parola del Signore? Vale la stessa cosa per due uomini (=maschi). Ci si ama obbedendo alla Parola. Si ama obbedendo alla Parola. Chi obbedisce alla Parola ama e si ama. Chi non obbedisce alla Parola, non  ama e non si ama. La prima Parola alla quale obbedire è quella detta al Signore Dio al momento della sua creazione. Questa Parola trova la sua prima concretizzazione perfetta nella Parola scritta sulle due Tavole della Legge. Alle due Tavole della Legge si deve obbedire con tutto il cuore, tutta la mente, con tutto se stessi. Obbedendo alla Legge si obbedisce a Dio, si raggiunge il fine per cui ogni uomo è stato creato. Senza obbedienza non c’è l’uomo. </w:t>
      </w:r>
    </w:p>
    <w:p w14:paraId="7C202337" w14:textId="77777777" w:rsidR="00BC739C" w:rsidRPr="00260099" w:rsidRDefault="00BC739C" w:rsidP="00260099">
      <w:pPr>
        <w:spacing w:after="200"/>
        <w:jc w:val="both"/>
        <w:rPr>
          <w:rFonts w:ascii="Arial" w:hAnsi="Arial" w:cs="Arial"/>
          <w:i/>
          <w:iCs/>
          <w:color w:val="000000" w:themeColor="text1"/>
          <w:sz w:val="24"/>
          <w:szCs w:val="24"/>
        </w:rPr>
      </w:pPr>
    </w:p>
    <w:p w14:paraId="77F3E97E" w14:textId="77777777" w:rsidR="00BC739C" w:rsidRPr="00260099" w:rsidRDefault="00BC739C" w:rsidP="00260099">
      <w:pPr>
        <w:keepNext/>
        <w:spacing w:after="200"/>
        <w:jc w:val="both"/>
        <w:outlineLvl w:val="2"/>
        <w:rPr>
          <w:rFonts w:ascii="Arial" w:hAnsi="Arial"/>
          <w:b/>
          <w:color w:val="000000" w:themeColor="text1"/>
          <w:sz w:val="28"/>
        </w:rPr>
      </w:pPr>
      <w:bookmarkStart w:id="125" w:name="_Toc150865739"/>
      <w:bookmarkStart w:id="126" w:name="_Toc150866397"/>
      <w:r w:rsidRPr="00260099">
        <w:rPr>
          <w:rFonts w:ascii="Arial" w:hAnsi="Arial"/>
          <w:b/>
          <w:color w:val="000000" w:themeColor="text1"/>
          <w:sz w:val="28"/>
        </w:rPr>
        <w:t>LA STORIA ATTESTA LA VERITÀ DELLA PAROLA</w:t>
      </w:r>
      <w:bookmarkEnd w:id="125"/>
      <w:bookmarkEnd w:id="126"/>
      <w:r w:rsidRPr="00260099">
        <w:rPr>
          <w:rFonts w:ascii="Arial" w:hAnsi="Arial"/>
          <w:b/>
          <w:color w:val="000000" w:themeColor="text1"/>
          <w:sz w:val="28"/>
        </w:rPr>
        <w:t xml:space="preserve"> </w:t>
      </w:r>
    </w:p>
    <w:p w14:paraId="635171FE" w14:textId="77777777" w:rsidR="00BC739C" w:rsidRPr="00260099" w:rsidRDefault="00BC739C" w:rsidP="00260099">
      <w:pPr>
        <w:spacing w:after="200"/>
        <w:jc w:val="both"/>
        <w:rPr>
          <w:rFonts w:ascii="Arial" w:hAnsi="Arial" w:cs="Arial"/>
          <w:color w:val="000000" w:themeColor="text1"/>
          <w:sz w:val="24"/>
          <w:szCs w:val="24"/>
        </w:rPr>
      </w:pPr>
      <w:r w:rsidRPr="00260099">
        <w:rPr>
          <w:rFonts w:ascii="Arial" w:hAnsi="Arial" w:cs="Arial"/>
          <w:color w:val="000000" w:themeColor="text1"/>
          <w:sz w:val="24"/>
          <w:szCs w:val="24"/>
        </w:rPr>
        <w:t xml:space="preserve">Israele, se vuole conoscere quale sarà il suo futuro, sempre dovrà avere lo sguardo verso il suo passato, che è la sua storia. Esso sempre si dovrà chiedere: cosa è avvenuto in questa storia? Ecco le due essenziali verità. La storia iniziale è sempre creata da Dio. La storia susseguente dovrà essere creata dall’obbedienza dell’uomo alla Parola del Signore. Adamo è stato creato da Dio. Con la sua disobbedienza al Comando ricevuto ha impedito al Signore che potesse continuare a creare la sua storia. Da storia di vita, senza la perenne creazione da parte del Signore, l’ha trasformata in storia di morte. Anche la storia di Abramo agli inizi è stata creata dal Signore. Abramo ha perseverato nella creazione della sua storia da parte del Signore, obbedendo ad ogni Parola del perenne Creatore della sua storia. Con i Figli d’Israele vediamo la stessa verità. Agli inizi è stato il Signore ha creare la loro storia, liberandola con mano potente e con braccio teso dalla pensate schiavitù degli Egiziani. Se essi vogliono che il Signore continui a creare la loro storia, devono essere obbedienti alla Parola del Signore. Dio no può creare la sua storia con chi non obbedisce alla sua Parola. </w:t>
      </w:r>
    </w:p>
    <w:p w14:paraId="468F1AC7" w14:textId="77777777" w:rsidR="00BC739C" w:rsidRPr="00260099" w:rsidRDefault="00BC739C" w:rsidP="00260099">
      <w:pPr>
        <w:spacing w:after="200"/>
        <w:jc w:val="both"/>
        <w:rPr>
          <w:rFonts w:ascii="Arial" w:hAnsi="Arial" w:cs="Arial"/>
          <w:color w:val="000000" w:themeColor="text1"/>
          <w:sz w:val="24"/>
          <w:szCs w:val="24"/>
        </w:rPr>
      </w:pPr>
      <w:r w:rsidRPr="00260099">
        <w:rPr>
          <w:rFonts w:ascii="Arial" w:hAnsi="Arial" w:cs="Arial"/>
          <w:color w:val="000000" w:themeColor="text1"/>
          <w:sz w:val="24"/>
          <w:szCs w:val="24"/>
        </w:rPr>
        <w:t xml:space="preserve">Cosa rivela ai loro occhi la storia dei figli d’Israele che si è compiuta fino a questo giorno? Che essa è stata storia vita quando hanno obbedito alla Parola. È stata storia di morte quando essi hanno disobbedito. La permanenza nel deserto per ben quarant’anni non è stato forse il frutto della loro disobbedienza? Quanto vale per il passato vale anche per il futuro. Se essi obbediranno alla Parola, il Signore costruirà per essi una storia di vita. Se essi disobbediranno alla Parola, su di essi si abbatterà una storia di morte. Cosa potrà fare per loro il Signore? Li potrà </w:t>
      </w:r>
      <w:r w:rsidRPr="00260099">
        <w:rPr>
          <w:rFonts w:ascii="Arial" w:hAnsi="Arial" w:cs="Arial"/>
          <w:color w:val="000000" w:themeColor="text1"/>
          <w:sz w:val="24"/>
          <w:szCs w:val="24"/>
        </w:rPr>
        <w:lastRenderedPageBreak/>
        <w:t xml:space="preserve">aiutare a ritornare nella sua Parola e lo farà sempre per il suo grande amore. Ma non potrà creare per essi una storia di vita, finché non tornano a dimorare nella sua Parola con obbedienza perfetta. </w:t>
      </w:r>
    </w:p>
    <w:p w14:paraId="7B0327A5" w14:textId="77777777" w:rsidR="00BC739C" w:rsidRPr="00260099" w:rsidRDefault="00BC739C" w:rsidP="00260099">
      <w:pPr>
        <w:spacing w:after="200"/>
        <w:jc w:val="both"/>
        <w:rPr>
          <w:rFonts w:ascii="Arial" w:hAnsi="Arial" w:cs="Arial"/>
          <w:color w:val="000000" w:themeColor="text1"/>
          <w:sz w:val="24"/>
          <w:szCs w:val="24"/>
        </w:rPr>
      </w:pPr>
      <w:r w:rsidRPr="00260099">
        <w:rPr>
          <w:rFonts w:ascii="Arial" w:hAnsi="Arial" w:cs="Arial"/>
          <w:color w:val="000000" w:themeColor="text1"/>
          <w:sz w:val="24"/>
          <w:szCs w:val="24"/>
        </w:rPr>
        <w:t xml:space="preserve">Questa verità vale anche per la mia, la tua, la nostra storia. Se io, se tu, se noi camminiamo nella Parola del Signore, credendo in essa, e obbediamo con tutto il cuore, tutta la mente, tutte le forze, con tutto noi stessi, il Signore creerà ogni giorno per noi la storia che lui ha decretato nella sua sapienza eterna che si compia. Se io, se tu, se noi, non obbediamo alla Parola del Signore, con fede vera e convinta, non sarà più il Signore a creare per noi la nostra personale storia, saremo noi a crearla per noi, ma noi possiamo creare solo una storia di morte. L’uomo può solo dare a Dio la sua piena obbedienza alla Parola, perché nell’obbedienza Lui potrà creare la nostra personale storia di vita, storia di vita non solo per noi, ma per il mondo intero. Se non si dona la piena e perfetta obbedienza, la nostra personale storia mai potrà essere di vita. </w:t>
      </w:r>
    </w:p>
    <w:p w14:paraId="4314DF99" w14:textId="77777777" w:rsidR="00BC739C" w:rsidRPr="00260099" w:rsidRDefault="00BC739C" w:rsidP="00260099">
      <w:pPr>
        <w:spacing w:after="200"/>
        <w:ind w:left="567" w:right="567"/>
        <w:jc w:val="both"/>
        <w:rPr>
          <w:rFonts w:ascii="Arial" w:hAnsi="Arial" w:cs="Arial"/>
          <w:i/>
          <w:iCs/>
          <w:color w:val="000000" w:themeColor="text1"/>
          <w:sz w:val="23"/>
          <w:szCs w:val="24"/>
        </w:rPr>
      </w:pPr>
      <w:r w:rsidRPr="00260099">
        <w:rPr>
          <w:rFonts w:ascii="Arial" w:hAnsi="Arial" w:cs="Arial"/>
          <w:i/>
          <w:iCs/>
          <w:color w:val="000000" w:themeColor="text1"/>
          <w:sz w:val="23"/>
          <w:szCs w:val="24"/>
        </w:rPr>
        <w:t>Quando il Signore, tuo Dio, ti avrà introdotto nella terra in cui stai per entrare per prenderne possesso e avrà scacciato davanti a te molte nazioni: gli Ittiti, i Gergesei, gli Amorrei, i Cananei, i Perizziti, gli Evei e i Gebusei, sette nazioni più grandi e più potenti di te, quando il Signore, tuo Dio, le avrà messe in tuo potere e tu le avrai sconfitte, tu le voterai allo sterminio. Con esse non stringerai alcuna alleanza e nei loro confronti non avrai pietà. Non costituirai legami di parentela con loro, non darai le tue figlie ai loro figli e non prenderai le loro figlie per i tuoi figli, perché allontanerebbero la tua discendenza dal seguire me, per farli servire a dèi stranieri, e l’ira del Signore si accenderebbe contro di voi e ben presto vi distruggerebbe. Ma con loro vi comporterete in questo modo: demolirete i loro altari, spezzerete le loro stele, taglierete i loro pali sacri, brucerete i loro idoli nel fuoco. Tu infatti sei un popolo consacrato al Signore, tuo Dio: il Signore, tuo Dio, ti ha scelto per essere il suo popolo particolare fra tutti i popoli che sono sulla terra.</w:t>
      </w:r>
    </w:p>
    <w:p w14:paraId="12D2D7C3" w14:textId="77777777" w:rsidR="00BC739C" w:rsidRPr="00260099" w:rsidRDefault="00BC739C" w:rsidP="00260099">
      <w:pPr>
        <w:spacing w:after="200"/>
        <w:ind w:left="567" w:right="567"/>
        <w:jc w:val="both"/>
        <w:rPr>
          <w:rFonts w:ascii="Arial" w:hAnsi="Arial" w:cs="Arial"/>
          <w:i/>
          <w:iCs/>
          <w:color w:val="000000" w:themeColor="text1"/>
          <w:sz w:val="23"/>
          <w:szCs w:val="24"/>
        </w:rPr>
      </w:pPr>
      <w:r w:rsidRPr="00260099">
        <w:rPr>
          <w:rFonts w:ascii="Arial" w:hAnsi="Arial" w:cs="Arial"/>
          <w:i/>
          <w:iCs/>
          <w:color w:val="000000" w:themeColor="text1"/>
          <w:sz w:val="23"/>
          <w:szCs w:val="24"/>
        </w:rPr>
        <w:t xml:space="preserve">Il Signore si è legato a voi e vi ha scelti, non perché siete più numerosi di tutti gli altri popoli – siete infatti il più piccolo di tutti i popoli –, ma perché il Signore vi ama e perché ha voluto mantenere il giuramento fatto ai vostri padri: il Signore vi ha fatti uscire con mano potente e vi ha riscattati liberandovi dalla condizione servile, dalla mano del faraone, re d’Egitto. Riconosci dunque il Signore, tuo Dio: egli è Dio, il Dio fedele, che mantiene l’alleanza e la bontà per mille generazioni con coloro che lo amano e osservano i suoi comandamenti, ma ripaga direttamente coloro che lo odiano, facendoli perire; non concede una dilazione a chi lo odia, ma lo ripaga direttamente. Osserverai, dunque, mettendoli in pratica, i comandi, le leggi e le norme che oggi ti prescrivo. </w:t>
      </w:r>
    </w:p>
    <w:p w14:paraId="3DAC0BE3" w14:textId="77777777" w:rsidR="00BC739C" w:rsidRPr="00260099" w:rsidRDefault="00BC739C" w:rsidP="00260099">
      <w:pPr>
        <w:spacing w:after="200"/>
        <w:ind w:left="567" w:right="567"/>
        <w:jc w:val="both"/>
        <w:rPr>
          <w:rFonts w:ascii="Arial" w:hAnsi="Arial" w:cs="Arial"/>
          <w:i/>
          <w:iCs/>
          <w:color w:val="000000" w:themeColor="text1"/>
          <w:sz w:val="23"/>
          <w:szCs w:val="24"/>
        </w:rPr>
      </w:pPr>
      <w:r w:rsidRPr="00260099">
        <w:rPr>
          <w:rFonts w:ascii="Arial" w:hAnsi="Arial" w:cs="Arial"/>
          <w:i/>
          <w:iCs/>
          <w:color w:val="000000" w:themeColor="text1"/>
          <w:sz w:val="23"/>
          <w:szCs w:val="24"/>
        </w:rPr>
        <w:t xml:space="preserve">Se avrete dato ascolto a queste norme e se le avrete osservate e messe in pratica, il Signore, tuo Dio, conserverà per te l’alleanza e la bontà che ha giurato ai tuoi padri. Egli ti amerà, ti benedirà, ti moltiplicherà; benedirà il frutto del tuo seno e il frutto del tuo suolo: il tuo frumento, il tuo mosto e il tuo olio, i parti delle tue vacche e i nati del tuo gregge, nel paese che ha giurato ai tuoi padri di darti. Tu sarai benedetto più di tutti i popoli: non sarà sterile né il maschio né la femmina in mezzo a te e neppure in mezzo </w:t>
      </w:r>
      <w:r w:rsidRPr="00260099">
        <w:rPr>
          <w:rFonts w:ascii="Arial" w:hAnsi="Arial" w:cs="Arial"/>
          <w:i/>
          <w:iCs/>
          <w:color w:val="000000" w:themeColor="text1"/>
          <w:sz w:val="23"/>
          <w:szCs w:val="24"/>
        </w:rPr>
        <w:lastRenderedPageBreak/>
        <w:t>al tuo bestiame. Il Signore allontanerà da te ogni infermità e non manderà su di te alcuna di quelle funeste malattie d’Egitto, che ben conoscesti, ma le manderà a quanti ti odiano.</w:t>
      </w:r>
    </w:p>
    <w:p w14:paraId="0C50D836" w14:textId="77777777" w:rsidR="00BC739C" w:rsidRPr="00260099" w:rsidRDefault="00BC739C" w:rsidP="00260099">
      <w:pPr>
        <w:spacing w:after="200"/>
        <w:ind w:left="567" w:right="567"/>
        <w:jc w:val="both"/>
        <w:rPr>
          <w:rFonts w:ascii="Arial" w:hAnsi="Arial" w:cs="Arial"/>
          <w:i/>
          <w:iCs/>
          <w:color w:val="000000" w:themeColor="text1"/>
          <w:sz w:val="23"/>
          <w:szCs w:val="24"/>
        </w:rPr>
      </w:pPr>
      <w:r w:rsidRPr="00260099">
        <w:rPr>
          <w:rFonts w:ascii="Arial" w:hAnsi="Arial" w:cs="Arial"/>
          <w:i/>
          <w:iCs/>
          <w:color w:val="000000" w:themeColor="text1"/>
          <w:sz w:val="23"/>
          <w:szCs w:val="24"/>
        </w:rPr>
        <w:t>Sterminerai dunque tutti i popoli che il Signore, tuo Dio, sta per consegnarti. Il tuo occhio non ne abbia compassione e non servire i loro dèi, perché ciò è una trappola per te.</w:t>
      </w:r>
    </w:p>
    <w:p w14:paraId="148353CE" w14:textId="77777777" w:rsidR="00BC739C" w:rsidRPr="00260099" w:rsidRDefault="00BC739C" w:rsidP="00260099">
      <w:pPr>
        <w:spacing w:after="200"/>
        <w:ind w:left="567" w:right="567"/>
        <w:jc w:val="both"/>
        <w:rPr>
          <w:rFonts w:ascii="Arial" w:hAnsi="Arial" w:cs="Arial"/>
          <w:i/>
          <w:iCs/>
          <w:color w:val="000000" w:themeColor="text1"/>
          <w:sz w:val="23"/>
          <w:szCs w:val="24"/>
        </w:rPr>
      </w:pPr>
      <w:r w:rsidRPr="00260099">
        <w:rPr>
          <w:rFonts w:ascii="Arial" w:hAnsi="Arial" w:cs="Arial"/>
          <w:i/>
          <w:iCs/>
          <w:color w:val="000000" w:themeColor="text1"/>
          <w:sz w:val="23"/>
          <w:szCs w:val="24"/>
        </w:rPr>
        <w:t xml:space="preserve">Forse dirai in cuor tuo: “Queste nazioni sono più numerose di me; come potrò scacciarle?”. Non temerle! Ricòrdati di quello che il Signore, tuo Dio, fece al faraone e a tutti gli Egiziani: le grandi prove che hai visto con gli occhi, i segni, i prodigi, la mano potente e il braccio teso, con cui il Signore, tuo Dio, ti ha fatto uscire. Così farà il Signore, tuo Dio, a tutti i popoli, dei quali hai timore. Anche i calabroni manderà contro di loro il Signore, tuo Dio, finché non siano periti quelli che saranno rimasti illesi o nascosti al tuo sguardo. </w:t>
      </w:r>
    </w:p>
    <w:p w14:paraId="0D32C48E" w14:textId="77777777" w:rsidR="00BC739C" w:rsidRPr="00260099" w:rsidRDefault="00BC739C" w:rsidP="00260099">
      <w:pPr>
        <w:spacing w:after="200"/>
        <w:ind w:left="567" w:right="567"/>
        <w:jc w:val="both"/>
        <w:rPr>
          <w:rFonts w:ascii="Arial" w:hAnsi="Arial" w:cs="Arial"/>
          <w:i/>
          <w:iCs/>
          <w:color w:val="000000" w:themeColor="text1"/>
          <w:sz w:val="23"/>
          <w:szCs w:val="24"/>
        </w:rPr>
      </w:pPr>
      <w:r w:rsidRPr="00260099">
        <w:rPr>
          <w:rFonts w:ascii="Arial" w:hAnsi="Arial" w:cs="Arial"/>
          <w:i/>
          <w:iCs/>
          <w:color w:val="000000" w:themeColor="text1"/>
          <w:sz w:val="23"/>
          <w:szCs w:val="24"/>
        </w:rPr>
        <w:t>Non tremare davanti a loro, perché il Signore, tuo Dio, è in mezzo a te, Dio grande e terribile. Il Signore, tuo Dio, scaccerà a poco a poco queste nazioni dinanzi a te: tu non le potrai distruggere in fretta, altrimenti le bestie selvatiche si moltiplicherebbero a tuo danno; ma il Signore, tuo Dio, le metterà in tuo potere e le getterà in grande spavento, finché siano distrutte. Ti metterà nelle mani i loro re e tu farai perire i loro nomi sotto il cielo; nessuno potrà resisterti, finché tu le abbia distrutte.</w:t>
      </w:r>
    </w:p>
    <w:p w14:paraId="6FAB3055" w14:textId="77777777" w:rsidR="00BC739C" w:rsidRPr="00260099" w:rsidRDefault="00BC739C" w:rsidP="00260099">
      <w:pPr>
        <w:spacing w:after="200"/>
        <w:ind w:left="567" w:right="567"/>
        <w:jc w:val="both"/>
        <w:rPr>
          <w:rFonts w:ascii="Arial" w:hAnsi="Arial" w:cs="Arial"/>
          <w:i/>
          <w:iCs/>
          <w:color w:val="000000" w:themeColor="text1"/>
          <w:sz w:val="23"/>
          <w:szCs w:val="24"/>
        </w:rPr>
      </w:pPr>
      <w:r w:rsidRPr="00260099">
        <w:rPr>
          <w:rFonts w:ascii="Arial" w:hAnsi="Arial" w:cs="Arial"/>
          <w:i/>
          <w:iCs/>
          <w:color w:val="000000" w:themeColor="text1"/>
          <w:sz w:val="23"/>
          <w:szCs w:val="24"/>
        </w:rPr>
        <w:t xml:space="preserve">Darai alle fiamme le sculture dei loro dèi. Non bramerai e non prenderai per te l'argento e l'oro che le ricopre, altrimenti ne resteresti come preso in trappola, perché sono un abominio per il Signore, tuo Dio. Non introdurrai un abominio in casa tua, perché sarai, come esso, votato allo sterminio. Lo detesterai e lo avrai in abominio, perché è votato allo sterminio. (Dt 7,1-26). </w:t>
      </w:r>
    </w:p>
    <w:p w14:paraId="156A284A" w14:textId="77777777" w:rsidR="00BC739C" w:rsidRPr="00260099" w:rsidRDefault="00BC739C" w:rsidP="00260099">
      <w:pPr>
        <w:spacing w:after="200"/>
        <w:jc w:val="both"/>
        <w:rPr>
          <w:rFonts w:ascii="Arial" w:hAnsi="Arial" w:cs="Arial"/>
          <w:color w:val="000000" w:themeColor="text1"/>
          <w:sz w:val="24"/>
          <w:szCs w:val="24"/>
        </w:rPr>
      </w:pPr>
      <w:r w:rsidRPr="00260099">
        <w:rPr>
          <w:rFonts w:ascii="Arial" w:hAnsi="Arial" w:cs="Arial"/>
          <w:color w:val="000000" w:themeColor="text1"/>
          <w:sz w:val="24"/>
          <w:szCs w:val="24"/>
        </w:rPr>
        <w:t>Nel deserto la tentazione veniva da ogni comando che il Signore rivolgeva al suo popolo, comando non però sottoposto all’intelligenza e alla sapienza degli uomini, sottoposto invece unicamente alla loro obbedienza. Veniva anche dalle difficoltà reali che si incontravano lungo il cammino: mancanza di acqua, di pane, di carne. Sovente la tentazione era vera ribellione alle disposizioni del Signore. Non sono mancate le grandi tentazioni della lussuria e dell’impurità con donne di altri popoli. Tentazione frequente era la mormorazione. Tentazione fu la non volontà di conquistare la terra di Canaan dopo il ritorno degli esploratori, con disobbedienza esplicita al comando del Signore. Tentazione, madre di ogni tentazione, fu la fusione e l’innalzamento del Vitello d’oro a vero Dio dei figli d’Israele. Ogni difficoltà,  ogni comando, ogni disposizione del Signore diveniva motivo di tentazione e sempre il Signore interveniva, spesso anche con sanzioni forti, con il solo fine di educare il suo popolo ad una obbedienza perfetta.</w:t>
      </w:r>
    </w:p>
    <w:p w14:paraId="249858A8" w14:textId="77777777" w:rsidR="00BC739C" w:rsidRPr="00260099" w:rsidRDefault="00BC739C" w:rsidP="00260099">
      <w:pPr>
        <w:spacing w:after="200"/>
        <w:jc w:val="both"/>
        <w:rPr>
          <w:rFonts w:ascii="Arial" w:hAnsi="Arial" w:cs="Arial"/>
          <w:color w:val="000000" w:themeColor="text1"/>
          <w:sz w:val="24"/>
          <w:szCs w:val="24"/>
        </w:rPr>
      </w:pPr>
      <w:r w:rsidRPr="00260099">
        <w:rPr>
          <w:rFonts w:ascii="Arial" w:hAnsi="Arial" w:cs="Arial"/>
          <w:color w:val="000000" w:themeColor="text1"/>
          <w:sz w:val="24"/>
          <w:szCs w:val="24"/>
        </w:rPr>
        <w:t xml:space="preserve">Oggi il Signore mette in guardia il suo popolo. Nella terra di Canaan la tentazione viene dagli idoli dei popoli che vi abitano. Qual è la via per non lasciarsi tentare e per non cadere nel tristissimo peccato dell’idolatria, che è la madre di ogni altro peccato? La via è una sola: non avere nessuna comunione con loro. Nella conquista della terra vi era anche la legge dello sterminio. Tutto doveva essere </w:t>
      </w:r>
      <w:r w:rsidRPr="00260099">
        <w:rPr>
          <w:rFonts w:ascii="Arial" w:hAnsi="Arial" w:cs="Arial"/>
          <w:color w:val="000000" w:themeColor="text1"/>
          <w:sz w:val="24"/>
          <w:szCs w:val="24"/>
        </w:rPr>
        <w:lastRenderedPageBreak/>
        <w:t>distrutto. Questa legge andava osservata non però dalla volontà dell’uomo, ma dalla volontà del Signore, che stabiliva anche nei più piccoli dettagli cosa si dovesse distruggere e cosa invece andava lasciato in vita. Il Signore ha avvisato il suo popolo, lo ha messo anche bene in guardia, ma con quali risultati? Vedremo che dal Libro dei Giudici, passando per tutti i Libri storici, per i Libri sapienziali e per i Libri profetici, sempre il popolo del Signore è caduto in questo peccato.</w:t>
      </w:r>
    </w:p>
    <w:p w14:paraId="038DDA3C" w14:textId="77777777" w:rsidR="00BC739C" w:rsidRPr="00260099" w:rsidRDefault="00BC739C" w:rsidP="00260099">
      <w:pPr>
        <w:spacing w:after="200"/>
        <w:jc w:val="both"/>
        <w:rPr>
          <w:rFonts w:ascii="Arial" w:hAnsi="Arial" w:cs="Arial"/>
          <w:color w:val="000000" w:themeColor="text1"/>
          <w:sz w:val="24"/>
          <w:szCs w:val="24"/>
        </w:rPr>
      </w:pPr>
      <w:r w:rsidRPr="00260099">
        <w:rPr>
          <w:rFonts w:ascii="Arial" w:hAnsi="Arial" w:cs="Arial"/>
          <w:color w:val="000000" w:themeColor="text1"/>
          <w:sz w:val="24"/>
          <w:szCs w:val="24"/>
        </w:rPr>
        <w:t>Quanto detto finora, serve anche a noi. Anche noi dobbiamo sapere che in ogni tempo e in ogni luogo ci sarà per ognuno di noi una particolare tentazione. Essa può venire dall’eterno e può venire dall’interno, da chi crede e da chi non crede, da chi abita nella nostra stessa casa e stessa comunità ecclesiale e da chi abita fuori. Può venire dalla nostra concupiscenza e da ogni altro vizio capitale, può venire dal pensiero del mondo e può venire dalle immagini che il mondo fa giungere al nostro occhio. C’è però oggi una tentazione assai sottile, anzi sottilissima, ed è la tentazione propria del cristiano che vuole rimanere fedele sia al Vangelo e sia al proprio ministero. In una Chiesa che vuole aprire le porte all’anti-Vangelo, ad ogni anti-Cristo, al pensiero del mondo, alla negazione di ogni verità contenuta nella Divina Rivelazione. Ecco la sottilissima tentazione:</w:t>
      </w:r>
      <w:r w:rsidRPr="00260099">
        <w:rPr>
          <w:rFonts w:ascii="Arial" w:hAnsi="Arial" w:cs="Arial"/>
          <w:i/>
          <w:iCs/>
          <w:color w:val="000000" w:themeColor="text1"/>
          <w:sz w:val="24"/>
          <w:szCs w:val="24"/>
        </w:rPr>
        <w:t xml:space="preserve"> A che ti serve che tu viva il Vangelo?</w:t>
      </w:r>
      <w:r w:rsidRPr="00260099">
        <w:rPr>
          <w:rFonts w:ascii="Arial" w:hAnsi="Arial" w:cs="Arial"/>
          <w:color w:val="000000" w:themeColor="text1"/>
          <w:sz w:val="24"/>
          <w:szCs w:val="24"/>
        </w:rPr>
        <w:t xml:space="preserve"> Ecco ancora la tentazione sottile e astuta: </w:t>
      </w:r>
      <w:r w:rsidRPr="00260099">
        <w:rPr>
          <w:rFonts w:ascii="Arial" w:hAnsi="Arial" w:cs="Arial"/>
          <w:i/>
          <w:iCs/>
          <w:color w:val="000000" w:themeColor="text1"/>
          <w:sz w:val="24"/>
          <w:szCs w:val="24"/>
        </w:rPr>
        <w:t>“A che ti serve lottare per vivere secondo la Legge evangelica?</w:t>
      </w:r>
      <w:r w:rsidRPr="00260099">
        <w:rPr>
          <w:rFonts w:ascii="Arial" w:hAnsi="Arial" w:cs="Arial"/>
          <w:color w:val="000000" w:themeColor="text1"/>
          <w:sz w:val="24"/>
          <w:szCs w:val="24"/>
        </w:rPr>
        <w:t xml:space="preserve"> </w:t>
      </w:r>
      <w:r w:rsidRPr="00260099">
        <w:rPr>
          <w:rFonts w:ascii="Arial" w:hAnsi="Arial" w:cs="Arial"/>
          <w:i/>
          <w:iCs/>
          <w:color w:val="000000" w:themeColor="text1"/>
          <w:sz w:val="24"/>
          <w:szCs w:val="24"/>
        </w:rPr>
        <w:t>Adeguati anche tu al mondo e vedrai che ne vale proprio la pena. A che serve che tu ti impegni a svolgere il tuo ministero secondo la volontà d Dio, consumando in questo impegno la tua vita? Quali frutti stai raccogliendo? Smettila di perseverare in questo tuo inutile impegno. Tanto non produrrai nessun frutto.</w:t>
      </w:r>
      <w:r w:rsidRPr="00260099">
        <w:rPr>
          <w:rFonts w:ascii="Arial" w:hAnsi="Arial" w:cs="Arial"/>
          <w:color w:val="000000" w:themeColor="text1"/>
          <w:sz w:val="24"/>
          <w:szCs w:val="24"/>
        </w:rPr>
        <w:t xml:space="preserve"> Contro tutte queste tentazioni la sola via per risultare vittoriosi è la Parola che lo Spirito Santo fa risuonare per bocca del Siracide</w:t>
      </w:r>
      <w:r w:rsidRPr="00260099">
        <w:rPr>
          <w:rFonts w:ascii="Arial" w:hAnsi="Arial" w:cs="Arial"/>
          <w:i/>
          <w:iCs/>
          <w:color w:val="000000" w:themeColor="text1"/>
          <w:sz w:val="24"/>
          <w:szCs w:val="24"/>
        </w:rPr>
        <w:t>: “Se non ti afferri con forza al timore del Signore, la tua casa andrà presto in rovina” (Sur 27,3)</w:t>
      </w:r>
      <w:r w:rsidRPr="00260099">
        <w:rPr>
          <w:rFonts w:ascii="Arial" w:hAnsi="Arial" w:cs="Arial"/>
          <w:color w:val="000000" w:themeColor="text1"/>
          <w:sz w:val="24"/>
          <w:szCs w:val="24"/>
        </w:rPr>
        <w:t>. La vittoria su ogni tentazione viene solo dalla purissima obbedienza alla Parola che il Signore fa risuonare al nostro orecchio. Tutto il mondo può anche percorrere vie diverse, l’uomo di Dio deve sempre rimanere fedele alla Parola del Signore. L’obbedienza ad ogni Parola e Comando del Signore è la sola via di salvezza. Anche se tutto il mondo e tutta la Chiesa dovessero cadere nell’idolatria, che oggi è l’adorazione del pensiero del mondo, ogni discepolo di Gesù è obbligato, singolarmente, personalmente a rimanere ancorato alla Parola del suo Signore, con una obbedienza in tutto simile a quella di Cristo Gesù: fino alla morte di croce. Se il cristiano cade dall’obbedienza, il Signore Dio non potrà più creare la sua storia di santità per lui e di salvezza e redenzione, in Cristo, per il mondo intero.</w:t>
      </w:r>
    </w:p>
    <w:p w14:paraId="73F9E1EC" w14:textId="77777777" w:rsidR="00BC739C" w:rsidRPr="00260099" w:rsidRDefault="00BC739C" w:rsidP="00260099">
      <w:pPr>
        <w:spacing w:after="200"/>
        <w:jc w:val="both"/>
        <w:rPr>
          <w:rFonts w:ascii="Arial" w:hAnsi="Arial" w:cs="Arial"/>
          <w:color w:val="000000" w:themeColor="text1"/>
          <w:sz w:val="24"/>
          <w:szCs w:val="24"/>
        </w:rPr>
      </w:pPr>
      <w:r w:rsidRPr="00260099">
        <w:rPr>
          <w:rFonts w:ascii="Arial" w:hAnsi="Arial" w:cs="Arial"/>
          <w:color w:val="000000" w:themeColor="text1"/>
          <w:sz w:val="24"/>
          <w:szCs w:val="24"/>
        </w:rPr>
        <w:t xml:space="preserve">Ora il Signore rivela al suo popolo, sempre per bocca di Mosè, perché esso è stato condotto in un deserto ostile, terra di scorpioni e di serpenti velenosi: affinché esso imparasse che l’uomo non vive solamente di pane, ma che l’uomo vive di quanto esce dalla bocca del Signore. Cosa significa per noi questa divina rivelazione? Significa che anche noi viviamo di ogni Parola che esce dalla bocca di Dio. La vita è nell’obbedienza alla Parola del Signore. L’uomo è nella morte quando non dimora nell’obbedienza alla Parola di Dio. Questa rivelazione vale per il singolo, vale per tutta la Chiesa, vale per l’intera umanità. Dicendo oggi molti figli della Chiesa che il Vangelo non deve essere più annunciato, alla luce di questa rivelazione, essi altro non sentenziano se non la morte dell’intera umanità. Poiché neanche più alla Chiesa si deve predicare il Vangelo, anche per </w:t>
      </w:r>
      <w:r w:rsidRPr="00260099">
        <w:rPr>
          <w:rFonts w:ascii="Arial" w:hAnsi="Arial" w:cs="Arial"/>
          <w:color w:val="000000" w:themeColor="text1"/>
          <w:sz w:val="24"/>
          <w:szCs w:val="24"/>
        </w:rPr>
        <w:lastRenderedPageBreak/>
        <w:t xml:space="preserve">la Chiesa vi è una sentenza di morte. Dobbiamo prestare moltissima attenzione quando noi diciamo anche una sola parola. Per la nostra parola emettiamo una sentenza di morte e per la nostra parola una sentenza di vita. </w:t>
      </w:r>
    </w:p>
    <w:p w14:paraId="545D086E" w14:textId="77777777" w:rsidR="00BC739C" w:rsidRPr="00260099" w:rsidRDefault="00BC739C" w:rsidP="00260099">
      <w:pPr>
        <w:spacing w:after="200"/>
        <w:jc w:val="both"/>
        <w:rPr>
          <w:rFonts w:ascii="Arial" w:hAnsi="Arial" w:cs="Arial"/>
          <w:color w:val="000000" w:themeColor="text1"/>
          <w:sz w:val="24"/>
          <w:szCs w:val="24"/>
        </w:rPr>
      </w:pPr>
      <w:r w:rsidRPr="00260099">
        <w:rPr>
          <w:rFonts w:ascii="Arial" w:hAnsi="Arial" w:cs="Arial"/>
          <w:color w:val="000000" w:themeColor="text1"/>
          <w:sz w:val="24"/>
          <w:szCs w:val="24"/>
        </w:rPr>
        <w:t xml:space="preserve">Oggi sono moltissimi i cristiani che emettono sentenze di morte sia per la Chiesa e sia per l’umanità. Dopo che la morte entra nei cuori, solo per la predicazione del Vangelo essa potrà essere tolta. Ecco allora la nostra sentenza di morte. Abrogando la predicazione del Vangelo, noi condanniamo e la Chiesa e l’umanità alla morte. Impendo che il Vangelo venga annunciato, condanniamo e la Chiesa e l’umanità a rimanere nella morte. Privando di ogni verità la Parola del Vangelo e di tutta la Divina Rivelazione altro non facciamo che condannare a morte e la Chiesa e l’umanità con condanna eterna. Può un discepolo di Gesù assumere sulle sue spalle una cosa alta responsabilità? Questo accade perché chi emette queste sentenze di morte. Prima di tutto è lui stesso che è sotto il potere della morte e degli inferi. Solo una bocca che è nella morte può emettere queste sentenze di morte. Chi è nella vita ed è condotto dallo Spirito Santo, mai emetterà una sentenza di morte. Le sue saranno parole e sentenze di vita eterna. Chi è nella vita, ricorda e annuncia il Vangelo della vita ad ogni uomo. </w:t>
      </w:r>
    </w:p>
    <w:p w14:paraId="10193ACE" w14:textId="77777777" w:rsidR="00BC739C" w:rsidRPr="00260099" w:rsidRDefault="00BC739C" w:rsidP="00260099">
      <w:pPr>
        <w:spacing w:after="200"/>
        <w:ind w:left="567" w:right="567"/>
        <w:jc w:val="both"/>
        <w:rPr>
          <w:rFonts w:ascii="Arial" w:hAnsi="Arial" w:cs="Arial"/>
          <w:i/>
          <w:iCs/>
          <w:color w:val="000000" w:themeColor="text1"/>
          <w:sz w:val="23"/>
          <w:szCs w:val="24"/>
        </w:rPr>
      </w:pPr>
      <w:r w:rsidRPr="00260099">
        <w:rPr>
          <w:rFonts w:ascii="Arial" w:hAnsi="Arial" w:cs="Arial"/>
          <w:i/>
          <w:iCs/>
          <w:color w:val="000000" w:themeColor="text1"/>
          <w:sz w:val="23"/>
          <w:szCs w:val="24"/>
        </w:rPr>
        <w:t>Abbiate cura di mettere in pratica tutti i comandi che oggi vi do, perché viviate, diveniate numerosi ed entriate in possesso della terra che il Signore ha giurato di dare ai vostri padri. Ricòrdati di tutto il cammino che il Signore, tuo Dio, ti ha fatto percorrere in questi quarant’anni nel deserto, per umiliarti e metterti alla prova, per sapere quello che avevi nel cuore, se tu avresti osservato o no i suoi comandi. Egli dunque ti ha umiliato, ti ha fatto provare la fame, poi ti ha nutrito di manna, che tu non conoscevi e che i tuoi padri non avevano mai conosciuto, per farti capire che l’uomo non vive soltanto di pane, ma che l’uomo vive di quanto esce dalla bocca del Signore. Il tuo mantello non ti si è logorato addosso e il tuo piede non si è gonfiato durante questi quarant’anni. Riconosci dunque in cuor tuo che, come un uomo corregge il figlio, così il Signore, tuo Dio, corregge te.</w:t>
      </w:r>
    </w:p>
    <w:p w14:paraId="32F1B852" w14:textId="77777777" w:rsidR="00BC739C" w:rsidRPr="00260099" w:rsidRDefault="00BC739C" w:rsidP="00260099">
      <w:pPr>
        <w:spacing w:after="200"/>
        <w:ind w:left="567" w:right="567"/>
        <w:jc w:val="both"/>
        <w:rPr>
          <w:rFonts w:ascii="Arial" w:hAnsi="Arial" w:cs="Arial"/>
          <w:i/>
          <w:iCs/>
          <w:color w:val="000000" w:themeColor="text1"/>
          <w:sz w:val="23"/>
          <w:szCs w:val="24"/>
        </w:rPr>
      </w:pPr>
      <w:r w:rsidRPr="00260099">
        <w:rPr>
          <w:rFonts w:ascii="Arial" w:hAnsi="Arial" w:cs="Arial"/>
          <w:i/>
          <w:iCs/>
          <w:color w:val="000000" w:themeColor="text1"/>
          <w:sz w:val="23"/>
          <w:szCs w:val="24"/>
        </w:rPr>
        <w:t xml:space="preserve">Osserva i comandi del Signore, tuo Dio, camminando nelle sue vie e temendolo, perché il Signore, tuo Dio, sta per farti entrare in una buona terra: terra di torrenti, di fonti e di acque sotterranee, che scaturiscono nella pianura e sulla montagna; terra di frumento, di orzo, di viti, di fichi e di melograni; terra di ulivi, di olio e di miele; terra dove non mangerai con scarsità il pane, dove non ti mancherà nulla; terra dove le pietre sono ferro e dai cui monti scaverai il rame. Mangerai, sarai sazio e benedirai il Signore, tuo Dio, a causa della buona terra che ti avrà dato. </w:t>
      </w:r>
    </w:p>
    <w:p w14:paraId="7E38E033" w14:textId="77777777" w:rsidR="00BC739C" w:rsidRPr="00260099" w:rsidRDefault="00BC739C" w:rsidP="00260099">
      <w:pPr>
        <w:spacing w:after="200"/>
        <w:ind w:left="567" w:right="567"/>
        <w:jc w:val="both"/>
        <w:rPr>
          <w:rFonts w:ascii="Arial" w:hAnsi="Arial" w:cs="Arial"/>
          <w:i/>
          <w:iCs/>
          <w:color w:val="000000" w:themeColor="text1"/>
          <w:sz w:val="23"/>
          <w:szCs w:val="24"/>
        </w:rPr>
      </w:pPr>
      <w:r w:rsidRPr="00260099">
        <w:rPr>
          <w:rFonts w:ascii="Arial" w:hAnsi="Arial" w:cs="Arial"/>
          <w:i/>
          <w:iCs/>
          <w:color w:val="000000" w:themeColor="text1"/>
          <w:sz w:val="23"/>
          <w:szCs w:val="24"/>
        </w:rPr>
        <w:t xml:space="preserve">Guàrdati bene dal dimenticare il Signore, tuo Dio, così da non osservare i suoi comandi, le sue norme e le sue leggi che oggi io ti prescrivo. Quando avrai mangiato e ti sarai saziato, quando avrai costruito belle case e vi avrai abitato, quando avrai visto il tuo bestiame grosso e minuto moltiplicarsi, accrescersi il tuo argento e il tuo oro e abbondare ogni tua cosa, il tuo cuore non si inorgoglisca in modo da dimenticare il Signore, tuo Dio, che ti ha fatto uscire dalla terra d’Egitto, dalla condizione servile; che ti ha condotto per questo deserto grande e spaventoso, luogo di serpenti velenosi e di scorpioni, terra assetata, senz’acqua; che ha fatto sgorgare per te l’acqua dalla roccia durissima; che nel deserto ti ha nutrito </w:t>
      </w:r>
      <w:r w:rsidRPr="00260099">
        <w:rPr>
          <w:rFonts w:ascii="Arial" w:hAnsi="Arial" w:cs="Arial"/>
          <w:i/>
          <w:iCs/>
          <w:color w:val="000000" w:themeColor="text1"/>
          <w:sz w:val="23"/>
          <w:szCs w:val="24"/>
        </w:rPr>
        <w:lastRenderedPageBreak/>
        <w:t>di manna sconosciuta ai tuoi padri, per umiliarti e per provarti, per farti felice nel tuo avvenire.</w:t>
      </w:r>
    </w:p>
    <w:p w14:paraId="66FE107E" w14:textId="77777777" w:rsidR="00BC739C" w:rsidRPr="00260099" w:rsidRDefault="00BC739C" w:rsidP="00260099">
      <w:pPr>
        <w:spacing w:after="200"/>
        <w:ind w:left="567" w:right="567"/>
        <w:jc w:val="both"/>
        <w:rPr>
          <w:rFonts w:ascii="Arial" w:hAnsi="Arial" w:cs="Arial"/>
          <w:i/>
          <w:iCs/>
          <w:color w:val="000000" w:themeColor="text1"/>
          <w:sz w:val="23"/>
          <w:szCs w:val="24"/>
        </w:rPr>
      </w:pPr>
      <w:r w:rsidRPr="00260099">
        <w:rPr>
          <w:rFonts w:ascii="Arial" w:hAnsi="Arial" w:cs="Arial"/>
          <w:i/>
          <w:iCs/>
          <w:color w:val="000000" w:themeColor="text1"/>
          <w:sz w:val="23"/>
          <w:szCs w:val="24"/>
        </w:rPr>
        <w:t xml:space="preserve">Guàrdati dunque dal dire nel tuo cuore: “La mia forza e la potenza della mia mano mi hanno acquistato queste ricchezze”. Ricòrdati invece del Signore, tuo Dio, perché egli ti dà la forza per acquistare ricchezze, al fine di mantenere, come fa oggi, l’alleanza che ha giurato ai tuoi padri. Ma se tu dimenticherai il Signore, tuo Dio, e seguirai altri dèi e li servirai e ti prostrerai davanti a loro, io attesto oggi contro di voi che certo perirete! Perirete come le nazioni che il Signore sta per far perire davanti a voi, se non avrete dato ascolto alla voce del Signore, vostro Dio (Dt 8,1-20). </w:t>
      </w:r>
    </w:p>
    <w:p w14:paraId="3BCB974D" w14:textId="77777777" w:rsidR="00BC739C" w:rsidRPr="00260099" w:rsidRDefault="00BC739C" w:rsidP="00260099">
      <w:pPr>
        <w:spacing w:after="200"/>
        <w:jc w:val="both"/>
        <w:rPr>
          <w:rFonts w:ascii="Arial" w:hAnsi="Arial" w:cs="Arial"/>
          <w:color w:val="000000" w:themeColor="text1"/>
          <w:sz w:val="24"/>
          <w:szCs w:val="24"/>
        </w:rPr>
      </w:pPr>
      <w:r w:rsidRPr="00260099">
        <w:rPr>
          <w:rFonts w:ascii="Arial" w:hAnsi="Arial" w:cs="Arial"/>
          <w:color w:val="000000" w:themeColor="text1"/>
          <w:sz w:val="24"/>
          <w:szCs w:val="24"/>
        </w:rPr>
        <w:t>Quando il popolo del Signore entrerà nella terra di Canaan, quale sarà la sua tentazione? Nel deserto aveva bisogno del Signore, perché in esso vi è era totale assenza di vita. Pane, carne, acqua, ogni altra cosa era il Signore a fornirla al popolo per mezzo di Mosè. Ora che il popolo entrerà nella terra, tutto a lui verrà dal suolo, dall’acqua, dagli alberi e anche dal suo lavoro. Avrà ancora bisogno del Signore? Tutto è dalla terra e dal suo lavoro. In verità solo apparentemente tutto è dalla terra e dal lavoro dell’uomo. Nella realtà invece terra e lavoro non danno la vita né all’anima e né allo spirito. Terra e lavoro non danno la verità alla natura dell’uomo e senza la verità della sua natura, l’uomo è nella morte. Poiché la dell’anima e dello spirito secondo purissima verità sono dono del Signore a quanti obbediscono alla sua Parola, sempre l’uomo per essere vero uomo deve dimorare, rimanere, obbedire alla Parola del suo Dio.</w:t>
      </w:r>
    </w:p>
    <w:p w14:paraId="0C784389" w14:textId="77777777" w:rsidR="00BC739C" w:rsidRPr="00260099" w:rsidRDefault="00BC739C" w:rsidP="00260099">
      <w:pPr>
        <w:spacing w:after="200"/>
        <w:jc w:val="both"/>
        <w:rPr>
          <w:rFonts w:ascii="Arial" w:hAnsi="Arial" w:cs="Arial"/>
          <w:color w:val="000000" w:themeColor="text1"/>
          <w:sz w:val="24"/>
          <w:szCs w:val="24"/>
        </w:rPr>
      </w:pPr>
      <w:r w:rsidRPr="00260099">
        <w:rPr>
          <w:rFonts w:ascii="Arial" w:hAnsi="Arial" w:cs="Arial"/>
          <w:color w:val="000000" w:themeColor="text1"/>
          <w:sz w:val="24"/>
          <w:szCs w:val="24"/>
        </w:rPr>
        <w:t xml:space="preserve">Ecco qual è oggi il grande, universale peccato dell’uomo: il rinnegamento del Dio vivo e vero, del suo Salvatore e Redentore potente, dello Spirito Santo che è Signore e dà la vita. Perché l’uomo ha fatto tutto questo? Perché ormai pensa che tutto sia frutto della sua mano. Mancando però della vera vita dell’anima e dello spirito, che sono dono di Dio a chi abita nella sua Parola con obbedienza perfetta, l’uomo ha avvelenato l’aria, ha avvelenato la terra, ha avvelenato le acque, sta avvelenando tutta la natura. Non solo è nella morte fisica, ma anche e soprattutto nella morte spirituale. Essendo nella morte spirituale che è morte anche dell’anima e dello spirito, l’uomo pensa che possa risanare acque, aria, terra, natura, mettendo in opera la sua stoltezza e la sua insipienza. Lo abbiamo sempre detto e ancora una volta lo ripetiamo: la vera ecologia della natura è il frutto della vera ecologia antropologica e la vera ecologia antropologica è il frutto della vera ecologia soteriologica, a sua volta frutto della vera ecologia teologica, a sua volta frutto della vera ecologia ermeneutica ed esegetica. </w:t>
      </w:r>
    </w:p>
    <w:p w14:paraId="7CC39B15" w14:textId="77777777" w:rsidR="00BC739C" w:rsidRPr="00260099" w:rsidRDefault="00BC739C" w:rsidP="00260099">
      <w:pPr>
        <w:spacing w:after="200"/>
        <w:jc w:val="both"/>
        <w:rPr>
          <w:rFonts w:ascii="Arial" w:hAnsi="Arial" w:cs="Arial"/>
          <w:color w:val="000000" w:themeColor="text1"/>
          <w:sz w:val="24"/>
          <w:szCs w:val="24"/>
        </w:rPr>
      </w:pPr>
      <w:r w:rsidRPr="00260099">
        <w:rPr>
          <w:rFonts w:ascii="Arial" w:hAnsi="Arial" w:cs="Arial"/>
          <w:color w:val="000000" w:themeColor="text1"/>
          <w:sz w:val="24"/>
          <w:szCs w:val="24"/>
        </w:rPr>
        <w:t xml:space="preserve">Oggi – anche questo pensiero è frutto della morte del nostro spirito e della nostra anima - si vuole curare la morte con ricette di morte. Oggi si vuole curare l’amore con il veleno di morte del divorzio. Si vuole curare la vita con il veleno di morte che è l’aborto. Si vogliono curare le relazioni con gli uomini con la predicazione di una giustizia o dottrina  sociale anche perfettissima in sé, ma che viene data ad un uomo che è nella morte dello spirito e dell’anima. È questo oggi l’errore fondamentale di moltissimi discepoli di Gesù: si chiede a Dio la pace ma per una umanità che è morta nell’anima e nello spirito. Si vuole curare ogni problema che affligge l’umanità con leggi scritte da un uomo che è nella morte per un altro uomo che è nella morte. Oggi si pensa che il problema dell’uomo sia la pochezza di </w:t>
      </w:r>
      <w:r w:rsidRPr="00260099">
        <w:rPr>
          <w:rFonts w:ascii="Arial" w:hAnsi="Arial" w:cs="Arial"/>
          <w:color w:val="000000" w:themeColor="text1"/>
          <w:sz w:val="24"/>
          <w:szCs w:val="24"/>
        </w:rPr>
        <w:lastRenderedPageBreak/>
        <w:t xml:space="preserve">denaro. Alla pochezza di denaro come si vorrebbe dare soluzione: con il furto, con l’estorsione, con la rapina, con il racket, con la delinquenza, con le tasse sempre di più esose, a causa di un uomo morto che le usa per la morte. Il Signore invece ti dona una regola semplice, facile, che tutti possono osservare: </w:t>
      </w:r>
      <w:r w:rsidRPr="00260099">
        <w:rPr>
          <w:rFonts w:ascii="Arial" w:hAnsi="Arial" w:cs="Arial"/>
          <w:i/>
          <w:iCs/>
          <w:color w:val="000000" w:themeColor="text1"/>
          <w:sz w:val="24"/>
          <w:szCs w:val="24"/>
        </w:rPr>
        <w:t>“Cammina, rimani, abita nella mia Parola, ascoltala, vivila, obbedisce ad essa e sarai sempre nella vita. Anche se stai inchiodato su una croce, sei nella vita come albero di vita per la Chiesa e per il mondo intero”.</w:t>
      </w:r>
      <w:r w:rsidRPr="00260099">
        <w:rPr>
          <w:rFonts w:ascii="Arial" w:hAnsi="Arial" w:cs="Arial"/>
          <w:color w:val="000000" w:themeColor="text1"/>
          <w:sz w:val="24"/>
          <w:szCs w:val="24"/>
        </w:rPr>
        <w:t xml:space="preserve"> Noi invece, essendo persone nella morte, scegliamo opere e vie di morte, pensando di trovare in esse la vita.</w:t>
      </w:r>
    </w:p>
    <w:p w14:paraId="77217D4C" w14:textId="77777777" w:rsidR="00BC739C" w:rsidRPr="00260099" w:rsidRDefault="00BC739C" w:rsidP="00260099">
      <w:pPr>
        <w:spacing w:after="200"/>
        <w:jc w:val="both"/>
        <w:rPr>
          <w:rFonts w:ascii="Arial" w:hAnsi="Arial" w:cs="Arial"/>
          <w:color w:val="000000" w:themeColor="text1"/>
          <w:sz w:val="24"/>
          <w:szCs w:val="24"/>
        </w:rPr>
      </w:pPr>
    </w:p>
    <w:p w14:paraId="5AD0B270" w14:textId="77777777" w:rsidR="00BC739C" w:rsidRPr="00260099" w:rsidRDefault="00BC739C" w:rsidP="00260099">
      <w:pPr>
        <w:keepNext/>
        <w:spacing w:after="200"/>
        <w:jc w:val="both"/>
        <w:outlineLvl w:val="2"/>
        <w:rPr>
          <w:rFonts w:ascii="Arial" w:hAnsi="Arial"/>
          <w:b/>
          <w:color w:val="000000" w:themeColor="text1"/>
          <w:sz w:val="28"/>
        </w:rPr>
      </w:pPr>
      <w:bookmarkStart w:id="127" w:name="_Toc150865740"/>
      <w:bookmarkStart w:id="128" w:name="_Toc150866398"/>
      <w:r w:rsidRPr="00260099">
        <w:rPr>
          <w:rFonts w:ascii="Arial" w:hAnsi="Arial"/>
          <w:b/>
          <w:color w:val="000000" w:themeColor="text1"/>
          <w:sz w:val="28"/>
        </w:rPr>
        <w:t>BENEDEDIZIONE E MALEDIZIONI DINANZI ALL’UOMO</w:t>
      </w:r>
      <w:bookmarkEnd w:id="127"/>
      <w:bookmarkEnd w:id="128"/>
    </w:p>
    <w:p w14:paraId="135A46D6" w14:textId="77777777" w:rsidR="00BC739C" w:rsidRPr="00260099" w:rsidRDefault="00BC739C" w:rsidP="00260099">
      <w:pPr>
        <w:spacing w:after="200"/>
        <w:jc w:val="both"/>
        <w:rPr>
          <w:rFonts w:ascii="Arial" w:hAnsi="Arial" w:cs="Arial"/>
          <w:color w:val="000000" w:themeColor="text1"/>
          <w:sz w:val="24"/>
          <w:szCs w:val="24"/>
        </w:rPr>
      </w:pPr>
      <w:r w:rsidRPr="00260099">
        <w:rPr>
          <w:rFonts w:ascii="Arial" w:hAnsi="Arial" w:cs="Arial"/>
          <w:color w:val="000000" w:themeColor="text1"/>
          <w:sz w:val="24"/>
          <w:szCs w:val="24"/>
        </w:rPr>
        <w:t>Il Signore può fare tutto per l’uomo: lo può creare, lo può librare da ogni schiavitù materiale con segni, miracoli, prodigi, può stringere un’alleanza di vita con lui, gli può dare la Legge e il Vangelo, può anche farsi uomo e per lui morire da Crocifisso, può inondare il mondo di acqua e di sangue, può dare il suo Santo Spirito e la grazia senza misura, gli può dare la Chiesa cosa sua vera casa e i suoi Apostoli come pastori perché lo guidino affinché raggiunga la vita eterna, può fare tutto ciò che è nelle sue possibilità divine, può spaccare anche il cielo in due, perché lui possa vedere la gloria futura che lo attende, o anche sprofondarlo da vivo negli abissi dell’inferno perché si convinca ad abbandonare la via della stoltezza, dell’insipienza che fa consumare i nostri giorni nella disobbedienza alla sua Parola. Tutto può fare, ma una cosa sola non potrà mai fare: privarlo della sua volontà, che è l’essenza stessa della natura umana.</w:t>
      </w:r>
    </w:p>
    <w:p w14:paraId="095C328C" w14:textId="77777777" w:rsidR="00BC739C" w:rsidRPr="00260099" w:rsidRDefault="00BC739C" w:rsidP="00260099">
      <w:pPr>
        <w:spacing w:after="200"/>
        <w:jc w:val="both"/>
        <w:rPr>
          <w:rFonts w:ascii="Arial" w:hAnsi="Arial" w:cs="Arial"/>
          <w:color w:val="000000" w:themeColor="text1"/>
          <w:sz w:val="24"/>
          <w:szCs w:val="24"/>
        </w:rPr>
      </w:pPr>
      <w:r w:rsidRPr="00260099">
        <w:rPr>
          <w:rFonts w:ascii="Arial" w:hAnsi="Arial" w:cs="Arial"/>
          <w:color w:val="000000" w:themeColor="text1"/>
          <w:sz w:val="24"/>
          <w:szCs w:val="24"/>
        </w:rPr>
        <w:t xml:space="preserve">Se Dio privasse l’uomo della sua volontà, l’uomo non sarebbe più l’uomo creato da Dio a sua immagine e somiglianza. Poiché la volontà dell’uomo è l’essenza della sua natura, sempre il Signore gli ricorda che dinanzi a lui egli pone la vita e la morte, la benedizione e la maledizione, il paradiso e l’inferno,  l’acqua e il fuoco. Spetta però all’uomo prendere ciò che lui vuole. Se vuole la benedizione, la vita, il paradiso, l’acqua, se vuole raggiungere le sorgenti eterne dell’acqua della vita nella Gerusalemme del cielo, lui deve obbedire ad ogni Parola che il Signore ha fatto, fa, farà giungere al suo orecchio. Se vuole invece la maledizione, la morte, il fuoco, l’inferno, è sufficiente rimanere nella morte nella quale già si trova a causa delle sue molteplici disobbedienze. </w:t>
      </w:r>
    </w:p>
    <w:p w14:paraId="310BDE2E" w14:textId="77777777" w:rsidR="00BC739C" w:rsidRPr="00260099" w:rsidRDefault="00BC739C" w:rsidP="00260099">
      <w:pPr>
        <w:spacing w:after="200"/>
        <w:jc w:val="both"/>
        <w:rPr>
          <w:rFonts w:ascii="Arial" w:hAnsi="Arial" w:cs="Arial"/>
          <w:color w:val="000000" w:themeColor="text1"/>
          <w:sz w:val="24"/>
          <w:szCs w:val="24"/>
        </w:rPr>
      </w:pPr>
      <w:r w:rsidRPr="00260099">
        <w:rPr>
          <w:rFonts w:ascii="Arial" w:hAnsi="Arial" w:cs="Arial"/>
          <w:color w:val="000000" w:themeColor="text1"/>
          <w:sz w:val="24"/>
          <w:szCs w:val="24"/>
        </w:rPr>
        <w:t xml:space="preserve">Ecco dove risiede o si annida la falsità della religione che noi professiamo: nel gridare ad ogni uomo prima di tutto che dopo la morte si è tutti avvolti della misericordia del Signore nostro Dio. Questo grido è la negazione di tutta la Divina Rivelazione. Questo grido costituisce Gesù il più grande bugiardo della storia. Gesù rivela che la via verso il regno è angusta e stretta e che sono pochi quelli che la percorrono. Il nostro grido invece dice che tutti saremo accolti dalla misericordia del Signore nostro Dio. In secondo luogo la nostra religione oggi va dichiarata falsa, perché così facendo, tutto sta operando dalla falsa profezia. Moltissimi  figli della Chiesa si sono già trasformati in falsi profeti. Sono falsi profeti perché nel nome del nostro Dio affermano cose che mai Lui né ha pensato e neanche ha immaginato. La sua è stata sempre una parola di rispetto sommo per l’uomo. Se l’uomo vuole, può salvarsi. Se non vuole, di certo si perderà. </w:t>
      </w:r>
    </w:p>
    <w:p w14:paraId="2F5762D4" w14:textId="77777777" w:rsidR="00BC739C" w:rsidRPr="00260099" w:rsidRDefault="00BC739C" w:rsidP="00260099">
      <w:pPr>
        <w:spacing w:after="200"/>
        <w:ind w:left="567" w:right="567"/>
        <w:jc w:val="both"/>
        <w:rPr>
          <w:rFonts w:ascii="Arial" w:hAnsi="Arial" w:cs="Arial"/>
          <w:i/>
          <w:iCs/>
          <w:color w:val="000000" w:themeColor="text1"/>
          <w:sz w:val="23"/>
          <w:szCs w:val="24"/>
        </w:rPr>
      </w:pPr>
      <w:r w:rsidRPr="00260099">
        <w:rPr>
          <w:rFonts w:ascii="Arial" w:hAnsi="Arial" w:cs="Arial"/>
          <w:i/>
          <w:iCs/>
          <w:color w:val="000000" w:themeColor="text1"/>
          <w:sz w:val="23"/>
          <w:szCs w:val="24"/>
        </w:rPr>
        <w:lastRenderedPageBreak/>
        <w:t>Ama dunque il Signore, tuo Dio, e osserva ogni giorno le sue prescrizioni: le sue leggi, le sue norme e i suoi comandi. Oggi voi – non parlo ai vostri figli che non hanno conosciuto né hanno visto le lezioni del Signore, vostro Dio – riconoscete la sua grandezza, la sua mano potente, il suo braccio teso, i suoi portenti, le opere che ha fatto in mezzo all’Egitto, contro il faraone, re d’Egitto, e contro la sua terra; ciò che ha fatto all’esercito d’Egitto, ai suoi cavalli e ai suoi carri, come ha fatto rifluire su di loro le acque del Mar Rosso, quando essi vi inseguivano, e come il Signore li ha distrutti per sempre; ciò che ha fatto per voi nel deserto, fino al vostro arrivo in questo luogo; ciò che ha fatto a Datan e ad Abiràm, figli di Eliàb, figlio di Ruben, quando la terra spalancò la bocca e li inghiottì con le loro famiglie, le loro tende e quanto a loro apparteneva, in mezzo a tutto Israele. Davvero i vostri occhi hanno visto le grandi cose che il Signore ha operato.</w:t>
      </w:r>
    </w:p>
    <w:p w14:paraId="467729DE" w14:textId="77777777" w:rsidR="00BC739C" w:rsidRPr="00260099" w:rsidRDefault="00BC739C" w:rsidP="00260099">
      <w:pPr>
        <w:spacing w:after="200"/>
        <w:ind w:left="567" w:right="567"/>
        <w:jc w:val="both"/>
        <w:rPr>
          <w:rFonts w:ascii="Arial" w:hAnsi="Arial" w:cs="Arial"/>
          <w:i/>
          <w:iCs/>
          <w:color w:val="000000" w:themeColor="text1"/>
          <w:sz w:val="23"/>
          <w:szCs w:val="24"/>
        </w:rPr>
      </w:pPr>
      <w:r w:rsidRPr="00260099">
        <w:rPr>
          <w:rFonts w:ascii="Arial" w:hAnsi="Arial" w:cs="Arial"/>
          <w:i/>
          <w:iCs/>
          <w:color w:val="000000" w:themeColor="text1"/>
          <w:sz w:val="23"/>
          <w:szCs w:val="24"/>
        </w:rPr>
        <w:t>Osserverete dunque tutti i comandi che oggi vi do, perché siate forti e possiate conquistare la terra che state per invadere al fine di possederla, e perché restiate a lungo nel paese che il Signore ha giurato di dare ai vostri padri e alla loro discendenza: terra dove scorrono latte e miele. Certamente la terra in cui stai per entrare per prenderne possesso non è come la terra d’Egitto, da cui siete usciti e dove gettavi il tuo seme e poi lo irrigavi con il tuo piede, come fosse un orto di erbaggi; ma la terra che andate a prendere in possesso è una terra di monti e di valli, beve l’acqua della pioggia che viene dal cielo: è una terra della quale il Signore, tuo Dio, ha cura e sulla quale si posano sempre gli occhi del Signore, tuo Dio, dal principio dell’anno sino alla fine. Ora, se obbedirete diligentemente ai comandi che oggi vi do, amando il Signore, vostro Dio, e servendolo con tutto il cuore e con tutta l’anima, io darò alla vostra terra la pioggia al suo tempo: la pioggia d’autunno e la pioggia di primavera, perché tu possa raccogliere il tuo frumento, il tuo vino e il tuo olio. Darò anche erba al tuo campo per il tuo bestiame. Tu mangerai e ti sazierai. State in guardia perché il vostro cuore non si lasci sedurre e voi vi allontaniate, servendo dèi stranieri e prostrandovi davanti a loro. Allora si accenderebbe contro di voi l’ira del Signore ed egli chiuderebbe il cielo, non vi sarebbe più pioggia, il suolo non darebbe più i suoi prodotti e voi perireste ben presto, scomparendo dalla buona terra che il Signore sta per darvi.</w:t>
      </w:r>
    </w:p>
    <w:p w14:paraId="648E1518" w14:textId="77777777" w:rsidR="00BC739C" w:rsidRPr="00260099" w:rsidRDefault="00BC739C" w:rsidP="00260099">
      <w:pPr>
        <w:spacing w:after="200"/>
        <w:ind w:left="567" w:right="567"/>
        <w:jc w:val="both"/>
        <w:rPr>
          <w:rFonts w:ascii="Arial" w:hAnsi="Arial" w:cs="Arial"/>
          <w:i/>
          <w:iCs/>
          <w:color w:val="000000" w:themeColor="text1"/>
          <w:sz w:val="23"/>
          <w:szCs w:val="24"/>
        </w:rPr>
      </w:pPr>
      <w:r w:rsidRPr="00260099">
        <w:rPr>
          <w:rFonts w:ascii="Arial" w:hAnsi="Arial" w:cs="Arial"/>
          <w:i/>
          <w:iCs/>
          <w:color w:val="000000" w:themeColor="text1"/>
          <w:sz w:val="23"/>
          <w:szCs w:val="24"/>
        </w:rPr>
        <w:t>Porrete dunque nel cuore e nell’anima queste mie parole; ve le legherete alla mano come un segno e le terrete come un pendaglio tra gli occhi; le insegnerete ai vostri figli, parlandone quando sarai seduto in casa tua e quando camminerai per via, quando ti coricherai e quando ti alzerai; le scriverai sugli stipiti della tua casa e sulle tue porte, perché siano numerosi i vostri giorni e i giorni dei vostri figli, come i giorni del cielo sopra la terra, nel paese che il Signore ha giurato ai vostri padri di dare loro.</w:t>
      </w:r>
    </w:p>
    <w:p w14:paraId="39CC25B1" w14:textId="77777777" w:rsidR="00BC739C" w:rsidRPr="00260099" w:rsidRDefault="00BC739C" w:rsidP="00260099">
      <w:pPr>
        <w:spacing w:after="200"/>
        <w:ind w:left="567" w:right="567"/>
        <w:jc w:val="both"/>
        <w:rPr>
          <w:rFonts w:ascii="Arial" w:hAnsi="Arial" w:cs="Arial"/>
          <w:i/>
          <w:iCs/>
          <w:color w:val="000000" w:themeColor="text1"/>
          <w:sz w:val="23"/>
          <w:szCs w:val="24"/>
        </w:rPr>
      </w:pPr>
      <w:r w:rsidRPr="00260099">
        <w:rPr>
          <w:rFonts w:ascii="Arial" w:hAnsi="Arial" w:cs="Arial"/>
          <w:i/>
          <w:iCs/>
          <w:color w:val="000000" w:themeColor="text1"/>
          <w:sz w:val="23"/>
          <w:szCs w:val="24"/>
        </w:rPr>
        <w:t xml:space="preserve">Certamente, se osserverete con impegno tutti questi comandi che vi do e li metterete in pratica, amando il Signore, vostro Dio, camminando in tutte le sue vie e tenendovi uniti a lui, il Signore scaccerà dinanzi a voi tutte quelle nazioni e voi v’impadronirete di nazioni più grandi e più potenti di voi. Ogni luogo che la pianta del vostro piede calcherà, sarà vostro: i </w:t>
      </w:r>
      <w:r w:rsidRPr="00260099">
        <w:rPr>
          <w:rFonts w:ascii="Arial" w:hAnsi="Arial" w:cs="Arial"/>
          <w:i/>
          <w:iCs/>
          <w:color w:val="000000" w:themeColor="text1"/>
          <w:sz w:val="23"/>
          <w:szCs w:val="24"/>
        </w:rPr>
        <w:lastRenderedPageBreak/>
        <w:t>vostri confini si estenderanno dal deserto al Libano, dal fiume, il fiume Eufrate, al mare occidentale. Nessuno potrà resistere a voi; il Signore, vostro Dio, come vi ha detto, diffonderà la paura e il terrore di voi su tutta la terra che voi calpesterete.</w:t>
      </w:r>
    </w:p>
    <w:p w14:paraId="67CEC752" w14:textId="77777777" w:rsidR="00BC739C" w:rsidRPr="00260099" w:rsidRDefault="00BC739C" w:rsidP="00260099">
      <w:pPr>
        <w:spacing w:after="200"/>
        <w:ind w:left="567" w:right="567"/>
        <w:jc w:val="both"/>
        <w:rPr>
          <w:rFonts w:ascii="Arial" w:hAnsi="Arial" w:cs="Arial"/>
          <w:i/>
          <w:iCs/>
          <w:color w:val="000000" w:themeColor="text1"/>
          <w:sz w:val="23"/>
          <w:szCs w:val="24"/>
        </w:rPr>
      </w:pPr>
      <w:r w:rsidRPr="00260099">
        <w:rPr>
          <w:rFonts w:ascii="Arial" w:hAnsi="Arial" w:cs="Arial"/>
          <w:i/>
          <w:iCs/>
          <w:color w:val="000000" w:themeColor="text1"/>
          <w:sz w:val="23"/>
          <w:szCs w:val="24"/>
        </w:rPr>
        <w:t>Vedete, io pongo oggi davanti a voi benedizione e maledizione: la benedizione, se obbedirete ai comandi del Signore, vostro Dio, che oggi vi do; la maledizione, se non obbedirete ai comandi del Signore, vostro Dio, e se vi allontanerete dalla via che oggi vi prescrivo, per seguire dèi stranieri, che voi non avete conosciuto.</w:t>
      </w:r>
    </w:p>
    <w:p w14:paraId="02C194B2" w14:textId="77777777" w:rsidR="00BC739C" w:rsidRPr="00260099" w:rsidRDefault="00BC739C" w:rsidP="00260099">
      <w:pPr>
        <w:spacing w:after="200"/>
        <w:ind w:left="567" w:right="567"/>
        <w:jc w:val="both"/>
        <w:rPr>
          <w:rFonts w:ascii="Arial" w:hAnsi="Arial" w:cs="Arial"/>
          <w:i/>
          <w:iCs/>
          <w:color w:val="000000" w:themeColor="text1"/>
          <w:sz w:val="23"/>
          <w:szCs w:val="24"/>
        </w:rPr>
      </w:pPr>
      <w:r w:rsidRPr="00260099">
        <w:rPr>
          <w:rFonts w:ascii="Arial" w:hAnsi="Arial" w:cs="Arial"/>
          <w:i/>
          <w:iCs/>
          <w:color w:val="000000" w:themeColor="text1"/>
          <w:sz w:val="23"/>
          <w:szCs w:val="24"/>
        </w:rPr>
        <w:t xml:space="preserve">Quando il Signore, tuo Dio, ti avrà introdotto nella terra in cui stai per entrare per prenderne possesso, tu porrai la benedizione sul monte Garizìm e la maledizione sul monte Ebal. Questi monti non si trovano forse oltre il Giordano, oltre la via verso occidente, nella terra dei Cananei che abitano l’Araba, di fronte a Gàlgala, presso le Querce di Morè? Voi di fatto state per attraversare il Giordano, per prendere possesso della terra che il Signore, vostro Dio, vi dà: voi la possederete e l’abiterete. Avrete cura di mettere in pratica tutte le leggi e le norme che oggi io pongo dinanzi a voi (Dt 11,1-32). </w:t>
      </w:r>
    </w:p>
    <w:p w14:paraId="57722676" w14:textId="77777777" w:rsidR="00BC739C" w:rsidRPr="00260099" w:rsidRDefault="00BC739C" w:rsidP="00260099">
      <w:pPr>
        <w:spacing w:after="200"/>
        <w:jc w:val="both"/>
        <w:rPr>
          <w:rFonts w:ascii="Arial" w:hAnsi="Arial" w:cs="Arial"/>
          <w:color w:val="000000" w:themeColor="text1"/>
          <w:sz w:val="24"/>
          <w:szCs w:val="24"/>
        </w:rPr>
      </w:pPr>
      <w:r w:rsidRPr="00260099">
        <w:rPr>
          <w:rFonts w:ascii="Arial" w:hAnsi="Arial" w:cs="Arial"/>
          <w:color w:val="000000" w:themeColor="text1"/>
          <w:sz w:val="24"/>
          <w:szCs w:val="24"/>
        </w:rPr>
        <w:t>La Parola del Signore ha sempre il conforto dalla testimonianza che senza interruzione gli offre la storia. Iniziamo dalle origini: Eva e Adamo hanno disobbedito. Quale frutto hanno raccolto? La morte per loro stessi e per tutta la loro discendenza. Caino non ha obbedito al Signore che gli chiedeva di governare l’istinto del peccato. Quale frutto ha raccolto? L’uccisione del fratello e una terra che non tollera che lui la calpesti con i suoi piedi. Il popolo del Signore quando non ha obbedito alla Parola del Signore quale storia ha prodotto? Di certo non una storia di vita, ma solo di morte. Oggi nella Chiesa ci si sta scardinando dal Vangelo. Quale frutti stiamo raccogliendo? Stiamo assistendo alla morte della stessa Chiesa e ad una idolatria che sta avvolgendo il mondo, mai conosciuta prima nella storia dell’umanità. Oggi il Signore dice al suo popolo che il suo impegno dovrà essere uno solo: non dimenticare mai la sua Parola, ricordarsi sempre della sua Legge. Se lui dimentica e se lui non ricorda, non ci sarà benedizione per lui, ma solo maledizione e morte. Se il popolo dimenticherà la Parola, sarà la storia a ricordargli questa sua colpa e questo suo peccato.</w:t>
      </w:r>
    </w:p>
    <w:p w14:paraId="513A66BE" w14:textId="77777777" w:rsidR="00BC739C" w:rsidRPr="00260099" w:rsidRDefault="00BC739C" w:rsidP="00260099">
      <w:pPr>
        <w:spacing w:after="200"/>
        <w:jc w:val="both"/>
        <w:rPr>
          <w:rFonts w:ascii="Arial" w:hAnsi="Arial" w:cs="Arial"/>
          <w:color w:val="000000" w:themeColor="text1"/>
          <w:sz w:val="24"/>
          <w:szCs w:val="24"/>
        </w:rPr>
      </w:pPr>
      <w:r w:rsidRPr="00260099">
        <w:rPr>
          <w:rFonts w:ascii="Arial" w:hAnsi="Arial" w:cs="Arial"/>
          <w:color w:val="000000" w:themeColor="text1"/>
          <w:sz w:val="24"/>
          <w:szCs w:val="24"/>
        </w:rPr>
        <w:t xml:space="preserve">Una verità che accompagna l’Esodo, il Levitico, il Libro dei Numeri e il Deuteronomio, ci rivela che il Signore non ha dato solo la Legge essenziale, fondamentale per regolare i rapporti di giustizia dei figli d’Israele verso di Lui, il Dio che lo ha redento e salvato, ha dato anche ogni altra norma che deve regolare ogni relazione dell’uomo. È il Signore che stabilisce per il suo popolo ciò che è giusto e ciò che è ingiusto, ciò che si può fare e ciò che non si può fare. Anche quello che va fatto, va fatto secondo modalità stabilite anch’esse dal Signore. Il pensiero dell’uomo, la sua fantasia, la sua immaginazione, le sue idee, anche se cose santissime, mai devono entrare nelle cose che riguardano la relazione tra Dio e i figli del suo popolo. Tutto viene dalla volontà di Dio. Alla volontà di Dio va data ogni obbedienza. Non ci sono norme alle quali va data obbedienza e norme alle quali non va data alcuna obbedienza. Ogni norma va osservata. Quanto Dio </w:t>
      </w:r>
      <w:r w:rsidRPr="00260099">
        <w:rPr>
          <w:rFonts w:ascii="Arial" w:hAnsi="Arial" w:cs="Arial"/>
          <w:color w:val="000000" w:themeColor="text1"/>
          <w:sz w:val="24"/>
          <w:szCs w:val="24"/>
        </w:rPr>
        <w:lastRenderedPageBreak/>
        <w:t>comanda non può essere modificato né in molto e né in poco. Ecco cosa dovrà fare Israele non appena sarà entrato nella terra di Canaan:</w:t>
      </w:r>
    </w:p>
    <w:p w14:paraId="48846AC1" w14:textId="77777777" w:rsidR="00BC739C" w:rsidRPr="00260099" w:rsidRDefault="00BC739C" w:rsidP="00260099">
      <w:pPr>
        <w:spacing w:after="200"/>
        <w:ind w:left="567" w:right="567"/>
        <w:jc w:val="both"/>
        <w:rPr>
          <w:rFonts w:ascii="Arial" w:hAnsi="Arial" w:cs="Arial"/>
          <w:i/>
          <w:iCs/>
          <w:color w:val="000000" w:themeColor="text1"/>
          <w:sz w:val="23"/>
          <w:szCs w:val="24"/>
        </w:rPr>
      </w:pPr>
      <w:r w:rsidRPr="00260099">
        <w:rPr>
          <w:rFonts w:ascii="Arial" w:hAnsi="Arial" w:cs="Arial"/>
          <w:i/>
          <w:iCs/>
          <w:color w:val="000000" w:themeColor="text1"/>
          <w:sz w:val="23"/>
          <w:szCs w:val="24"/>
        </w:rPr>
        <w:t>Queste sono le leggi e le norme che avrete cura di mettere in pratica nella terra che il Signore, Dio dei tuoi padri, ti dà perché tu la possegga finché vivrete nel paese.</w:t>
      </w:r>
    </w:p>
    <w:p w14:paraId="1B003EE3" w14:textId="77777777" w:rsidR="00BC739C" w:rsidRPr="00260099" w:rsidRDefault="00BC739C" w:rsidP="00260099">
      <w:pPr>
        <w:spacing w:after="200"/>
        <w:ind w:left="567" w:right="567"/>
        <w:jc w:val="both"/>
        <w:rPr>
          <w:rFonts w:ascii="Arial" w:hAnsi="Arial" w:cs="Arial"/>
          <w:i/>
          <w:iCs/>
          <w:color w:val="000000" w:themeColor="text1"/>
          <w:sz w:val="23"/>
          <w:szCs w:val="24"/>
        </w:rPr>
      </w:pPr>
      <w:r w:rsidRPr="00260099">
        <w:rPr>
          <w:rFonts w:ascii="Arial" w:hAnsi="Arial" w:cs="Arial"/>
          <w:i/>
          <w:iCs/>
          <w:color w:val="000000" w:themeColor="text1"/>
          <w:sz w:val="23"/>
          <w:szCs w:val="24"/>
        </w:rPr>
        <w:t>Distruggerete completamente tutti i luoghi dove le nazioni che state per scacciare servono i loro dèi: sugli alti monti, sui colli e sotto ogni albero verde. Demolirete i loro altari, spezzerete le loro stele, taglierete i loro pali sacri, brucerete nel fuoco le statue dei loro dèi e cancellerete il loro nome da quei luoghi.</w:t>
      </w:r>
    </w:p>
    <w:p w14:paraId="73795CF5" w14:textId="77777777" w:rsidR="00BC739C" w:rsidRPr="00260099" w:rsidRDefault="00BC739C" w:rsidP="00260099">
      <w:pPr>
        <w:spacing w:after="200"/>
        <w:ind w:left="567" w:right="567"/>
        <w:jc w:val="both"/>
        <w:rPr>
          <w:rFonts w:ascii="Arial" w:hAnsi="Arial" w:cs="Arial"/>
          <w:i/>
          <w:iCs/>
          <w:color w:val="000000" w:themeColor="text1"/>
          <w:sz w:val="23"/>
          <w:szCs w:val="24"/>
        </w:rPr>
      </w:pPr>
      <w:r w:rsidRPr="00260099">
        <w:rPr>
          <w:rFonts w:ascii="Arial" w:hAnsi="Arial" w:cs="Arial"/>
          <w:i/>
          <w:iCs/>
          <w:color w:val="000000" w:themeColor="text1"/>
          <w:sz w:val="23"/>
          <w:szCs w:val="24"/>
        </w:rPr>
        <w:t xml:space="preserve">Non farete così con il Signore, vostro Dio, ma lo cercherete nella sua dimora, nel luogo che il Signore, vostro Dio, avrà scelto fra tutte le vostre tribù, per stabilirvi il suo nome: là andrete. Là presenterete i vostri olocausti e i vostri sacrifici, le vostre decime, quello che le vostre mani avranno prelevato, le vostre offerte votive e le vostre offerte spontanee e i primogeniti del vostro bestiame grosso e minuto; mangerete davanti al Signore, vostro Dio, e gioirete voi e le vostre famiglie per ogni opera riuscita delle vostre mani e di cui il Signore, vostro Dio, vi avrà benedetti. </w:t>
      </w:r>
    </w:p>
    <w:p w14:paraId="11F022AF" w14:textId="77777777" w:rsidR="00BC739C" w:rsidRPr="00260099" w:rsidRDefault="00BC739C" w:rsidP="00260099">
      <w:pPr>
        <w:spacing w:after="200"/>
        <w:ind w:left="567" w:right="567"/>
        <w:jc w:val="both"/>
        <w:rPr>
          <w:rFonts w:ascii="Arial" w:hAnsi="Arial" w:cs="Arial"/>
          <w:i/>
          <w:iCs/>
          <w:color w:val="000000" w:themeColor="text1"/>
          <w:sz w:val="23"/>
          <w:szCs w:val="24"/>
        </w:rPr>
      </w:pPr>
      <w:r w:rsidRPr="00260099">
        <w:rPr>
          <w:rFonts w:ascii="Arial" w:hAnsi="Arial" w:cs="Arial"/>
          <w:i/>
          <w:iCs/>
          <w:color w:val="000000" w:themeColor="text1"/>
          <w:sz w:val="23"/>
          <w:szCs w:val="24"/>
        </w:rPr>
        <w:t>Non farete come facciamo oggi qui, dove ognuno fa quanto gli sembra bene, perché ancora non siete giunti al luogo del riposo e nel possesso che il Signore, vostro Dio, sta per darvi. Ma quando avrete attraversato il Giordano e abiterete nella terra che il Signore, vostro Dio, vi dà in eredità, ed egli vi avrà messo al sicuro da tutti i vostri nemici che vi circondano e abiterete tranquilli, allora porterete al luogo che il Signore, vostro Dio, avrà scelto per fissarvi la sede del suo nome quanto vi comando: i vostri olocausti e i vostri sacrifici, le vostre decime, quello che le vostre mani avranno prelevato e tutte le offerte scelte che avrete promesso come voto al Signore. Gioirete davanti al Signore, vostro Dio, voi, i vostri figli, le vostre figlie, i vostri schiavi, le vostre schiave e il levita che abiterà le vostre città, perché non ha né parte né eredità in mezzo a voi.</w:t>
      </w:r>
    </w:p>
    <w:p w14:paraId="446F5AD5" w14:textId="77777777" w:rsidR="00BC739C" w:rsidRPr="00260099" w:rsidRDefault="00BC739C" w:rsidP="00260099">
      <w:pPr>
        <w:spacing w:after="200"/>
        <w:ind w:left="567" w:right="567"/>
        <w:jc w:val="both"/>
        <w:rPr>
          <w:rFonts w:ascii="Arial" w:hAnsi="Arial" w:cs="Arial"/>
          <w:i/>
          <w:iCs/>
          <w:color w:val="000000" w:themeColor="text1"/>
          <w:sz w:val="23"/>
          <w:szCs w:val="24"/>
        </w:rPr>
      </w:pPr>
      <w:r w:rsidRPr="00260099">
        <w:rPr>
          <w:rFonts w:ascii="Arial" w:hAnsi="Arial" w:cs="Arial"/>
          <w:i/>
          <w:iCs/>
          <w:color w:val="000000" w:themeColor="text1"/>
          <w:sz w:val="23"/>
          <w:szCs w:val="24"/>
        </w:rPr>
        <w:t>Guàrdati bene dall’offrire i tuoi olocausti in qualunque luogo avrai visto. Offrirai, invece, i tuoi olocausti nel luogo che il Signore avrà scelto in una delle tue tribù: là farai quanto ti comando.</w:t>
      </w:r>
    </w:p>
    <w:p w14:paraId="7EFC6D40" w14:textId="77777777" w:rsidR="00BC739C" w:rsidRPr="00260099" w:rsidRDefault="00BC739C" w:rsidP="00260099">
      <w:pPr>
        <w:spacing w:after="200"/>
        <w:ind w:left="567" w:right="567"/>
        <w:jc w:val="both"/>
        <w:rPr>
          <w:rFonts w:ascii="Arial" w:hAnsi="Arial" w:cs="Arial"/>
          <w:i/>
          <w:iCs/>
          <w:color w:val="000000" w:themeColor="text1"/>
          <w:sz w:val="23"/>
          <w:szCs w:val="24"/>
        </w:rPr>
      </w:pPr>
      <w:r w:rsidRPr="00260099">
        <w:rPr>
          <w:rFonts w:ascii="Arial" w:hAnsi="Arial" w:cs="Arial"/>
          <w:i/>
          <w:iCs/>
          <w:color w:val="000000" w:themeColor="text1"/>
          <w:sz w:val="23"/>
          <w:szCs w:val="24"/>
        </w:rPr>
        <w:t>Ogni volta, però, che ne sentirai desiderio, potrai uccidere animali e mangiarne la carne in tutte le tue città, secondo la benedizione che il Signore ti avrà elargito. Ne potranno mangiare sia l'impuro che il puro, come si fa della carne di gazzella e di cervo. Non ne mangerete, però, il sangue: lo spargerai per terra come acqua. Non potrai mangiare entro le tue città le decime del tuo frumento, del tuo mosto, del tuo olio, né i primogeniti del tuo bestiame grosso e minuto, né ciò che avrai consacrato per voto, né le tue offerte spontanee, né quello che le tue mani avranno prelevato. Davanti al Signore, tuo Dio, nel luogo che il Signore, tuo Dio, avrà scelto, mangerai tali cose tu, il tuo figlio, la tua figlia, il tuo schiavo, la tua schiava e il levita che abiterà le tue città; gioirai davanti al Signore, tuo Dio, di ogni cosa a cui avrai messo mano. Guàrdati bene, finché vivrai nel tuo paese, dall’abbandonare il levita.</w:t>
      </w:r>
    </w:p>
    <w:p w14:paraId="34F82238" w14:textId="77777777" w:rsidR="00BC739C" w:rsidRPr="00260099" w:rsidRDefault="00BC739C" w:rsidP="00260099">
      <w:pPr>
        <w:spacing w:after="200"/>
        <w:ind w:left="567" w:right="567"/>
        <w:jc w:val="both"/>
        <w:rPr>
          <w:rFonts w:ascii="Arial" w:hAnsi="Arial" w:cs="Arial"/>
          <w:i/>
          <w:iCs/>
          <w:color w:val="000000" w:themeColor="text1"/>
          <w:sz w:val="23"/>
          <w:szCs w:val="24"/>
        </w:rPr>
      </w:pPr>
      <w:r w:rsidRPr="00260099">
        <w:rPr>
          <w:rFonts w:ascii="Arial" w:hAnsi="Arial" w:cs="Arial"/>
          <w:i/>
          <w:iCs/>
          <w:color w:val="000000" w:themeColor="text1"/>
          <w:sz w:val="23"/>
          <w:szCs w:val="24"/>
        </w:rPr>
        <w:lastRenderedPageBreak/>
        <w:t>Quando il Signore, tuo Dio, avrà allargato i tuoi confini, come ti ha promesso, e tu, desiderando mangiare la carne, dirai: “Vorrei mangiare la carne”, potrai mangiare carne a tuo piacere. Se il luogo che il Signore, tuo Dio, avrà scelto per stabilirvi il suo nome sarà lontano da te, potrai ammazzare bestiame grosso e minuto che il Signore ti avrà dato, come ti ho prescritto. Potrai mangiare entro le tue città a tuo piacere. Soltanto ne mangerete come si mangia la carne di gazzella e di cervo; ne potrà mangiare chi sarà impuro e chi sarà puro. Astieniti tuttavia dal mangiare il sangue, perché il sangue è la vita; tu non devi mangiare la vita insieme con la carne. Non lo mangerai. Lo spargerai per terra come l’acqua. Non lo mangerai, perché sia felice tu e i tuoi figli dopo di te: così avrai fatto ciò che è retto agli occhi del Signore. Ma quanto alle cose che avrai consacrato o promesso in voto, le prenderai e andrai al luogo che il Signore avrà scelto, e offrirai i tuoi olocausti, la carne e il sangue, sull’altare del Signore, tuo Dio. Il sangue delle altre tue vittime dovrà essere sparso sull’altare del Signore, tuo Dio, e tu ne mangerai la carne. Osserva e obbedisci a tutte queste cose che ti comando, perché sia sempre felice tu e i tuoi figli dopo di te, quando avrai fatto ciò che è buono e retto agli occhi del Signore, tuo Dio.</w:t>
      </w:r>
    </w:p>
    <w:p w14:paraId="2E457C76" w14:textId="77777777" w:rsidR="00BC739C" w:rsidRPr="00260099" w:rsidRDefault="00BC739C" w:rsidP="00260099">
      <w:pPr>
        <w:spacing w:after="200"/>
        <w:ind w:left="567" w:right="567"/>
        <w:jc w:val="both"/>
        <w:rPr>
          <w:rFonts w:ascii="Arial" w:hAnsi="Arial" w:cs="Arial"/>
          <w:i/>
          <w:iCs/>
          <w:color w:val="000000" w:themeColor="text1"/>
          <w:sz w:val="23"/>
          <w:szCs w:val="24"/>
        </w:rPr>
      </w:pPr>
      <w:r w:rsidRPr="00260099">
        <w:rPr>
          <w:rFonts w:ascii="Arial" w:hAnsi="Arial" w:cs="Arial"/>
          <w:i/>
          <w:iCs/>
          <w:color w:val="000000" w:themeColor="text1"/>
          <w:sz w:val="23"/>
          <w:szCs w:val="24"/>
        </w:rPr>
        <w:t xml:space="preserve">Quando il Signore, tuo Dio, avrà distrutto davanti a te le nazioni di cui tu stai per prendere possesso, quando le avrai conquistate e ti sarai stanziato nella loro terra, Guàrdati bene dal lasciarti ingannare seguendo il loro esempio, dopo che saranno state distrutte davanti a te, e dal cercare i loro dèi, dicendo: “Come servivano i loro dèi queste nazioni? Voglio fare così anch’io”. Non ti comporterai in tal modo riguardo al Signore, tuo Dio; perché esse facevano per i loro dèi ciò che è abominevole per il Signore e ciò che egli detesta: bruciavano nel fuoco perfino i loro figli e le loro figlie in onore dei loro dèi (Dt 12,1.31). </w:t>
      </w:r>
    </w:p>
    <w:p w14:paraId="3AC48499" w14:textId="77777777" w:rsidR="00BC739C" w:rsidRPr="00260099" w:rsidRDefault="00BC739C" w:rsidP="00260099">
      <w:pPr>
        <w:spacing w:after="200"/>
        <w:jc w:val="both"/>
        <w:rPr>
          <w:rFonts w:ascii="Arial" w:hAnsi="Arial" w:cs="Arial"/>
          <w:color w:val="000000" w:themeColor="text1"/>
          <w:sz w:val="24"/>
          <w:szCs w:val="24"/>
        </w:rPr>
      </w:pPr>
      <w:r w:rsidRPr="00260099">
        <w:rPr>
          <w:rFonts w:ascii="Arial" w:hAnsi="Arial" w:cs="Arial"/>
          <w:color w:val="000000" w:themeColor="text1"/>
          <w:sz w:val="24"/>
          <w:szCs w:val="24"/>
        </w:rPr>
        <w:t>Ecco allora in cosa consiste la morale biblica: nell’obbedienza ad ogni Parola che è uscita, esce oggi, uscirà domani dalla bocca del Signore. La morale pertanto non è qualcosa che dipende dalla razionalità, dal discernimento, dal pensiero, dalla coscienza dell’uomo. Nella morale biblica l’uomo è sempre il soggetto obbediente, non è mai il soggetto stabilente o il soggetto determinante o il soggetto scrivente la Legge, la Norma, lo Statuto, il Precetto cui va data dopo la piena obbedienza. Se fosse l’uomo il soggetto o stabilente, o determinante, o scrivente, o decidente la norma morale, noi conosciamo bene quali sarebbe queste norme a lui scritte: norme di idolatria, di immoralità, norme giustificatrici di ogni nefandezza e di ogni misfatto. Oggi addirittura sarebbero tutte norme amorali, norme cioè secondo le quali ogni cosa che l’uomo fa è priva della sua connotazione di bene e di male. Sarebbero norme che consentirebbe all’uomo di fare tutto ciò che vuole, senza porsi il problema se ciò che fa sia bene o sia male.</w:t>
      </w:r>
    </w:p>
    <w:p w14:paraId="201FB13C" w14:textId="77777777" w:rsidR="00BC739C" w:rsidRPr="00260099" w:rsidRDefault="00BC739C" w:rsidP="00260099">
      <w:pPr>
        <w:spacing w:after="200"/>
        <w:jc w:val="both"/>
        <w:rPr>
          <w:rFonts w:ascii="Arial" w:hAnsi="Arial" w:cs="Arial"/>
          <w:color w:val="000000" w:themeColor="text1"/>
          <w:sz w:val="24"/>
          <w:szCs w:val="24"/>
        </w:rPr>
      </w:pPr>
      <w:r w:rsidRPr="00260099">
        <w:rPr>
          <w:rFonts w:ascii="Arial" w:hAnsi="Arial" w:cs="Arial"/>
          <w:color w:val="000000" w:themeColor="text1"/>
          <w:sz w:val="24"/>
          <w:szCs w:val="24"/>
        </w:rPr>
        <w:t xml:space="preserve">Oggi, tempo in cui l’uomo ha estromesso il suo Creatore dalla sua vita, non è forse lui che si sta creando le regole di ogni relazione dell’uomo con Dio, con se stesso, con ogni altro uomo, con la stessa natura animata e inanimata? Qual è la caratteristica di queste norme se non l’elevazione dell’idolatria a vero culto di latria e dell’immoralità e della amoralità a norma altamente morale per ogni uomo? Oggi la Legge, la Morale, la Coscienza, la Verità, devono essere </w:t>
      </w:r>
      <w:r w:rsidRPr="00260099">
        <w:rPr>
          <w:rFonts w:ascii="Arial" w:hAnsi="Arial" w:cs="Arial"/>
          <w:color w:val="000000" w:themeColor="text1"/>
          <w:sz w:val="24"/>
          <w:szCs w:val="24"/>
        </w:rPr>
        <w:lastRenderedPageBreak/>
        <w:t xml:space="preserve">sacrificate alla volontà dell’uomo. Il Dio vivo e vero, il Dio nel suo mistero di unità e di trinità non viene forse sacrificato alla volontà dell’uomo? Tutta la Divina Rivelazione, compreso il Vangelo, non viene sacrificata alla volontà dell’uomo? Oggi non c’è una sola Parola del Signore che non sia sacrificata alla volontà dell’uomo. Se non ci risvegliamo da questo sonno  di insipienza e di stoltezza e torpore di morte, se continueremo a sacrificare le realtà celesti alle realtà infernali, per noi sarà costruito sulla terra solo il regno della morte. Già i frutti di questo regno di morte iniziano a maturare e possiamo aggiungere che il raccolto sarà oltremodo ricco. I segni sono già evidenti. </w:t>
      </w:r>
    </w:p>
    <w:p w14:paraId="7ADF017E" w14:textId="77777777" w:rsidR="00BC739C" w:rsidRPr="00260099" w:rsidRDefault="00BC739C" w:rsidP="00260099">
      <w:pPr>
        <w:spacing w:after="200"/>
        <w:jc w:val="both"/>
        <w:rPr>
          <w:rFonts w:ascii="Arial" w:hAnsi="Arial" w:cs="Arial"/>
          <w:color w:val="000000" w:themeColor="text1"/>
          <w:sz w:val="24"/>
          <w:szCs w:val="24"/>
        </w:rPr>
      </w:pPr>
      <w:r w:rsidRPr="00260099">
        <w:rPr>
          <w:rFonts w:ascii="Arial" w:hAnsi="Arial" w:cs="Arial"/>
          <w:color w:val="000000" w:themeColor="text1"/>
          <w:sz w:val="24"/>
          <w:szCs w:val="24"/>
        </w:rPr>
        <w:t xml:space="preserve">Ecco ora una disposizione di cui troviamo traccia anche negli Atti degli Apostoli. Come il Signore protegge il suo popolo dall’idolatria dei popoli che abitano la terra promessa, così anche protegge il suo popolo dall’idolatria che sorge all’interno del popolo del Signore. Ogni idolatra va cercato ed estirpato dal popolo. Ogni membro del popolo riceve da Dio il potere di operare questa estirpazione. Gesù fu estirpato dal popolo del Signore perché giudicato come bestemmiatore. I discepoli di Gesù da Saulo di Tarso venivano cercati con somma cura perché ritenuti idolatri. Essi andavano tutti estirpati. Questo accadeva perché il mistero eterno di Cristo Signore ancora non era stato compreso nella sua pienezza. </w:t>
      </w:r>
    </w:p>
    <w:p w14:paraId="58492F8A" w14:textId="77777777" w:rsidR="00BC739C" w:rsidRPr="00260099" w:rsidRDefault="00BC739C" w:rsidP="00260099">
      <w:pPr>
        <w:spacing w:after="200"/>
        <w:ind w:left="567" w:right="567"/>
        <w:jc w:val="both"/>
        <w:rPr>
          <w:rFonts w:ascii="Arial" w:hAnsi="Arial" w:cs="Arial"/>
          <w:i/>
          <w:iCs/>
          <w:color w:val="000000" w:themeColor="text1"/>
          <w:sz w:val="23"/>
          <w:szCs w:val="24"/>
        </w:rPr>
      </w:pPr>
      <w:r w:rsidRPr="00260099">
        <w:rPr>
          <w:rFonts w:ascii="Arial" w:hAnsi="Arial" w:cs="Arial"/>
          <w:i/>
          <w:iCs/>
          <w:color w:val="000000" w:themeColor="text1"/>
          <w:sz w:val="23"/>
          <w:szCs w:val="24"/>
        </w:rPr>
        <w:t>Osserverete per metterlo in pratica tutto ciò che vi comando: non vi aggiungerai nulla e nulla vi toglierai.</w:t>
      </w:r>
    </w:p>
    <w:p w14:paraId="0AB1A936" w14:textId="77777777" w:rsidR="00BC739C" w:rsidRPr="00260099" w:rsidRDefault="00BC739C" w:rsidP="00260099">
      <w:pPr>
        <w:spacing w:after="200"/>
        <w:ind w:left="567" w:right="567"/>
        <w:jc w:val="both"/>
        <w:rPr>
          <w:rFonts w:ascii="Arial" w:hAnsi="Arial" w:cs="Arial"/>
          <w:i/>
          <w:iCs/>
          <w:color w:val="000000" w:themeColor="text1"/>
          <w:sz w:val="23"/>
          <w:szCs w:val="24"/>
        </w:rPr>
      </w:pPr>
      <w:r w:rsidRPr="00260099">
        <w:rPr>
          <w:rFonts w:ascii="Arial" w:hAnsi="Arial" w:cs="Arial"/>
          <w:i/>
          <w:iCs/>
          <w:color w:val="000000" w:themeColor="text1"/>
          <w:sz w:val="23"/>
          <w:szCs w:val="24"/>
        </w:rPr>
        <w:t>Qualora sorga in mezzo a te un profeta o un sognatore che ti proponga un segno o un prodigio, e il segno e il prodigio annunciato succeda, ed egli ti dica: “Seguiamo dèi stranieri, che tu non hai mai conosciuto, e serviamoli”, tu non dovrai ascoltare le parole di quel profeta o di quel sognatore, perché il Signore, vostro Dio, vi mette alla prova per sapere se amate il Signore, vostro Dio, con tutto il cuore e con tutta l’anima. Seguirete il Signore, vostro Dio, temerete lui, osserverete i suoi comandi, ascolterete la sua voce, lo servirete e gli resterete fedeli. Quanto a quel profeta o a quel sognatore, egli dovrà essere messo a morte, perché ha proposto di abbandonare il Signore, vostro Dio, che vi ha fatto uscire dalla terra d’Egitto e ti ha riscattato dalla condizione servile, per trascinarti fuori della via per la quale il Signore, tuo Dio, ti ha ordinato di camminare. Così estirperai il male in mezzo a te.</w:t>
      </w:r>
    </w:p>
    <w:p w14:paraId="5CB53B8E" w14:textId="77777777" w:rsidR="00BC739C" w:rsidRPr="00260099" w:rsidRDefault="00BC739C" w:rsidP="00260099">
      <w:pPr>
        <w:spacing w:after="200"/>
        <w:ind w:left="567" w:right="567"/>
        <w:jc w:val="both"/>
        <w:rPr>
          <w:rFonts w:ascii="Arial" w:hAnsi="Arial" w:cs="Arial"/>
          <w:i/>
          <w:iCs/>
          <w:color w:val="000000" w:themeColor="text1"/>
          <w:sz w:val="23"/>
          <w:szCs w:val="24"/>
        </w:rPr>
      </w:pPr>
      <w:r w:rsidRPr="00260099">
        <w:rPr>
          <w:rFonts w:ascii="Arial" w:hAnsi="Arial" w:cs="Arial"/>
          <w:i/>
          <w:iCs/>
          <w:color w:val="000000" w:themeColor="text1"/>
          <w:sz w:val="23"/>
          <w:szCs w:val="24"/>
        </w:rPr>
        <w:t>Qualora il tuo fratello, figlio di tuo padre o figlio di tua madre, o il figlio o la figlia o la moglie che riposa sul tuo petto o l’amico che è come te stesso t’istighi in segreto, dicendo: “Andiamo, serviamo altri dèi”, dèi che né tu né i tuoi padri avete conosciuto, divinità dei popoli che vi circondano, vicini a te o da te lontani da un’estremità all’altra della terra, tu non dargli retta, non ascoltarlo. Il tuo occhio non ne abbia compassione: non risparmiarlo, non coprire la sua colpa. Tu anzi devi ucciderlo: la tua mano sia la prima contro di lui per metterlo a morte; poi sarà la mano di tutto il popolo. Lapidalo e muoia, perché ha cercato di trascinarti lontano dal Signore, tuo Dio, che ti ha fatto uscire dalla terra d’Egitto, dalla condizione servile. Tutto Israele verrà a saperlo, ne avrà timore e non commetterà in mezzo a te una tale azione malvagia.</w:t>
      </w:r>
    </w:p>
    <w:p w14:paraId="2FBAA69B" w14:textId="77777777" w:rsidR="00BC739C" w:rsidRPr="00260099" w:rsidRDefault="00BC739C" w:rsidP="00260099">
      <w:pPr>
        <w:spacing w:after="200"/>
        <w:ind w:left="567" w:right="567"/>
        <w:jc w:val="both"/>
        <w:rPr>
          <w:rFonts w:ascii="Arial" w:hAnsi="Arial" w:cs="Arial"/>
          <w:i/>
          <w:iCs/>
          <w:color w:val="000000" w:themeColor="text1"/>
          <w:sz w:val="23"/>
          <w:szCs w:val="24"/>
        </w:rPr>
      </w:pPr>
      <w:r w:rsidRPr="00260099">
        <w:rPr>
          <w:rFonts w:ascii="Arial" w:hAnsi="Arial" w:cs="Arial"/>
          <w:i/>
          <w:iCs/>
          <w:color w:val="000000" w:themeColor="text1"/>
          <w:sz w:val="23"/>
          <w:szCs w:val="24"/>
        </w:rPr>
        <w:lastRenderedPageBreak/>
        <w:t>Qualora tu senta dire di una delle tue città che il Signore, tuo Dio, ti dà per abitarvi, che uomini iniqui sono usciti in mezzo a te e hanno sedotto gli abitanti della loro città dicendo: “Andiamo, serviamo altri dèi”, dèi che voi non avete mai conosciuto, tu farai le indagini, investigherai, interrogherai con cura. Se troverai che la cosa è vera, che il fatto sussiste e che un tale abominio è stato realmente commesso in mezzo a te, allora dovrai passare a fil di spada gli abitanti di quella città, la dovrai votare allo sterminio con quanto contiene e dovrai passare a fil di spada anche il suo bestiame. Poi radunerai tutto il bottino in mezzo alla piazza e brucerai nel fuoco la città e l’intero suo bottino, sacrificio per il Signore, tuo Dio. Diventerà una rovina per sempre e non sarà più ricostruita. Nulla di ciò che sarà votato allo sterminio si attaccherà alla tua mano, perché il Signore desista dalla sua ira ardente, ti conceda misericordia, abbia misericordia di te e ti moltiplichi, come ha giurato ai tuoi padri.</w:t>
      </w:r>
    </w:p>
    <w:p w14:paraId="269650FE" w14:textId="77777777" w:rsidR="00BC739C" w:rsidRPr="00260099" w:rsidRDefault="00BC739C" w:rsidP="00260099">
      <w:pPr>
        <w:spacing w:after="200"/>
        <w:ind w:left="567" w:right="567"/>
        <w:jc w:val="both"/>
        <w:rPr>
          <w:rFonts w:ascii="Arial" w:hAnsi="Arial" w:cs="Arial"/>
          <w:i/>
          <w:iCs/>
          <w:color w:val="000000" w:themeColor="text1"/>
          <w:sz w:val="23"/>
          <w:szCs w:val="24"/>
        </w:rPr>
      </w:pPr>
      <w:r w:rsidRPr="00260099">
        <w:rPr>
          <w:rFonts w:ascii="Arial" w:hAnsi="Arial" w:cs="Arial"/>
          <w:i/>
          <w:iCs/>
          <w:color w:val="000000" w:themeColor="text1"/>
          <w:sz w:val="23"/>
          <w:szCs w:val="24"/>
        </w:rPr>
        <w:t>Così tu ascolterai la voce del Signore, tuo Dio: osservando tutti i suoi comandi che oggi ti do e facendo ciò che è retto agli occhi del Signore, tuo Dio (Dt 13,1.19).</w:t>
      </w:r>
    </w:p>
    <w:p w14:paraId="6FADDB17" w14:textId="77777777" w:rsidR="00BC739C" w:rsidRPr="00260099" w:rsidRDefault="00BC739C" w:rsidP="00260099">
      <w:pPr>
        <w:spacing w:after="200"/>
        <w:jc w:val="both"/>
        <w:rPr>
          <w:rFonts w:ascii="Arial" w:hAnsi="Arial" w:cs="Arial"/>
          <w:color w:val="000000" w:themeColor="text1"/>
          <w:sz w:val="24"/>
          <w:szCs w:val="24"/>
        </w:rPr>
      </w:pPr>
      <w:r w:rsidRPr="00260099">
        <w:rPr>
          <w:rFonts w:ascii="Arial" w:hAnsi="Arial" w:cs="Arial"/>
          <w:color w:val="000000" w:themeColor="text1"/>
          <w:sz w:val="24"/>
          <w:szCs w:val="24"/>
        </w:rPr>
        <w:t>Nel Nuovo Testamento, nel “Nuovo Deuteronomio “ di Cristo Gesù che è il suo Vangelo, né nel Discorso della Montagna, né in altre pagine, è consentita l’eliminazione fisica con la morte di quanti nella Chiesa del Dio vivente sono operatori di gravissimi scandali, di immoralità, di idolatria. C’è però l’obbligo a invitare quanti si sono posti fuori del Dettato Evangelico, perché ritornino pentiti nella più pura obbedienza alla Parola, nel rispetto della sua Lettera sempre interpretata con la purissima verità dello Spirito Santo. Si ritorna nell’obbedienza al Vangelo, dichiarando il proprio comportamento non conforme alla Parola. Se questo pentimento e questa dichiarazione non viene operata, perché si vuole rimanere nello scandalo, allora si ha l’obbligo di allontanarli dalla stessa comunità. Questo allontanamento dovrà essere solo medicinale e non vendicativo, dovrà essere operato in vista del pentimento e della conversione, dal momento che è a rischio di perdizione eterna.</w:t>
      </w:r>
    </w:p>
    <w:p w14:paraId="7BBAF1BF" w14:textId="77777777" w:rsidR="00BC739C" w:rsidRPr="00260099" w:rsidRDefault="00BC739C" w:rsidP="00260099">
      <w:pPr>
        <w:spacing w:after="200"/>
        <w:jc w:val="both"/>
        <w:rPr>
          <w:rFonts w:ascii="Arial" w:hAnsi="Arial" w:cs="Arial"/>
          <w:color w:val="000000" w:themeColor="text1"/>
          <w:sz w:val="24"/>
          <w:szCs w:val="24"/>
        </w:rPr>
      </w:pPr>
      <w:r w:rsidRPr="00260099">
        <w:rPr>
          <w:rFonts w:ascii="Arial" w:hAnsi="Arial" w:cs="Arial"/>
          <w:color w:val="000000" w:themeColor="text1"/>
          <w:sz w:val="24"/>
          <w:szCs w:val="24"/>
        </w:rPr>
        <w:t>Fino a qualche tempo addietro, questa esclusione era solo riguardo alla celebrazione dei Sacramenti, specie del Saramento della Penitenza e dell’Eucaristia. Oggi con la Chiesa dell’accoglienza, si vuole abrogare ogni distinzione morale e di conseguenza anche ogni distinzione cristologica ed ecclesiologica. Ormai puro, impuro, morale, immorale, verità, falsità, cristiano, non cristiano, credente, non credente in Cristo Gesù,. fedele, non fedele, bontà, cattiveria, giustizia, ingiustizia, sono parole che possono stare solo in certi manuali di antica morale, antica ecclesiologia, antica cristologia. Nei moderni trattati tutte queste parole dovranno scomparire. Ormai tutto deve essere elaborato dalla costituzione anti-dogmatica e anti-morale, anti-cristologica della ecclesiologia inclusiva. È forse cambiata la dottrina. Nient’affatto. La dottrina rimane nei manuali antichi di teologia. La prassi ormai deve governare il pensiero. Ma già negli anni ottanta non si sentivano forse titoli che osannavano alla teologia come prassi di pace? Oggi si è andati ancora ben oltre: La prassi di pace è elevata a vera teologia, vera cristologia, vera ecclesiologia. Questo significa che la verità, che è il solo fine da raggiungere, viene sacrificata ai molteplici pensieri dell’uomo. Per noi sempre l’ortoprassi è il frutto dell’ortodossia.</w:t>
      </w:r>
    </w:p>
    <w:p w14:paraId="4DD917E9" w14:textId="77777777" w:rsidR="00BC739C" w:rsidRPr="00260099" w:rsidRDefault="00BC739C" w:rsidP="00260099">
      <w:pPr>
        <w:spacing w:after="200"/>
        <w:jc w:val="both"/>
        <w:rPr>
          <w:rFonts w:ascii="Arial" w:hAnsi="Arial" w:cs="Arial"/>
          <w:color w:val="000000" w:themeColor="text1"/>
          <w:sz w:val="24"/>
          <w:szCs w:val="24"/>
        </w:rPr>
      </w:pPr>
    </w:p>
    <w:p w14:paraId="1C77124C" w14:textId="77777777" w:rsidR="00BC739C" w:rsidRPr="00260099" w:rsidRDefault="00BC739C" w:rsidP="00260099">
      <w:pPr>
        <w:keepNext/>
        <w:spacing w:after="200"/>
        <w:jc w:val="both"/>
        <w:outlineLvl w:val="2"/>
        <w:rPr>
          <w:rFonts w:ascii="Arial" w:hAnsi="Arial"/>
          <w:b/>
          <w:color w:val="000000" w:themeColor="text1"/>
          <w:sz w:val="28"/>
        </w:rPr>
      </w:pPr>
      <w:bookmarkStart w:id="129" w:name="_Toc150865741"/>
      <w:bookmarkStart w:id="130" w:name="_Toc150866399"/>
      <w:r w:rsidRPr="00260099">
        <w:rPr>
          <w:rFonts w:ascii="Arial" w:hAnsi="Arial"/>
          <w:b/>
          <w:color w:val="000000" w:themeColor="text1"/>
          <w:sz w:val="28"/>
        </w:rPr>
        <w:t>OGNI MOMENTO DELLA VITA È GOVERNATO DALLA PAROLA</w:t>
      </w:r>
      <w:bookmarkEnd w:id="129"/>
      <w:bookmarkEnd w:id="130"/>
      <w:r w:rsidRPr="00260099">
        <w:rPr>
          <w:rFonts w:ascii="Arial" w:hAnsi="Arial"/>
          <w:b/>
          <w:color w:val="000000" w:themeColor="text1"/>
          <w:sz w:val="28"/>
        </w:rPr>
        <w:t xml:space="preserve"> </w:t>
      </w:r>
    </w:p>
    <w:p w14:paraId="1F05C07B" w14:textId="77777777" w:rsidR="00BC739C" w:rsidRPr="00260099" w:rsidRDefault="00BC739C" w:rsidP="00260099">
      <w:pPr>
        <w:spacing w:after="200"/>
        <w:jc w:val="both"/>
        <w:rPr>
          <w:rFonts w:ascii="Arial" w:hAnsi="Arial" w:cs="Arial"/>
          <w:color w:val="000000" w:themeColor="text1"/>
          <w:sz w:val="24"/>
          <w:szCs w:val="24"/>
        </w:rPr>
      </w:pPr>
      <w:r w:rsidRPr="00260099">
        <w:rPr>
          <w:rFonts w:ascii="Arial" w:hAnsi="Arial" w:cs="Arial"/>
          <w:color w:val="000000" w:themeColor="text1"/>
          <w:sz w:val="24"/>
          <w:szCs w:val="24"/>
        </w:rPr>
        <w:t>Questa verità già la conosciamo, perché più volte è stata da noi messa sul candelabro delle nostre riflessioni bibliche o scritturistiche. Nel Deuteronomio, ogni momento in cui si crea la vita o per il singolo o per il popolo, tutto è governato dalla Parola del Signore, che viene data ai figli d’Israele come Norma. Nelle norme date dal Signore Dio, nell’Antica Scrittura o Antico Testamento, dobbiamo distinguere la norma morale e la norma rituale. Nel Nuovo Testamento tutta la Lettera delle norme rituali non esiste più. Esiste però lo spirito contenuto in quelle norme. La norma morale invece da Gesù è stata portata a compimento. Legge e Profeti trovano in Gesù il loro compimento perfetto. A questo compimento nulla va aggiunto e nulla tolto. Questo significa per noi che è la Parola di Cristo Gesù la sola regola ermeneutica ed esegetica per leggere, interpretare, comprende l’Antico Testamento. Mai l’Antico Testamento dovrà essere regola ermeneutica ed esegetica per la comprensione e l’interpretazione del Nuovo. Gesù ha obbedito alla Legge, ai Profeti, ai Salmi dalla sua purissima verità.</w:t>
      </w:r>
      <w:r w:rsidRPr="00260099">
        <w:rPr>
          <w:rFonts w:ascii="Arial" w:hAnsi="Arial" w:cs="Arial"/>
          <w:i/>
          <w:iCs/>
          <w:color w:val="000000" w:themeColor="text1"/>
          <w:sz w:val="24"/>
          <w:szCs w:val="24"/>
        </w:rPr>
        <w:t xml:space="preserve"> “Io Sono la verità”</w:t>
      </w:r>
      <w:r w:rsidRPr="00260099">
        <w:rPr>
          <w:rFonts w:ascii="Arial" w:hAnsi="Arial" w:cs="Arial"/>
          <w:color w:val="000000" w:themeColor="text1"/>
          <w:sz w:val="24"/>
          <w:szCs w:val="24"/>
        </w:rPr>
        <w:t>. È la sua croce e la sua risurrezione la luce per leggere tutta la Parola. Ecco ora alcune norme che governano la vita del singolo e del popolo:</w:t>
      </w:r>
    </w:p>
    <w:p w14:paraId="3AB6047A" w14:textId="77777777" w:rsidR="00BC739C" w:rsidRPr="00260099" w:rsidRDefault="00BC739C" w:rsidP="00260099">
      <w:pPr>
        <w:spacing w:after="200"/>
        <w:ind w:left="567" w:right="567"/>
        <w:jc w:val="both"/>
        <w:rPr>
          <w:rFonts w:ascii="Arial" w:hAnsi="Arial" w:cs="Arial"/>
          <w:i/>
          <w:iCs/>
          <w:color w:val="000000" w:themeColor="text1"/>
          <w:sz w:val="23"/>
          <w:szCs w:val="24"/>
        </w:rPr>
      </w:pPr>
      <w:r w:rsidRPr="00260099">
        <w:rPr>
          <w:rFonts w:ascii="Arial" w:hAnsi="Arial" w:cs="Arial"/>
          <w:i/>
          <w:iCs/>
          <w:color w:val="000000" w:themeColor="text1"/>
          <w:sz w:val="23"/>
          <w:szCs w:val="24"/>
        </w:rPr>
        <w:t>I sacerdoti leviti, tutta la tribù di Levi, non avranno parte né eredità insieme con Israele; vivranno dei sacrifici consumati dal fuoco per il Signore e della sua eredità. Non avrà alcuna eredità tra i suoi fratelli: il Signore è la sua eredità, come gli ha promesso. Questo sarà il diritto dei sacerdoti sul popolo, su quelli che offriranno come sacrificio un capo di bestiame grosso o minuto: essi daranno al sacerdote la spalla, le due mascelle e lo stomaco. Gli darai le primizie del tuo frumento, del tuo mosto e del tuo olio, e le primizie della tosatura del tuo bestiame minuto, perché il Signore, tuo Dio, l’ha scelto fra tutte le tue tribù, affinché attenda al servizio del nome del Signore, lui e i suoi figli per sempre. Se un levita, abbandonando qualunque città dove dimora in Israele, verrà, seguendo pienamente il suo desiderio, al luogo che il Signore avrà scelto e farà il servizio nel nome del Signore, tuo Dio, come tutti i suoi fratelli leviti che stanno là davanti al Signore, egli riceverà per il suo mantenimento una parte uguale a quella degli altri, senza contare il ricavo dalla vendita della sua casa paterna.</w:t>
      </w:r>
    </w:p>
    <w:p w14:paraId="73D69555" w14:textId="77777777" w:rsidR="00BC739C" w:rsidRPr="00260099" w:rsidRDefault="00BC739C" w:rsidP="00260099">
      <w:pPr>
        <w:spacing w:after="200"/>
        <w:ind w:left="567" w:right="567"/>
        <w:jc w:val="both"/>
        <w:rPr>
          <w:rFonts w:ascii="Arial" w:hAnsi="Arial" w:cs="Arial"/>
          <w:i/>
          <w:iCs/>
          <w:color w:val="000000" w:themeColor="text1"/>
          <w:sz w:val="23"/>
          <w:szCs w:val="24"/>
        </w:rPr>
      </w:pPr>
      <w:r w:rsidRPr="00260099">
        <w:rPr>
          <w:rFonts w:ascii="Arial" w:hAnsi="Arial" w:cs="Arial"/>
          <w:i/>
          <w:iCs/>
          <w:color w:val="000000" w:themeColor="text1"/>
          <w:sz w:val="23"/>
          <w:szCs w:val="24"/>
        </w:rPr>
        <w:t>Quando sarai entrato nella terra che il Signore, tuo Dio, sta per darti, non imparerai a commettere gli abomini di quelle nazioni. Non si trovi in mezzo a te chi fa passare per il fuoco il suo figlio o la sua figlia, né chi esercita la divinazione o il sortilegio o il presagio o la magia, né chi faccia incantesimi, né chi consulti i negromanti o gli indovini, né chi interroghi i morti, perché chiunque fa queste cose è in abominio al Signore. A causa di questi abomini, il Signore, tuo Dio, sta per scacciare quelle nazioni davanti a te. Tu sarai irreprensibile verso il Signore, tuo Dio, perché le nazioni, di cui tu vai ad occupare il paese, ascoltano gli indovini e gli incantatori, ma quanto a te, non così ti ha permesso il Signore, tuo Dio.</w:t>
      </w:r>
    </w:p>
    <w:p w14:paraId="0A2BD5FE" w14:textId="77777777" w:rsidR="00BC739C" w:rsidRPr="00260099" w:rsidRDefault="00BC739C" w:rsidP="00260099">
      <w:pPr>
        <w:spacing w:after="200"/>
        <w:ind w:left="567" w:right="567"/>
        <w:jc w:val="both"/>
        <w:rPr>
          <w:rFonts w:ascii="Arial" w:hAnsi="Arial" w:cs="Arial"/>
          <w:i/>
          <w:iCs/>
          <w:color w:val="000000" w:themeColor="text1"/>
          <w:sz w:val="23"/>
          <w:szCs w:val="24"/>
        </w:rPr>
      </w:pPr>
      <w:r w:rsidRPr="00260099">
        <w:rPr>
          <w:rFonts w:ascii="Arial" w:hAnsi="Arial" w:cs="Arial"/>
          <w:i/>
          <w:iCs/>
          <w:color w:val="000000" w:themeColor="text1"/>
          <w:sz w:val="23"/>
          <w:szCs w:val="24"/>
        </w:rPr>
        <w:t xml:space="preserve">Il Signore, tuo Dio, susciterà per te, in mezzo a te, tra i tuoi fratelli, un profeta pari a me. A lui darete ascolto. Avrai così quanto hai chiesto al </w:t>
      </w:r>
      <w:r w:rsidRPr="00260099">
        <w:rPr>
          <w:rFonts w:ascii="Arial" w:hAnsi="Arial" w:cs="Arial"/>
          <w:i/>
          <w:iCs/>
          <w:color w:val="000000" w:themeColor="text1"/>
          <w:sz w:val="23"/>
          <w:szCs w:val="24"/>
        </w:rPr>
        <w:lastRenderedPageBreak/>
        <w:t xml:space="preserve">Signore, tuo Dio, sull’Oreb, il giorno dell’assemblea, dicendo: “Che io non oda più la voce del Signore, mio Dio, e non veda più questo grande fuoco, perché non muoia”. Il Signore mi rispose: “Quello che hanno detto, va bene. Io susciterò loro un profeta in mezzo ai loro fratelli e gli porrò in bocca le mie parole ed egli dirà loro quanto io gli comanderò. Se qualcuno non ascolterà le parole che egli dirà in mio nome, io gliene domanderò conto. Ma il profeta che avrà la presunzione di dire in mio nome una cosa che io non gli ho comandato di dire, o che parlerà in nome di altri dèi, quel profeta dovrà morire”. Forse potresti dire nel tuo cuore: “Come riconosceremo la parola che il Signore non ha detto?”. Quando il profeta parlerà in nome del Signore e la cosa non accadrà e non si realizzerà, quella parola non l’ha detta il Signore. Il profeta l’ha detta per presunzione. Non devi aver paura di lui (Dt 18,1-22). </w:t>
      </w:r>
    </w:p>
    <w:p w14:paraId="4EBD2B58" w14:textId="77777777" w:rsidR="00BC739C" w:rsidRPr="00260099" w:rsidRDefault="00BC739C" w:rsidP="00260099">
      <w:pPr>
        <w:spacing w:after="200"/>
        <w:ind w:left="567" w:right="567"/>
        <w:jc w:val="both"/>
        <w:rPr>
          <w:rFonts w:ascii="Arial" w:hAnsi="Arial" w:cs="Arial"/>
          <w:i/>
          <w:iCs/>
          <w:color w:val="000000" w:themeColor="text1"/>
          <w:sz w:val="23"/>
          <w:szCs w:val="24"/>
        </w:rPr>
      </w:pPr>
      <w:r w:rsidRPr="00260099">
        <w:rPr>
          <w:rFonts w:ascii="Arial" w:hAnsi="Arial" w:cs="Arial"/>
          <w:i/>
          <w:iCs/>
          <w:color w:val="000000" w:themeColor="text1"/>
          <w:sz w:val="23"/>
          <w:szCs w:val="24"/>
        </w:rPr>
        <w:t xml:space="preserve">Quando il Signore, tuo Dio, avrà distrutto le nazioni delle quali egli ti dà la terra e tu prenderai il loro posto e abiterai nelle loro città e nelle loro case, ti sceglierai tre città, nella terra della quale il Signore, tuo Dio, ti dà il possesso. Preparerai strade e dividerai in tre parti l’area della terra che il Signore, tuo Dio, ti dà in eredità, perché ogni omicida si possa rifugiare in quella città. </w:t>
      </w:r>
    </w:p>
    <w:p w14:paraId="4A34A00A" w14:textId="77777777" w:rsidR="00BC739C" w:rsidRPr="00260099" w:rsidRDefault="00BC739C" w:rsidP="00260099">
      <w:pPr>
        <w:spacing w:after="200"/>
        <w:ind w:left="567" w:right="567"/>
        <w:jc w:val="both"/>
        <w:rPr>
          <w:rFonts w:ascii="Arial" w:hAnsi="Arial" w:cs="Arial"/>
          <w:i/>
          <w:iCs/>
          <w:color w:val="000000" w:themeColor="text1"/>
          <w:sz w:val="23"/>
          <w:szCs w:val="24"/>
        </w:rPr>
      </w:pPr>
      <w:r w:rsidRPr="00260099">
        <w:rPr>
          <w:rFonts w:ascii="Arial" w:hAnsi="Arial" w:cs="Arial"/>
          <w:i/>
          <w:iCs/>
          <w:color w:val="000000" w:themeColor="text1"/>
          <w:sz w:val="23"/>
          <w:szCs w:val="24"/>
        </w:rPr>
        <w:t xml:space="preserve">Ecco in qual caso l’omicida che vi si rifugerà avrà salva la vita: chiunque avrà ucciso il suo prossimo involontariamente, senza che l’abbia odiato prima – come quando uno va al bosco con il suo compagno a tagliare la legna e, mentre la mano afferra la scure per abbattere l’albero, il ferro gli sfugge dal manico e colpisce il compagno così che ne muoia –, quello si rifugerà in una di queste città e avrà salva la vita; altrimenti il vendicatore del sangue, mentre l’ira gli arde in cuore, potrebbe inseguire l’omicida e, qualora il cammino sia lungo, potrebbe raggiungerlo e colpirlo a morte, mentre egli non era reo di morte, perché prima non aveva odiato il compagno. </w:t>
      </w:r>
    </w:p>
    <w:p w14:paraId="5FEC8E00" w14:textId="77777777" w:rsidR="00BC739C" w:rsidRPr="00260099" w:rsidRDefault="00BC739C" w:rsidP="00260099">
      <w:pPr>
        <w:spacing w:after="200"/>
        <w:ind w:left="567" w:right="567"/>
        <w:jc w:val="both"/>
        <w:rPr>
          <w:rFonts w:ascii="Arial" w:hAnsi="Arial" w:cs="Arial"/>
          <w:i/>
          <w:iCs/>
          <w:color w:val="000000" w:themeColor="text1"/>
          <w:sz w:val="23"/>
          <w:szCs w:val="24"/>
        </w:rPr>
      </w:pPr>
      <w:r w:rsidRPr="00260099">
        <w:rPr>
          <w:rFonts w:ascii="Arial" w:hAnsi="Arial" w:cs="Arial"/>
          <w:i/>
          <w:iCs/>
          <w:color w:val="000000" w:themeColor="text1"/>
          <w:sz w:val="23"/>
          <w:szCs w:val="24"/>
        </w:rPr>
        <w:t xml:space="preserve">Ti do dunque quest’ordine: “Scegliti tre città”. Se il Signore, tuo Dio, allargherà i tuoi confini, come ha giurato ai tuoi padri, e ti darà tutta la terra che ha promesso di dare ai tuoi padri, se osserverai tutti questi comandi che oggi ti do, amando il Signore, tuo Dio, e camminando sempre secondo le sue vie, allora aggiungerai tre altre città alle prime tre, perché non si sparga sangue innocente nella terra che il Signore, tuo Dio, ti dà in eredità e tu non ti renda colpevole del sangue versato. </w:t>
      </w:r>
    </w:p>
    <w:p w14:paraId="11108532" w14:textId="77777777" w:rsidR="00BC739C" w:rsidRPr="00260099" w:rsidRDefault="00BC739C" w:rsidP="00260099">
      <w:pPr>
        <w:spacing w:after="200"/>
        <w:ind w:left="567" w:right="567"/>
        <w:jc w:val="both"/>
        <w:rPr>
          <w:rFonts w:ascii="Arial" w:hAnsi="Arial" w:cs="Arial"/>
          <w:i/>
          <w:iCs/>
          <w:color w:val="000000" w:themeColor="text1"/>
          <w:sz w:val="23"/>
          <w:szCs w:val="24"/>
        </w:rPr>
      </w:pPr>
      <w:r w:rsidRPr="00260099">
        <w:rPr>
          <w:rFonts w:ascii="Arial" w:hAnsi="Arial" w:cs="Arial"/>
          <w:i/>
          <w:iCs/>
          <w:color w:val="000000" w:themeColor="text1"/>
          <w:sz w:val="23"/>
          <w:szCs w:val="24"/>
        </w:rPr>
        <w:t>Ma se un uomo odia il suo prossimo, gli tende insidie, l’assale, lo percuote in modo da farlo morire e poi si rifugia in una di quelle città, gli anziani della sua città lo manderanno a prendere di là e lo consegneranno nelle mani del vendicatore del sangue, perché sia messo a morte. L’occhio tuo non lo compianga; così estirperai da Israele lo spargimento del sangue innocente e sarai felice.</w:t>
      </w:r>
    </w:p>
    <w:p w14:paraId="41D297EB" w14:textId="77777777" w:rsidR="00BC739C" w:rsidRPr="00260099" w:rsidRDefault="00BC739C" w:rsidP="00260099">
      <w:pPr>
        <w:spacing w:after="200"/>
        <w:ind w:left="567" w:right="567"/>
        <w:jc w:val="both"/>
        <w:rPr>
          <w:rFonts w:ascii="Arial" w:hAnsi="Arial" w:cs="Arial"/>
          <w:i/>
          <w:iCs/>
          <w:color w:val="000000" w:themeColor="text1"/>
          <w:sz w:val="23"/>
          <w:szCs w:val="24"/>
        </w:rPr>
      </w:pPr>
      <w:r w:rsidRPr="00260099">
        <w:rPr>
          <w:rFonts w:ascii="Arial" w:hAnsi="Arial" w:cs="Arial"/>
          <w:i/>
          <w:iCs/>
          <w:color w:val="000000" w:themeColor="text1"/>
          <w:sz w:val="23"/>
          <w:szCs w:val="24"/>
        </w:rPr>
        <w:t>Non sposterai i confini del tuo vicino, posti dai tuoi antenati, nell’eredità che ti sarà toccata nella terra che il Signore, tuo Dio, ti dà in possesso.</w:t>
      </w:r>
    </w:p>
    <w:p w14:paraId="471AFA85" w14:textId="77777777" w:rsidR="00BC739C" w:rsidRPr="00260099" w:rsidRDefault="00BC739C" w:rsidP="00260099">
      <w:pPr>
        <w:spacing w:after="200"/>
        <w:ind w:left="567" w:right="567"/>
        <w:jc w:val="both"/>
        <w:rPr>
          <w:rFonts w:ascii="Arial" w:hAnsi="Arial" w:cs="Arial"/>
          <w:i/>
          <w:iCs/>
          <w:color w:val="000000" w:themeColor="text1"/>
          <w:sz w:val="23"/>
          <w:szCs w:val="24"/>
        </w:rPr>
      </w:pPr>
      <w:r w:rsidRPr="00260099">
        <w:rPr>
          <w:rFonts w:ascii="Arial" w:hAnsi="Arial" w:cs="Arial"/>
          <w:i/>
          <w:iCs/>
          <w:color w:val="000000" w:themeColor="text1"/>
          <w:sz w:val="23"/>
          <w:szCs w:val="24"/>
        </w:rPr>
        <w:t xml:space="preserve">Un solo testimone non avrà valore contro alcuno, per qualsiasi colpa e per qualsiasi peccato; qualunque peccato uno abbia commesso, il fatto </w:t>
      </w:r>
      <w:r w:rsidRPr="00260099">
        <w:rPr>
          <w:rFonts w:ascii="Arial" w:hAnsi="Arial" w:cs="Arial"/>
          <w:i/>
          <w:iCs/>
          <w:color w:val="000000" w:themeColor="text1"/>
          <w:sz w:val="23"/>
          <w:szCs w:val="24"/>
        </w:rPr>
        <w:lastRenderedPageBreak/>
        <w:t>dovrà essere stabilito sulla parola di due o di tre testimoni. Qualora un testimone ingiusto si alzi contro qualcuno per accusarlo di ribellione, i due uomini fra i quali ha luogo la causa compariranno davanti al Signore, davanti ai sacerdoti e ai giudici in carica in quei giorni. I giudici indagheranno con diligenza e, se quel testimone risulta falso perché ha deposto il falso contro il suo fratello, farete a lui quello che egli aveva pensato di fare al suo fratello. Così estirperai il male in mezzo a te. Gli altri verranno a saperlo e ne avranno paura e non commetteranno più in mezzo a te una tale azione malvagia.</w:t>
      </w:r>
    </w:p>
    <w:p w14:paraId="7109AC96" w14:textId="77777777" w:rsidR="00BC739C" w:rsidRPr="00260099" w:rsidRDefault="00BC739C" w:rsidP="00260099">
      <w:pPr>
        <w:spacing w:after="200"/>
        <w:ind w:left="567" w:right="567"/>
        <w:jc w:val="both"/>
        <w:rPr>
          <w:rFonts w:ascii="Arial" w:hAnsi="Arial" w:cs="Arial"/>
          <w:i/>
          <w:iCs/>
          <w:color w:val="000000" w:themeColor="text1"/>
          <w:sz w:val="23"/>
          <w:szCs w:val="24"/>
        </w:rPr>
      </w:pPr>
      <w:r w:rsidRPr="00260099">
        <w:rPr>
          <w:rFonts w:ascii="Arial" w:hAnsi="Arial" w:cs="Arial"/>
          <w:i/>
          <w:iCs/>
          <w:color w:val="000000" w:themeColor="text1"/>
          <w:sz w:val="23"/>
          <w:szCs w:val="24"/>
        </w:rPr>
        <w:t xml:space="preserve">Il tuo occhio non avrà compassione: vita per vita, occhio per occhio, dente per dente, mano per mano, piede per piede (Dt 19,1-21). </w:t>
      </w:r>
    </w:p>
    <w:p w14:paraId="1B2EE264" w14:textId="77777777" w:rsidR="00BC739C" w:rsidRPr="00260099" w:rsidRDefault="00BC739C" w:rsidP="00260099">
      <w:pPr>
        <w:spacing w:after="200"/>
        <w:jc w:val="both"/>
        <w:rPr>
          <w:rFonts w:ascii="Arial" w:hAnsi="Arial" w:cs="Arial"/>
          <w:color w:val="000000" w:themeColor="text1"/>
          <w:sz w:val="24"/>
          <w:szCs w:val="24"/>
        </w:rPr>
      </w:pPr>
      <w:r w:rsidRPr="00260099">
        <w:rPr>
          <w:rFonts w:ascii="Arial" w:hAnsi="Arial" w:cs="Arial"/>
          <w:color w:val="000000" w:themeColor="text1"/>
          <w:sz w:val="24"/>
          <w:szCs w:val="24"/>
        </w:rPr>
        <w:t xml:space="preserve">Quando giungeremo a mettere bene in luce, la morale che nasce dalla Parola dei profeti, ci si potrà rendere conto che moltissime norme subiranno un cambiamento radicale. Questo avviene in modo specialissimo con il profeta Ezechiele, attraverso la cui bocca, il Signore annuncia al suo popolo che Lui non vuole la morte del peccatore, Lui gioisce quando un peccatore si converte così da poter essere conservato in vita. Se invece noi diamo alla normativa antica carattere di immutabilità, allora tutta la Parola susseguente del Signore data attraverso i suoi profeti nell’Antico Testamento, nel Nuovo Testamento offerta per bocca del Figlio di Dio, che si  fatto carne e in Lui e con Lui Dio in persona ha parlato a noi, in modo non solo udibile, ma anche visibile, allora dobbiamo dichiarare che oltre Mosè Dio non ha altra Parola da dare agli uomini. Il Nuovo Testamento si chiude con l’ultimo Libro contenuto nel Canone della Scritture che è l’Apocalisse. Chiuso il Canone, il nostro Dio non ha altra Rivelazione da fare agli uomini. Il nostro Dio deve però condurci per opera del suo Santo Spirito a tutta la verità di Cristo Gesù e del suo mistero, mistero di Parola e mistero di opera. L’opera dello Spirito Santo durerà per noi fino al giorno della Parusia. Solo in quel giorno la sua opera sarà terminata. Ogni giorno lo Spirito conduce e ogni giorno dobbiamo noi lasciarci condurre, rimanendo però sempre in una obbedienza alla Parola della Rivelazione, Parola scritta e codificata. </w:t>
      </w:r>
    </w:p>
    <w:p w14:paraId="70AFDF61" w14:textId="77777777" w:rsidR="00BC739C" w:rsidRPr="00260099" w:rsidRDefault="00BC739C" w:rsidP="00260099">
      <w:pPr>
        <w:spacing w:after="200"/>
        <w:jc w:val="both"/>
        <w:rPr>
          <w:rFonts w:ascii="Arial" w:hAnsi="Arial" w:cs="Arial"/>
          <w:color w:val="000000" w:themeColor="text1"/>
          <w:sz w:val="24"/>
          <w:szCs w:val="24"/>
        </w:rPr>
      </w:pPr>
    </w:p>
    <w:p w14:paraId="26199044" w14:textId="77777777" w:rsidR="00BC739C" w:rsidRPr="00260099" w:rsidRDefault="00BC739C" w:rsidP="00260099">
      <w:pPr>
        <w:keepNext/>
        <w:spacing w:after="200"/>
        <w:jc w:val="both"/>
        <w:outlineLvl w:val="2"/>
        <w:rPr>
          <w:rFonts w:ascii="Arial" w:hAnsi="Arial"/>
          <w:b/>
          <w:color w:val="000000" w:themeColor="text1"/>
          <w:sz w:val="28"/>
        </w:rPr>
      </w:pPr>
      <w:bookmarkStart w:id="131" w:name="_Toc150865742"/>
      <w:bookmarkStart w:id="132" w:name="_Toc150866400"/>
      <w:r w:rsidRPr="00260099">
        <w:rPr>
          <w:rFonts w:ascii="Arial" w:hAnsi="Arial"/>
          <w:b/>
          <w:color w:val="000000" w:themeColor="text1"/>
          <w:sz w:val="28"/>
        </w:rPr>
        <w:t>I FRUTTI DELL’OBBEDIENZA E DELLA DISOBBEDIENZA</w:t>
      </w:r>
      <w:bookmarkEnd w:id="131"/>
      <w:bookmarkEnd w:id="132"/>
    </w:p>
    <w:p w14:paraId="3DC03647" w14:textId="77777777" w:rsidR="00BC739C" w:rsidRPr="00260099" w:rsidRDefault="00BC739C" w:rsidP="00260099">
      <w:pPr>
        <w:spacing w:after="200"/>
        <w:jc w:val="both"/>
        <w:rPr>
          <w:rFonts w:ascii="Arial" w:hAnsi="Arial" w:cs="Arial"/>
          <w:color w:val="000000" w:themeColor="text1"/>
          <w:sz w:val="24"/>
          <w:szCs w:val="24"/>
        </w:rPr>
      </w:pPr>
      <w:r w:rsidRPr="00260099">
        <w:rPr>
          <w:rFonts w:ascii="Arial" w:hAnsi="Arial" w:cs="Arial"/>
          <w:color w:val="000000" w:themeColor="text1"/>
          <w:sz w:val="24"/>
          <w:szCs w:val="24"/>
        </w:rPr>
        <w:t xml:space="preserve">Diciamo fin da subito che nell’obbedienza i frutti sono di vita per noi e per il mondo intero. Nella disobbedienza i frutti saranno di morte per noi e per il mondo intero. Leggendo la Parola del nostro Dio sulla benedizione e sulla maledizione, dobbiamo sempre attestare che la maledizione, o carenza di vita, è sempre una maledizione medicinale. Il suo fine è la conversione e il ritorno nella fedeltà all’Alleanza giurata. Altra verità che emerge dalla Parola del Signore vuole che la medicina sia data in maniera proporzionata al male che si commette. Se il popolo del Signore persevera di disobbedienza in disobbedienza e di male in male, di infedeltà in infedeltà, il Signore, sempre per la conversione del suo popolo, dovrà trovare quei rimedi efficaci perché si giunga alla conversione. A nulla serve una correzione non efficace. Poiché oggi nessuna correzione efficace può essere data, noi altro non facciamo che condannare il mondo alla disonestà, all’ingiustizia, alla trasgressione di ogni norma. Prima condanniamo gli uomini a </w:t>
      </w:r>
      <w:r w:rsidRPr="00260099">
        <w:rPr>
          <w:rFonts w:ascii="Arial" w:hAnsi="Arial" w:cs="Arial"/>
          <w:color w:val="000000" w:themeColor="text1"/>
          <w:sz w:val="24"/>
          <w:szCs w:val="24"/>
        </w:rPr>
        <w:lastRenderedPageBreak/>
        <w:t xml:space="preserve">trasgredire e poi quando le trasgressioni violano le nostre norme interveniamo con i tribunali e con le carceri. Sulla correzione non efficace ci sarebbe tanto da dire. Ora però è giusto che la correzione del Signore nostro Dio è finalizzata a generare nei cuori il pentimento e la conversione. </w:t>
      </w:r>
    </w:p>
    <w:p w14:paraId="11EF16C4" w14:textId="77777777" w:rsidR="00BC739C" w:rsidRPr="00260099" w:rsidRDefault="00BC739C" w:rsidP="00260099">
      <w:pPr>
        <w:spacing w:after="200"/>
        <w:jc w:val="both"/>
        <w:rPr>
          <w:rFonts w:ascii="Arial" w:hAnsi="Arial" w:cs="Arial"/>
          <w:color w:val="000000" w:themeColor="text1"/>
          <w:sz w:val="24"/>
          <w:szCs w:val="24"/>
        </w:rPr>
      </w:pPr>
      <w:r w:rsidRPr="00260099">
        <w:rPr>
          <w:rFonts w:ascii="Arial" w:hAnsi="Arial" w:cs="Arial"/>
          <w:color w:val="000000" w:themeColor="text1"/>
          <w:sz w:val="24"/>
          <w:szCs w:val="24"/>
        </w:rPr>
        <w:t xml:space="preserve">Per il popolo del Signore, poiché tutto i rimedi da lui pensati per il suo popolo si sono manifestati inefficaci, lui è giunto fino al compimento dell’ultimo rimedio profetizzato per mezzo di Mosè, sia nel Libro del Levitico, Capitolo XXVI, e sia nel Capitolo XXVIII del Deuteronomio. Il rimedio ultimo è stata la distruzione di Gerusalemme, l’incendio e lo svuotamento di tutti i tesori in esso contenuti, la deportazione del popolo del Signore in Babilonia, con una schiavitù durata ben settanta anni. Dopo settanta anni il popolo del Signore è giunto ad una reale conversione e il Signore lo ha fatto tornare nella sua terra. </w:t>
      </w:r>
    </w:p>
    <w:p w14:paraId="1C490FEF" w14:textId="77777777" w:rsidR="00BC739C" w:rsidRPr="00260099" w:rsidRDefault="00BC739C" w:rsidP="00260099">
      <w:pPr>
        <w:spacing w:after="200"/>
        <w:jc w:val="both"/>
        <w:rPr>
          <w:rFonts w:ascii="Arial" w:hAnsi="Arial" w:cs="Arial"/>
          <w:color w:val="000000" w:themeColor="text1"/>
          <w:sz w:val="24"/>
          <w:szCs w:val="24"/>
        </w:rPr>
      </w:pPr>
      <w:r w:rsidRPr="00260099">
        <w:rPr>
          <w:rFonts w:ascii="Arial" w:hAnsi="Arial" w:cs="Arial"/>
          <w:color w:val="000000" w:themeColor="text1"/>
          <w:sz w:val="24"/>
          <w:szCs w:val="24"/>
        </w:rPr>
        <w:t xml:space="preserve">Con la predicazione del Vangelo, essendo il Nuovo Popolo di Dio, in ogni luogo della terra, per esso la deportazione sarà eterna e sarà la deportazione per la perdizione e l’inferno per sempre, senza più alcuna possibilità di uscire da questo luogo di tormento. L’inferno è verità essenziale del Nuovo Testamento. Chi dovesse negare questa verità, sappia che rende vano tutto il mistero della redenzione operato da Gesù. La disobbedienza produrrà i suoi frutti di morte finché l’uomo non sarà tornato nella piena obbedienza alla Parola. Dobbiamo però sempre separare la non più fruttificazione dei frutti di morte con tutte le conseguenze dei frutti di morti che abbiamo prodotto e che possono durare per secoli. Sappiamo che per moltissimi le conseguenze vanno anche oltre il tempo ed esse vanno scontate nel purgatorio. Queste cose sono però dell’antica teologia. La moderna teologia promette a tutti il paradiso e tutti entreranno in paradiso indistintamente dalla loro fede e dalle loro opere. Il Nuovo Dio ha una Nuova Teologia e un Nuovo Mistero di salvezza. Le cose del Vecchio Dio vanno lasciate al Vecchio Dio. Esse non hanno nulla a che vedere con il Nuovo Dio. </w:t>
      </w:r>
    </w:p>
    <w:p w14:paraId="39F4F62D" w14:textId="77777777" w:rsidR="00BC739C" w:rsidRPr="00260099" w:rsidRDefault="00BC739C" w:rsidP="00260099">
      <w:pPr>
        <w:spacing w:after="200"/>
        <w:ind w:left="567" w:right="567"/>
        <w:jc w:val="both"/>
        <w:rPr>
          <w:rFonts w:ascii="Arial" w:hAnsi="Arial" w:cs="Arial"/>
          <w:i/>
          <w:iCs/>
          <w:color w:val="000000" w:themeColor="text1"/>
          <w:sz w:val="23"/>
          <w:szCs w:val="24"/>
        </w:rPr>
      </w:pPr>
      <w:r w:rsidRPr="00260099">
        <w:rPr>
          <w:rFonts w:ascii="Arial" w:hAnsi="Arial" w:cs="Arial"/>
          <w:i/>
          <w:iCs/>
          <w:color w:val="000000" w:themeColor="text1"/>
          <w:sz w:val="23"/>
          <w:szCs w:val="24"/>
        </w:rPr>
        <w:t>Mosè e gli anziani d’Israele diedero quest’ordine al popolo: «Osservate tutti i comandi che oggi vi do. Quando avrete attraversato il Giordano per entrare nella terra che il Signore, vostro Dio, sta per darvi, erigerai grandi pietre e le intonacherai di calce. Scriverai su di esse tutte le parole di questa legge, quando avrai attraversato il Giordano per entrare nella terra che il Signore, tuo Dio, sta per darti, terra dove scorrono latte e miele, come il Signore, Dio dei tuoi padri, ti ha detto. Quando dunque avrete attraversato il Giordano, erigerete sul monte Ebal queste pietre, come oggi vi comando, e le intonacherete di calce. Là costruirai anche un altare al Signore, tuo Dio, un altare di pietre non toccate da strumento di ferro. Costruirai l’altare del Signore, tuo Dio, con pietre intatte, e sopra vi offrirai olocausti al Signore, tuo Dio. Offrirai sacrifici di comunione, là ne mangerai e ti rallegrerai davanti al Signore, tuo Dio. Scriverai su quelle pietre tutte le parole di questa legge, con scrittura ben chiara».</w:t>
      </w:r>
    </w:p>
    <w:p w14:paraId="0594F897" w14:textId="77777777" w:rsidR="00BC739C" w:rsidRPr="00260099" w:rsidRDefault="00BC739C" w:rsidP="00260099">
      <w:pPr>
        <w:spacing w:after="200"/>
        <w:ind w:left="567" w:right="567"/>
        <w:jc w:val="both"/>
        <w:rPr>
          <w:rFonts w:ascii="Arial" w:hAnsi="Arial" w:cs="Arial"/>
          <w:i/>
          <w:iCs/>
          <w:color w:val="000000" w:themeColor="text1"/>
          <w:sz w:val="23"/>
          <w:szCs w:val="24"/>
        </w:rPr>
      </w:pPr>
      <w:r w:rsidRPr="00260099">
        <w:rPr>
          <w:rFonts w:ascii="Arial" w:hAnsi="Arial" w:cs="Arial"/>
          <w:i/>
          <w:iCs/>
          <w:color w:val="000000" w:themeColor="text1"/>
          <w:sz w:val="23"/>
          <w:szCs w:val="24"/>
        </w:rPr>
        <w:t xml:space="preserve">Mosè e i sacerdoti leviti dissero a tutto Israele: «Fa’ silenzio e ascolta, Israele! Oggi sei divenuto il popolo del Signore, tuo Dio. Obbedirai quindi alla voce del Signore, tuo Dio, e metterai in pratica i suoi comandi e le sue leggi che oggi ti do». </w:t>
      </w:r>
    </w:p>
    <w:p w14:paraId="3F115CF9" w14:textId="77777777" w:rsidR="00BC739C" w:rsidRPr="00260099" w:rsidRDefault="00BC739C" w:rsidP="00260099">
      <w:pPr>
        <w:spacing w:after="200"/>
        <w:ind w:left="567" w:right="567"/>
        <w:jc w:val="both"/>
        <w:rPr>
          <w:rFonts w:ascii="Arial" w:hAnsi="Arial" w:cs="Arial"/>
          <w:i/>
          <w:iCs/>
          <w:color w:val="000000" w:themeColor="text1"/>
          <w:sz w:val="23"/>
          <w:szCs w:val="24"/>
        </w:rPr>
      </w:pPr>
      <w:r w:rsidRPr="00260099">
        <w:rPr>
          <w:rFonts w:ascii="Arial" w:hAnsi="Arial" w:cs="Arial"/>
          <w:i/>
          <w:iCs/>
          <w:color w:val="000000" w:themeColor="text1"/>
          <w:sz w:val="23"/>
          <w:szCs w:val="24"/>
        </w:rPr>
        <w:lastRenderedPageBreak/>
        <w:t>In quello stesso giorno Mosè diede quest’ordine al popolo: «Ecco quelli che, una volta attraversato il Giordano, staranno sul monte Garizìm per benedire il popolo: Simeone, Levi, Giuda, Ìssacar, Giuseppe e Beniamino; ecco quelli che staranno sul monte Ebal per pronunciare la maledizione: Ruben, Gad, Aser, Zàbulon, Dan e Nèftali. I leviti prenderanno la parola e diranno ad alta voce a tutti gli Israeliti:</w:t>
      </w:r>
    </w:p>
    <w:p w14:paraId="18288511" w14:textId="77777777" w:rsidR="00BC739C" w:rsidRPr="00260099" w:rsidRDefault="00BC739C" w:rsidP="00260099">
      <w:pPr>
        <w:spacing w:after="200"/>
        <w:ind w:left="567" w:right="567"/>
        <w:jc w:val="both"/>
        <w:rPr>
          <w:rFonts w:ascii="Arial" w:hAnsi="Arial" w:cs="Arial"/>
          <w:i/>
          <w:iCs/>
          <w:color w:val="000000" w:themeColor="text1"/>
          <w:sz w:val="23"/>
          <w:szCs w:val="24"/>
        </w:rPr>
      </w:pPr>
      <w:r w:rsidRPr="00260099">
        <w:rPr>
          <w:rFonts w:ascii="Arial" w:hAnsi="Arial" w:cs="Arial"/>
          <w:i/>
          <w:iCs/>
          <w:color w:val="000000" w:themeColor="text1"/>
          <w:sz w:val="23"/>
          <w:szCs w:val="24"/>
        </w:rPr>
        <w:t>“Maledetto l’uomo che fa un’immagine scolpita o di metallo fuso, abominio per il Signore, lavoro di mano d’artefice, e la pone in luogo occulto!”. Tutto il popolo risponderà e dirà: “Amen”.</w:t>
      </w:r>
    </w:p>
    <w:p w14:paraId="65859106" w14:textId="77777777" w:rsidR="00BC739C" w:rsidRPr="00260099" w:rsidRDefault="00BC739C" w:rsidP="00260099">
      <w:pPr>
        <w:spacing w:after="200"/>
        <w:ind w:left="567" w:right="567"/>
        <w:jc w:val="both"/>
        <w:rPr>
          <w:rFonts w:ascii="Arial" w:hAnsi="Arial" w:cs="Arial"/>
          <w:i/>
          <w:iCs/>
          <w:color w:val="000000" w:themeColor="text1"/>
          <w:sz w:val="23"/>
          <w:szCs w:val="24"/>
        </w:rPr>
      </w:pPr>
      <w:r w:rsidRPr="00260099">
        <w:rPr>
          <w:rFonts w:ascii="Arial" w:hAnsi="Arial" w:cs="Arial"/>
          <w:i/>
          <w:iCs/>
          <w:color w:val="000000" w:themeColor="text1"/>
          <w:sz w:val="23"/>
          <w:szCs w:val="24"/>
        </w:rPr>
        <w:t>“Maledetto chi maltratta il padre e la madre!”. Tutto il popolo dirà: “Amen”.</w:t>
      </w:r>
    </w:p>
    <w:p w14:paraId="501987B1" w14:textId="77777777" w:rsidR="00BC739C" w:rsidRPr="00260099" w:rsidRDefault="00BC739C" w:rsidP="00260099">
      <w:pPr>
        <w:spacing w:after="200"/>
        <w:ind w:left="567" w:right="567"/>
        <w:jc w:val="both"/>
        <w:rPr>
          <w:rFonts w:ascii="Arial" w:hAnsi="Arial" w:cs="Arial"/>
          <w:i/>
          <w:iCs/>
          <w:color w:val="000000" w:themeColor="text1"/>
          <w:sz w:val="23"/>
          <w:szCs w:val="24"/>
        </w:rPr>
      </w:pPr>
      <w:r w:rsidRPr="00260099">
        <w:rPr>
          <w:rFonts w:ascii="Arial" w:hAnsi="Arial" w:cs="Arial"/>
          <w:i/>
          <w:iCs/>
          <w:color w:val="000000" w:themeColor="text1"/>
          <w:sz w:val="23"/>
          <w:szCs w:val="24"/>
        </w:rPr>
        <w:t>“Maledetto chi sposta i confini del suo prossimo!”. Tutto il popolo dirà: “Amen”.</w:t>
      </w:r>
    </w:p>
    <w:p w14:paraId="7E777C72" w14:textId="77777777" w:rsidR="00BC739C" w:rsidRPr="00260099" w:rsidRDefault="00BC739C" w:rsidP="00260099">
      <w:pPr>
        <w:spacing w:after="200"/>
        <w:ind w:left="567" w:right="567"/>
        <w:jc w:val="both"/>
        <w:rPr>
          <w:rFonts w:ascii="Arial" w:hAnsi="Arial" w:cs="Arial"/>
          <w:i/>
          <w:iCs/>
          <w:color w:val="000000" w:themeColor="text1"/>
          <w:sz w:val="23"/>
          <w:szCs w:val="24"/>
        </w:rPr>
      </w:pPr>
      <w:r w:rsidRPr="00260099">
        <w:rPr>
          <w:rFonts w:ascii="Arial" w:hAnsi="Arial" w:cs="Arial"/>
          <w:i/>
          <w:iCs/>
          <w:color w:val="000000" w:themeColor="text1"/>
          <w:sz w:val="23"/>
          <w:szCs w:val="24"/>
        </w:rPr>
        <w:t>“Maledetto chi fa smarrire il cammino al cieco!”. Tutto il popolo dirà: “Amen”.</w:t>
      </w:r>
    </w:p>
    <w:p w14:paraId="48EE17E0" w14:textId="77777777" w:rsidR="00BC739C" w:rsidRPr="00260099" w:rsidRDefault="00BC739C" w:rsidP="00260099">
      <w:pPr>
        <w:spacing w:after="200"/>
        <w:ind w:left="567" w:right="567"/>
        <w:jc w:val="both"/>
        <w:rPr>
          <w:rFonts w:ascii="Arial" w:hAnsi="Arial" w:cs="Arial"/>
          <w:i/>
          <w:iCs/>
          <w:color w:val="000000" w:themeColor="text1"/>
          <w:sz w:val="23"/>
          <w:szCs w:val="24"/>
        </w:rPr>
      </w:pPr>
      <w:r w:rsidRPr="00260099">
        <w:rPr>
          <w:rFonts w:ascii="Arial" w:hAnsi="Arial" w:cs="Arial"/>
          <w:i/>
          <w:iCs/>
          <w:color w:val="000000" w:themeColor="text1"/>
          <w:sz w:val="23"/>
          <w:szCs w:val="24"/>
        </w:rPr>
        <w:t>“Maledetto chi lede il diritto del forestiero, dell’orfano e della vedova!”. Tutto il popolo dirà: “Amen”.</w:t>
      </w:r>
    </w:p>
    <w:p w14:paraId="7116CCF4" w14:textId="77777777" w:rsidR="00BC739C" w:rsidRPr="00260099" w:rsidRDefault="00BC739C" w:rsidP="00260099">
      <w:pPr>
        <w:spacing w:after="200"/>
        <w:ind w:left="567" w:right="567"/>
        <w:jc w:val="both"/>
        <w:rPr>
          <w:rFonts w:ascii="Arial" w:hAnsi="Arial" w:cs="Arial"/>
          <w:i/>
          <w:iCs/>
          <w:color w:val="000000" w:themeColor="text1"/>
          <w:sz w:val="23"/>
          <w:szCs w:val="24"/>
        </w:rPr>
      </w:pPr>
      <w:r w:rsidRPr="00260099">
        <w:rPr>
          <w:rFonts w:ascii="Arial" w:hAnsi="Arial" w:cs="Arial"/>
          <w:i/>
          <w:iCs/>
          <w:color w:val="000000" w:themeColor="text1"/>
          <w:sz w:val="23"/>
          <w:szCs w:val="24"/>
        </w:rPr>
        <w:t>“Maledetto chi si unisce con la moglie del padre, perché solleva il lembo del mantello del padre!”. Tutto il popolo dirà: “Amen”.</w:t>
      </w:r>
    </w:p>
    <w:p w14:paraId="12C1B204" w14:textId="77777777" w:rsidR="00BC739C" w:rsidRPr="00260099" w:rsidRDefault="00BC739C" w:rsidP="00260099">
      <w:pPr>
        <w:spacing w:after="200"/>
        <w:ind w:left="567" w:right="567"/>
        <w:jc w:val="both"/>
        <w:rPr>
          <w:rFonts w:ascii="Arial" w:hAnsi="Arial" w:cs="Arial"/>
          <w:i/>
          <w:iCs/>
          <w:color w:val="000000" w:themeColor="text1"/>
          <w:sz w:val="23"/>
          <w:szCs w:val="24"/>
        </w:rPr>
      </w:pPr>
      <w:r w:rsidRPr="00260099">
        <w:rPr>
          <w:rFonts w:ascii="Arial" w:hAnsi="Arial" w:cs="Arial"/>
          <w:i/>
          <w:iCs/>
          <w:color w:val="000000" w:themeColor="text1"/>
          <w:sz w:val="23"/>
          <w:szCs w:val="24"/>
        </w:rPr>
        <w:t>“Maledetto chi giace con qualsiasi bestia!”. Tutto il popolo dirà: “Amen”.</w:t>
      </w:r>
    </w:p>
    <w:p w14:paraId="2BD70338" w14:textId="77777777" w:rsidR="00BC739C" w:rsidRPr="00260099" w:rsidRDefault="00BC739C" w:rsidP="00260099">
      <w:pPr>
        <w:spacing w:after="200"/>
        <w:ind w:left="567" w:right="567"/>
        <w:jc w:val="both"/>
        <w:rPr>
          <w:rFonts w:ascii="Arial" w:hAnsi="Arial" w:cs="Arial"/>
          <w:i/>
          <w:iCs/>
          <w:color w:val="000000" w:themeColor="text1"/>
          <w:sz w:val="23"/>
          <w:szCs w:val="24"/>
        </w:rPr>
      </w:pPr>
      <w:r w:rsidRPr="00260099">
        <w:rPr>
          <w:rFonts w:ascii="Arial" w:hAnsi="Arial" w:cs="Arial"/>
          <w:i/>
          <w:iCs/>
          <w:color w:val="000000" w:themeColor="text1"/>
          <w:sz w:val="23"/>
          <w:szCs w:val="24"/>
        </w:rPr>
        <w:t>“Maledetto chi giace con la propria sorella, figlia di suo padre o figlia di sua madre!”. Tutto il popolo dirà: “Amen”.</w:t>
      </w:r>
    </w:p>
    <w:p w14:paraId="72A344EC" w14:textId="77777777" w:rsidR="00BC739C" w:rsidRPr="00260099" w:rsidRDefault="00BC739C" w:rsidP="00260099">
      <w:pPr>
        <w:spacing w:after="200"/>
        <w:ind w:left="567" w:right="567"/>
        <w:jc w:val="both"/>
        <w:rPr>
          <w:rFonts w:ascii="Arial" w:hAnsi="Arial" w:cs="Arial"/>
          <w:i/>
          <w:iCs/>
          <w:color w:val="000000" w:themeColor="text1"/>
          <w:sz w:val="23"/>
          <w:szCs w:val="24"/>
        </w:rPr>
      </w:pPr>
      <w:r w:rsidRPr="00260099">
        <w:rPr>
          <w:rFonts w:ascii="Arial" w:hAnsi="Arial" w:cs="Arial"/>
          <w:i/>
          <w:iCs/>
          <w:color w:val="000000" w:themeColor="text1"/>
          <w:sz w:val="23"/>
          <w:szCs w:val="24"/>
        </w:rPr>
        <w:t>“Maledetto chi giace con la suocera!”. Tutto il popolo dirà: “Amen”.</w:t>
      </w:r>
    </w:p>
    <w:p w14:paraId="7C97F9CE" w14:textId="77777777" w:rsidR="00BC739C" w:rsidRPr="00260099" w:rsidRDefault="00BC739C" w:rsidP="00260099">
      <w:pPr>
        <w:spacing w:after="200"/>
        <w:ind w:left="567" w:right="567"/>
        <w:jc w:val="both"/>
        <w:rPr>
          <w:rFonts w:ascii="Arial" w:hAnsi="Arial" w:cs="Arial"/>
          <w:i/>
          <w:iCs/>
          <w:color w:val="000000" w:themeColor="text1"/>
          <w:sz w:val="23"/>
          <w:szCs w:val="24"/>
        </w:rPr>
      </w:pPr>
      <w:r w:rsidRPr="00260099">
        <w:rPr>
          <w:rFonts w:ascii="Arial" w:hAnsi="Arial" w:cs="Arial"/>
          <w:i/>
          <w:iCs/>
          <w:color w:val="000000" w:themeColor="text1"/>
          <w:sz w:val="23"/>
          <w:szCs w:val="24"/>
        </w:rPr>
        <w:t>“Maledetto chi colpisce il suo prossimo in segreto!”. Tutto il popolo dirà: “Amen”.</w:t>
      </w:r>
    </w:p>
    <w:p w14:paraId="6D575F93" w14:textId="77777777" w:rsidR="00BC739C" w:rsidRPr="00260099" w:rsidRDefault="00BC739C" w:rsidP="00260099">
      <w:pPr>
        <w:spacing w:after="200"/>
        <w:ind w:left="567" w:right="567"/>
        <w:jc w:val="both"/>
        <w:rPr>
          <w:rFonts w:ascii="Arial" w:hAnsi="Arial" w:cs="Arial"/>
          <w:i/>
          <w:iCs/>
          <w:color w:val="000000" w:themeColor="text1"/>
          <w:sz w:val="23"/>
          <w:szCs w:val="24"/>
        </w:rPr>
      </w:pPr>
      <w:r w:rsidRPr="00260099">
        <w:rPr>
          <w:rFonts w:ascii="Arial" w:hAnsi="Arial" w:cs="Arial"/>
          <w:i/>
          <w:iCs/>
          <w:color w:val="000000" w:themeColor="text1"/>
          <w:sz w:val="23"/>
          <w:szCs w:val="24"/>
        </w:rPr>
        <w:t>“Maledetto chi accetta un regalo per condannare a morte un innocente!”. Tutto il popolo dirà: “Amen”.</w:t>
      </w:r>
    </w:p>
    <w:p w14:paraId="4BFA8177" w14:textId="77777777" w:rsidR="00BC739C" w:rsidRPr="00260099" w:rsidRDefault="00BC739C" w:rsidP="00260099">
      <w:pPr>
        <w:spacing w:after="200"/>
        <w:ind w:left="567" w:right="567"/>
        <w:jc w:val="both"/>
        <w:rPr>
          <w:rFonts w:ascii="Arial" w:hAnsi="Arial" w:cs="Arial"/>
          <w:i/>
          <w:iCs/>
          <w:color w:val="000000" w:themeColor="text1"/>
          <w:sz w:val="23"/>
          <w:szCs w:val="24"/>
        </w:rPr>
      </w:pPr>
      <w:r w:rsidRPr="00260099">
        <w:rPr>
          <w:rFonts w:ascii="Arial" w:hAnsi="Arial" w:cs="Arial"/>
          <w:i/>
          <w:iCs/>
          <w:color w:val="000000" w:themeColor="text1"/>
          <w:sz w:val="23"/>
          <w:szCs w:val="24"/>
        </w:rPr>
        <w:t xml:space="preserve">“Maledetto chi non mantiene in vigore le parole di questa legge, per metterle in pratica!”. Tutto il popolo dirà: “Amen” (Dt 27,1-26). </w:t>
      </w:r>
    </w:p>
    <w:p w14:paraId="64457DD5" w14:textId="77777777" w:rsidR="00BC739C" w:rsidRPr="00260099" w:rsidRDefault="00BC739C" w:rsidP="00260099">
      <w:pPr>
        <w:spacing w:after="200"/>
        <w:ind w:left="567" w:right="567"/>
        <w:jc w:val="both"/>
        <w:rPr>
          <w:rFonts w:ascii="Arial" w:hAnsi="Arial" w:cs="Arial"/>
          <w:i/>
          <w:iCs/>
          <w:color w:val="000000" w:themeColor="text1"/>
          <w:sz w:val="23"/>
          <w:szCs w:val="24"/>
        </w:rPr>
      </w:pPr>
      <w:r w:rsidRPr="00260099">
        <w:rPr>
          <w:rFonts w:ascii="Arial" w:hAnsi="Arial" w:cs="Arial"/>
          <w:i/>
          <w:iCs/>
          <w:color w:val="000000" w:themeColor="text1"/>
          <w:sz w:val="23"/>
          <w:szCs w:val="24"/>
        </w:rPr>
        <w:t xml:space="preserve">Se tu obbedirai fedelmente alla voce del Signore, tuo Dio, preoccupandoti di mettere in pratica tutti i suoi comandi che io ti prescrivo, il Signore, tuo Dio, ti metterà al di sopra di tutte le nazioni della terra. Poiché tu avrai ascoltato la voce del Signore, tuo Dio, verranno su di te e ti raggiungeranno tutte queste benedizioni. Sarai benedetto nella città e benedetto nella campagna. Benedetto sarà il frutto del tuo grembo, il frutto del tuo suolo e il frutto del tuo bestiame, sia i parti delle tue vacche sia i nati delle tue pecore. Benedette saranno la tua cesta e la tua madia. Sarai benedetto quando entri e benedetto quando esci. Il Signore farà soccombere davanti a te i tuoi nemici, che insorgeranno contro di te: per una sola via verranno contro di te e per sette vie fuggiranno davanti a te. Il Signore ordinerà alla benedizione di essere con te nei tuoi granai e in </w:t>
      </w:r>
      <w:r w:rsidRPr="00260099">
        <w:rPr>
          <w:rFonts w:ascii="Arial" w:hAnsi="Arial" w:cs="Arial"/>
          <w:i/>
          <w:iCs/>
          <w:color w:val="000000" w:themeColor="text1"/>
          <w:sz w:val="23"/>
          <w:szCs w:val="24"/>
        </w:rPr>
        <w:lastRenderedPageBreak/>
        <w:t xml:space="preserve">tutto ciò a cui metterai mano. Ti benedirà nella terra che il Signore, tuo Dio, sta per darti. </w:t>
      </w:r>
    </w:p>
    <w:p w14:paraId="58F938C8" w14:textId="77777777" w:rsidR="00BC739C" w:rsidRPr="00260099" w:rsidRDefault="00BC739C" w:rsidP="00260099">
      <w:pPr>
        <w:spacing w:after="200"/>
        <w:ind w:left="567" w:right="567"/>
        <w:jc w:val="both"/>
        <w:rPr>
          <w:rFonts w:ascii="Arial" w:hAnsi="Arial" w:cs="Arial"/>
          <w:i/>
          <w:iCs/>
          <w:color w:val="000000" w:themeColor="text1"/>
          <w:sz w:val="23"/>
          <w:szCs w:val="24"/>
        </w:rPr>
      </w:pPr>
      <w:r w:rsidRPr="00260099">
        <w:rPr>
          <w:rFonts w:ascii="Arial" w:hAnsi="Arial" w:cs="Arial"/>
          <w:i/>
          <w:iCs/>
          <w:color w:val="000000" w:themeColor="text1"/>
          <w:sz w:val="23"/>
          <w:szCs w:val="24"/>
        </w:rPr>
        <w:t>Il Signore ti renderà popolo a lui consacrato, come ti ha giurato, se osserverai i comandi del Signore, tuo Dio, e camminerai nelle sue vie. Tutti i popoli della terra vedranno che il nome del Signore è stato invocato su di te e ti temeranno. Il Signore, tuo Dio, ti concederà abbondanza di beni, quanto al frutto del tuo grembo, al frutto del tuo bestiame e al frutto del tuo suolo, nel paese che il Signore ha giurato ai tuoi padri di darti. Il Signore aprirà per te il suo benefico tesoro, il cielo, per dare alla tua terra la pioggia a suo tempo e per benedire tutto il lavoro delle tue mani: presterai a molte nazioni, mentre tu non domanderai prestiti. Il Signore ti metterà in testa e non in coda e sarai sempre in alto e mai in basso, se obbedirai ai comandi del Signore, tuo Dio, che oggi io ti prescrivo, perché tu li osservi e li metta in pratica, e se non devierai né a destra né a sinistra da alcuna delle cose che oggi vi comando, per seguire altri dèi e servirli.</w:t>
      </w:r>
    </w:p>
    <w:p w14:paraId="6C0439C7" w14:textId="77777777" w:rsidR="00BC739C" w:rsidRPr="00260099" w:rsidRDefault="00BC739C" w:rsidP="00260099">
      <w:pPr>
        <w:spacing w:after="200"/>
        <w:ind w:left="567" w:right="567"/>
        <w:jc w:val="both"/>
        <w:rPr>
          <w:rFonts w:ascii="Arial" w:hAnsi="Arial" w:cs="Arial"/>
          <w:i/>
          <w:iCs/>
          <w:color w:val="000000" w:themeColor="text1"/>
          <w:sz w:val="23"/>
          <w:szCs w:val="24"/>
        </w:rPr>
      </w:pPr>
      <w:r w:rsidRPr="00260099">
        <w:rPr>
          <w:rFonts w:ascii="Arial" w:hAnsi="Arial" w:cs="Arial"/>
          <w:i/>
          <w:iCs/>
          <w:color w:val="000000" w:themeColor="text1"/>
          <w:sz w:val="23"/>
          <w:szCs w:val="24"/>
        </w:rPr>
        <w:t xml:space="preserve">Ma se non obbedirai alla voce del Signore, tuo Dio, se non cercherai di eseguire tutti i suoi comandi e tutte le sue leggi che oggi io ti prescrivo, verranno su di te e ti colpiranno tutte queste maledizioni: sarai maledetto nella città e maledetto nella campagna. Maledette saranno la tua cesta e la tua madia. Maledetto sarà il frutto del tuo grembo e il frutto del tuo suolo, sia i parti delle tue vacche sia i nati delle tue pecore. Maledetto sarai quando entri e maledetto quando esci. Il Signore lancerà contro di te la maledizione, la costernazione e la minaccia in ogni lavoro a cui metterai mano, finché tu sia distrutto e perisca rapidamente a causa delle tue azioni malvagie, per avermi abbandonato. Il Signore ti attaccherà la peste, finché essa non ti abbia eliminato dal paese in cui stai per entrare per prenderne possesso. Il Signore ti colpirà con la consunzione, con la febbre, con l’infiammazione, con l’arsura, con la siccità, con il carbonchio e con la ruggine, che ti perseguiteranno finché tu non sia perito. Il cielo sarà di bronzo sopra il tuo capo e la terra sotto di te sarà di ferro. Il Signore darà come pioggia alla tua terra sabbia e polvere, che scenderanno dal cielo su di te, finché tu sia distrutto. Il Signore ti farà sconfiggere dai tuoi nemici: per una sola via andrai contro di loro e per sette vie fuggirai davanti a loro. Diventerai oggetto di orrore per tutti i regni della terra. Il tuo cadavere diventerà pasto di tutti gli uccelli del cielo e degli animali della terra e nessuno li scaccerà. </w:t>
      </w:r>
    </w:p>
    <w:p w14:paraId="7929816C" w14:textId="77777777" w:rsidR="00BC739C" w:rsidRPr="00260099" w:rsidRDefault="00BC739C" w:rsidP="00260099">
      <w:pPr>
        <w:spacing w:after="200"/>
        <w:ind w:left="567" w:right="567"/>
        <w:jc w:val="both"/>
        <w:rPr>
          <w:rFonts w:ascii="Arial" w:hAnsi="Arial" w:cs="Arial"/>
          <w:i/>
          <w:iCs/>
          <w:color w:val="000000" w:themeColor="text1"/>
          <w:sz w:val="23"/>
          <w:szCs w:val="24"/>
        </w:rPr>
      </w:pPr>
      <w:r w:rsidRPr="00260099">
        <w:rPr>
          <w:rFonts w:ascii="Arial" w:hAnsi="Arial" w:cs="Arial"/>
          <w:i/>
          <w:iCs/>
          <w:color w:val="000000" w:themeColor="text1"/>
          <w:sz w:val="23"/>
          <w:szCs w:val="24"/>
        </w:rPr>
        <w:t xml:space="preserve">Il Signore ti colpirà con le ulcere d’Egitto, con bubboni, scabbia e pruriti, da cui non potrai guarire. Il Signore ti colpirà di delirio, di cecità e di pazzia, così che andrai brancolando in pieno giorno come il cieco brancola nel buio. Non riuscirai nelle tue imprese, sarai ogni giorno oppresso e spogliato e nessuno ti aiuterà. Ti fidanzerai con una donna e un altro la possederà. Costruirai una casa, ma non vi abiterai. Pianterai una vigna e non ne potrai cogliere i primi frutti. Il tuo bue sarà ammazzato sotto i tuoi occhi e tu non ne mangerai. Il tuo asino ti sarà portato via in tua presenza e non tornerà più a te. Il tuo gregge sarà dato ai tuoi nemici e nessuno ti aiuterà. I tuoi figli e le tue figlie saranno consegnati a un popolo straniero, mentre i tuoi occhi vedranno e languiranno di pianto per loro ogni giorno, ma niente potrà fare la tua mano. Un popolo che tu non </w:t>
      </w:r>
      <w:r w:rsidRPr="00260099">
        <w:rPr>
          <w:rFonts w:ascii="Arial" w:hAnsi="Arial" w:cs="Arial"/>
          <w:i/>
          <w:iCs/>
          <w:color w:val="000000" w:themeColor="text1"/>
          <w:sz w:val="23"/>
          <w:szCs w:val="24"/>
        </w:rPr>
        <w:lastRenderedPageBreak/>
        <w:t xml:space="preserve">conosci mangerà il frutto del tuo suolo e di tutta la tua fatica. Sarai oppresso e schiacciato ogni giorno. Diventerai pazzo per ciò che i tuoi occhi dovranno vedere. Il Signore ti colpirà alle ginocchia e alle cosce con un’ulcera maligna, dalla quale non potrai guarire. Ti colpirà dalla pianta dei piedi alla sommità del capo. Il Signore deporterà te e il re, che ti sarai costituito, in una nazione che né tu né i tuoi padri avete conosciuto. Là servirai dèi stranieri, dèi di legno e di pietra. Diventerai oggetto di stupore, di motteggio e di scherno per tutti i popoli fra i quali il Signore ti avrà condotto. </w:t>
      </w:r>
    </w:p>
    <w:p w14:paraId="48570F6F" w14:textId="77777777" w:rsidR="00BC739C" w:rsidRPr="00260099" w:rsidRDefault="00BC739C" w:rsidP="00260099">
      <w:pPr>
        <w:spacing w:after="200"/>
        <w:ind w:left="567" w:right="567"/>
        <w:jc w:val="both"/>
        <w:rPr>
          <w:rFonts w:ascii="Arial" w:hAnsi="Arial" w:cs="Arial"/>
          <w:i/>
          <w:iCs/>
          <w:color w:val="000000" w:themeColor="text1"/>
          <w:sz w:val="23"/>
          <w:szCs w:val="24"/>
        </w:rPr>
      </w:pPr>
      <w:r w:rsidRPr="00260099">
        <w:rPr>
          <w:rFonts w:ascii="Arial" w:hAnsi="Arial" w:cs="Arial"/>
          <w:i/>
          <w:iCs/>
          <w:color w:val="000000" w:themeColor="text1"/>
          <w:sz w:val="23"/>
          <w:szCs w:val="24"/>
        </w:rPr>
        <w:t xml:space="preserve">Porterai molta semente al campo e raccoglierai poco, perché la locusta la divorerà. Pianterai vigne e le coltiverai, ma non berrai vino né coglierai uva, perché il verme le roderà. Avrai oliveti in tutta la tua terra, ma non ti ungerai di olio, perché le tue olive cadranno immature. Genererai figli e figlie, ma non saranno tuoi, perché andranno in prigionia. Tutti i tuoi alberi e il frutto del tuo suolo saranno preda di un esercito d’insetti. Il forestiero che sarà in mezzo a te si innalzerà sempre più sopra di te e tu scenderai sempre più in basso. Egli farà un prestito a te e tu non lo farai a lui. Egli sarà in testa e tu in coda. </w:t>
      </w:r>
    </w:p>
    <w:p w14:paraId="4EF7F143" w14:textId="77777777" w:rsidR="00BC739C" w:rsidRPr="00260099" w:rsidRDefault="00BC739C" w:rsidP="00260099">
      <w:pPr>
        <w:spacing w:after="200"/>
        <w:ind w:left="567" w:right="567"/>
        <w:jc w:val="both"/>
        <w:rPr>
          <w:rFonts w:ascii="Arial" w:hAnsi="Arial" w:cs="Arial"/>
          <w:i/>
          <w:iCs/>
          <w:color w:val="000000" w:themeColor="text1"/>
          <w:sz w:val="23"/>
          <w:szCs w:val="24"/>
        </w:rPr>
      </w:pPr>
      <w:r w:rsidRPr="00260099">
        <w:rPr>
          <w:rFonts w:ascii="Arial" w:hAnsi="Arial" w:cs="Arial"/>
          <w:i/>
          <w:iCs/>
          <w:color w:val="000000" w:themeColor="text1"/>
          <w:sz w:val="23"/>
          <w:szCs w:val="24"/>
        </w:rPr>
        <w:t>Tutte queste maledizioni verranno su di te, ti perseguiteranno e ti raggiungeranno, finché tu sia distrutto, perché non avrai obbedito alla voce del Signore, tuo Dio, osservando i comandi e le leggi che egli ti ha dato. Esse per te e per la tua discendenza saranno sempre un segno e un prodigio.</w:t>
      </w:r>
    </w:p>
    <w:p w14:paraId="18EF6C50" w14:textId="77777777" w:rsidR="00BC739C" w:rsidRPr="00260099" w:rsidRDefault="00BC739C" w:rsidP="00260099">
      <w:pPr>
        <w:spacing w:after="200"/>
        <w:ind w:left="567" w:right="567"/>
        <w:jc w:val="both"/>
        <w:rPr>
          <w:rFonts w:ascii="Arial" w:hAnsi="Arial" w:cs="Arial"/>
          <w:i/>
          <w:iCs/>
          <w:color w:val="000000" w:themeColor="text1"/>
          <w:sz w:val="23"/>
          <w:szCs w:val="24"/>
        </w:rPr>
      </w:pPr>
      <w:r w:rsidRPr="00260099">
        <w:rPr>
          <w:rFonts w:ascii="Arial" w:hAnsi="Arial" w:cs="Arial"/>
          <w:i/>
          <w:iCs/>
          <w:color w:val="000000" w:themeColor="text1"/>
          <w:sz w:val="23"/>
          <w:szCs w:val="24"/>
        </w:rPr>
        <w:t>Poiché non avrai servito il Signore, tuo Dio, con gioia e di buon cuore in mezzo all’abbondanza di ogni cosa, servirai i tuoi nemici, che il Signore manderà contro di te, in mezzo alla fame, alla sete, alla nudità e alla mancanza di ogni cosa. Essi ti metteranno un giogo di ferro sul collo, finché non ti abbiano distrutto.</w:t>
      </w:r>
    </w:p>
    <w:p w14:paraId="341AEBCA" w14:textId="77777777" w:rsidR="00BC739C" w:rsidRPr="00260099" w:rsidRDefault="00BC739C" w:rsidP="00260099">
      <w:pPr>
        <w:spacing w:after="200"/>
        <w:ind w:left="567" w:right="567"/>
        <w:jc w:val="both"/>
        <w:rPr>
          <w:rFonts w:ascii="Arial" w:hAnsi="Arial" w:cs="Arial"/>
          <w:i/>
          <w:iCs/>
          <w:color w:val="000000" w:themeColor="text1"/>
          <w:sz w:val="23"/>
          <w:szCs w:val="24"/>
        </w:rPr>
      </w:pPr>
      <w:r w:rsidRPr="00260099">
        <w:rPr>
          <w:rFonts w:ascii="Arial" w:hAnsi="Arial" w:cs="Arial"/>
          <w:i/>
          <w:iCs/>
          <w:color w:val="000000" w:themeColor="text1"/>
          <w:sz w:val="23"/>
          <w:szCs w:val="24"/>
        </w:rPr>
        <w:t xml:space="preserve">Il Signore solleverà contro di te da lontano, dalle estremità della terra, una nazione che si slancia a volo come l’aquila: una nazione della quale non capirai la lingua, una nazione dall’aspetto feroce, che non avrà riguardo per il vecchio né avrà compassione del fanciullo. Mangerà il frutto del tuo bestiame e il frutto del tuo suolo, finché tu sia distrutto, e non ti lascerà alcun residuo di frumento, di mosto, di olio, dei parti delle tue vacche e dei nati delle tue pecore, finché ti avrà fatto perire. Ti assedierà in tutte le tue città, finché in tutta la tua terra cadano le mura alte e fortificate, nelle quali avrai riposto la fiducia. Ti assedierà in tutte le tue città, in tutta la terra che il Signore, tuo Dio, ti avrà dato. Durante l’assedio e l’angoscia alla quale ti ridurrà il tuo nemico, mangerai il frutto delle tue viscere, le carni dei tuoi figli e delle tue figlie che il Signore, tuo Dio, ti avrà dato. L’uomo più raffinato e più delicato tra voi guarderà di malocchio il suo fratello e la donna del suo seno e il resto dei suoi figli che ancora sopravvivono, per non dare ad alcuno di loro le carni dei suoi figli, delle quali si ciberà, perché non gli sarà rimasto più nulla durante l’assedio e l’angoscia alla quale i nemici ti avranno ridotto entro tutte le tue città. La donna più raffinata e delicata tra voi, che per delicatezza e raffinatezza non avrebbe mai provato a posare in terra la pianta del piede, guarderà </w:t>
      </w:r>
      <w:r w:rsidRPr="00260099">
        <w:rPr>
          <w:rFonts w:ascii="Arial" w:hAnsi="Arial" w:cs="Arial"/>
          <w:i/>
          <w:iCs/>
          <w:color w:val="000000" w:themeColor="text1"/>
          <w:sz w:val="23"/>
          <w:szCs w:val="24"/>
        </w:rPr>
        <w:lastRenderedPageBreak/>
        <w:t>di malocchio l'uomo del suo seno, il figlio e la figlia, e si ciberà di nascosto di quanto esce dai suoi fianchi e dei bambini che partorirà, mancando di tutto durante l’assedio e l’angoscia alla quale i nemici ti avranno ridotto entro tutte le tue città.</w:t>
      </w:r>
    </w:p>
    <w:p w14:paraId="07D47D1A" w14:textId="77777777" w:rsidR="00BC739C" w:rsidRPr="00260099" w:rsidRDefault="00BC739C" w:rsidP="00260099">
      <w:pPr>
        <w:spacing w:after="200"/>
        <w:ind w:left="567" w:right="567"/>
        <w:jc w:val="both"/>
        <w:rPr>
          <w:rFonts w:ascii="Arial" w:hAnsi="Arial" w:cs="Arial"/>
          <w:i/>
          <w:iCs/>
          <w:color w:val="000000" w:themeColor="text1"/>
          <w:sz w:val="23"/>
          <w:szCs w:val="24"/>
        </w:rPr>
      </w:pPr>
      <w:r w:rsidRPr="00260099">
        <w:rPr>
          <w:rFonts w:ascii="Arial" w:hAnsi="Arial" w:cs="Arial"/>
          <w:i/>
          <w:iCs/>
          <w:color w:val="000000" w:themeColor="text1"/>
          <w:sz w:val="23"/>
          <w:szCs w:val="24"/>
        </w:rPr>
        <w:t>Se non cercherai di eseguire tutte le parole di questa legge, scritte in questo libro, avendo timore di questo nome glorioso e terribile del Signore, tuo Dio, allora il Signore colpirà te e i tuoi discendenti con flagelli prodigiosi: flagelli grandi e duraturi, malattie maligne e ostinate. Farà tornare su di te le infermità dell’Egitto, delle quali tu avevi paura, e si attaccheranno a te. Anche ogni altra malattia e ogni altro flagello, che non sta scritto nel libro di questa legge, il Signore manderà contro di te, finché tu non sia distrutto. Voi rimarrete in pochi uomini, dopo essere stati numerosi come le stelle del cielo, perché non avrai obbedito alla voce del Signore, tuo Dio. Come il Signore gioiva a vostro riguardo nel beneficarvi e moltiplicarvi, così il Signore gioirà a vostro riguardo nel farvi perire e distruggervi. Sarete strappati dal paese in cui stai per entrare per prenderne possesso. Il Signore ti disperderà fra tutti i popoli, da un’estremità all’altra della terra. Là servirai altri dèi, che né tu né i tuoi padri avete conosciuto, dèi di legno e di pietra. Fra quelle nazioni non troverai sollievo e non vi sarà luogo di riposo per la pianta dei tuoi piedi. Là il Signore ti darà un cuore trepidante, languore di occhi e animo sgomento. La tua vita ti starà dinanzi come sospesa a un filo. Proverai spavento notte e giorno e non sarai sicuro della tua vita. Alla mattina dirai: “Se fosse sera!” e alla sera dirai: “Se fosse mattina!”, a causa dello spavento che ti agiterà il cuore e delle cose che i tuoi occhi vedranno. Il Signore ti farà tornare in Egitto su navi, per una via della quale ti ho detto: “Non dovrete più rivederla!”. E là vi metterete in vendita ai vostri nemici come schiavi e schiave, ma nessuno vi acquisterà».</w:t>
      </w:r>
    </w:p>
    <w:p w14:paraId="7DD00451" w14:textId="77777777" w:rsidR="00BC739C" w:rsidRPr="00260099" w:rsidRDefault="00BC739C" w:rsidP="00260099">
      <w:pPr>
        <w:spacing w:after="200"/>
        <w:ind w:left="567" w:right="567"/>
        <w:jc w:val="both"/>
        <w:rPr>
          <w:rFonts w:ascii="Arial" w:hAnsi="Arial" w:cs="Arial"/>
          <w:i/>
          <w:iCs/>
          <w:color w:val="000000" w:themeColor="text1"/>
          <w:sz w:val="23"/>
          <w:szCs w:val="24"/>
        </w:rPr>
      </w:pPr>
      <w:r w:rsidRPr="00260099">
        <w:rPr>
          <w:rFonts w:ascii="Arial" w:hAnsi="Arial" w:cs="Arial"/>
          <w:i/>
          <w:iCs/>
          <w:color w:val="000000" w:themeColor="text1"/>
          <w:sz w:val="23"/>
          <w:szCs w:val="24"/>
        </w:rPr>
        <w:t xml:space="preserve">Queste sono le parole dell’alleanza che il Signore ordinò a Mosè di stabilire con gli Israeliti nella terra di Moab, oltre l’alleanza che aveva stabilito con loro sull’Oreb (Dt 28,1-69). </w:t>
      </w:r>
    </w:p>
    <w:p w14:paraId="30428845" w14:textId="77777777" w:rsidR="00BC739C" w:rsidRPr="00260099" w:rsidRDefault="00BC739C" w:rsidP="00260099">
      <w:pPr>
        <w:spacing w:after="200"/>
        <w:ind w:left="567" w:right="567"/>
        <w:jc w:val="both"/>
        <w:rPr>
          <w:rFonts w:ascii="Arial" w:hAnsi="Arial" w:cs="Arial"/>
          <w:i/>
          <w:iCs/>
          <w:color w:val="000000" w:themeColor="text1"/>
          <w:sz w:val="23"/>
          <w:szCs w:val="24"/>
        </w:rPr>
      </w:pPr>
      <w:r w:rsidRPr="00260099">
        <w:rPr>
          <w:rFonts w:ascii="Arial" w:hAnsi="Arial" w:cs="Arial"/>
          <w:i/>
          <w:iCs/>
          <w:color w:val="000000" w:themeColor="text1"/>
          <w:sz w:val="23"/>
          <w:szCs w:val="24"/>
        </w:rPr>
        <w:t>Mosè convocò tutto Israele e disse loro: «Voi avete visto quanto il Signore ha fatto sotto i vostri occhi, nella terra d’Egitto, al faraone, a tutti i suoi ministri e a tutta la sua terra, le prove grandiose che i tuoi occhi hanno visto, i segni e i grandi prodigi. Ma fino a oggi il Signore non vi ha dato una mente per comprendere né occhi per vedere né orecchi per udire. Io vi ho condotti per quarant’anni nel deserto; i vostri mantelli non si sono logorati addosso a voi e i vostri sandali non si sono logorati ai vostri piedi. Non avete mangiato pane, non avete bevuto vino né bevanda inebriante, perché sappiate che io sono il Signore, vostro Dio. Quando siete arrivati in questo luogo e Sicon, re di Chesbon, e Og, re di Basan, sono usciti contro di noi per combattere, noi li abbiamo sconfitti, abbiamo preso la loro terra e l’abbiamo data in possesso ai Rubeniti, ai Gaditi e a metà della tribù di Manasse.</w:t>
      </w:r>
    </w:p>
    <w:p w14:paraId="037287D3" w14:textId="77777777" w:rsidR="00BC739C" w:rsidRPr="00260099" w:rsidRDefault="00BC739C" w:rsidP="00260099">
      <w:pPr>
        <w:spacing w:after="200"/>
        <w:ind w:left="567" w:right="567"/>
        <w:jc w:val="both"/>
        <w:rPr>
          <w:rFonts w:ascii="Arial" w:hAnsi="Arial" w:cs="Arial"/>
          <w:i/>
          <w:iCs/>
          <w:color w:val="000000" w:themeColor="text1"/>
          <w:sz w:val="23"/>
          <w:szCs w:val="24"/>
        </w:rPr>
      </w:pPr>
      <w:r w:rsidRPr="00260099">
        <w:rPr>
          <w:rFonts w:ascii="Arial" w:hAnsi="Arial" w:cs="Arial"/>
          <w:i/>
          <w:iCs/>
          <w:color w:val="000000" w:themeColor="text1"/>
          <w:sz w:val="23"/>
          <w:szCs w:val="24"/>
        </w:rPr>
        <w:t>Osservate dunque le parole di questa alleanza e mettetele in pratica, perché abbiate successo in tutto ciò che farete.</w:t>
      </w:r>
    </w:p>
    <w:p w14:paraId="5BD16B70" w14:textId="77777777" w:rsidR="00BC739C" w:rsidRPr="00260099" w:rsidRDefault="00BC739C" w:rsidP="00260099">
      <w:pPr>
        <w:spacing w:after="200"/>
        <w:ind w:left="567" w:right="567"/>
        <w:jc w:val="both"/>
        <w:rPr>
          <w:rFonts w:ascii="Arial" w:hAnsi="Arial" w:cs="Arial"/>
          <w:i/>
          <w:iCs/>
          <w:color w:val="000000" w:themeColor="text1"/>
          <w:sz w:val="23"/>
          <w:szCs w:val="24"/>
        </w:rPr>
      </w:pPr>
      <w:r w:rsidRPr="00260099">
        <w:rPr>
          <w:rFonts w:ascii="Arial" w:hAnsi="Arial" w:cs="Arial"/>
          <w:i/>
          <w:iCs/>
          <w:color w:val="000000" w:themeColor="text1"/>
          <w:sz w:val="23"/>
          <w:szCs w:val="24"/>
        </w:rPr>
        <w:lastRenderedPageBreak/>
        <w:t>Oggi voi state tutti davanti al Signore, vostro Dio, i vostri capi, le vostre tribù, i vostri anziani, i vostri scribi, tutti gli Israeliti, i vostri bambini, le vostre mogli, il forestiero che sta in mezzo al tuo accampamento, da chi ti spacca la legna a chi ti attinge l’acqua, per entrare nell’alleanza del Signore, tuo Dio, e nel giuramento imprecatorio che il Signore, tuo Dio, stabilisce oggi con te, per costituirti oggi suo popolo e per essere egli il tuo Dio, come ti ha detto e come ha giurato ai tuoi padri, ad Abramo, a Isacco e a Giacobbe. Non soltanto con voi io stabilisco quest’alleanza e questo giuramento imprecatorio, ma con chi oggi sta qui con noi davanti al Signore, nostro Dio, e con chi non è oggi qui con noi.</w:t>
      </w:r>
    </w:p>
    <w:p w14:paraId="0C1393F6" w14:textId="77777777" w:rsidR="00BC739C" w:rsidRPr="00260099" w:rsidRDefault="00BC739C" w:rsidP="00260099">
      <w:pPr>
        <w:spacing w:after="200"/>
        <w:ind w:left="567" w:right="567"/>
        <w:jc w:val="both"/>
        <w:rPr>
          <w:rFonts w:ascii="Arial" w:hAnsi="Arial" w:cs="Arial"/>
          <w:i/>
          <w:iCs/>
          <w:color w:val="000000" w:themeColor="text1"/>
          <w:sz w:val="23"/>
          <w:szCs w:val="24"/>
        </w:rPr>
      </w:pPr>
      <w:r w:rsidRPr="00260099">
        <w:rPr>
          <w:rFonts w:ascii="Arial" w:hAnsi="Arial" w:cs="Arial"/>
          <w:i/>
          <w:iCs/>
          <w:color w:val="000000" w:themeColor="text1"/>
          <w:sz w:val="23"/>
          <w:szCs w:val="24"/>
        </w:rPr>
        <w:t xml:space="preserve">Davvero voi sapete come abbiamo abitato nella terra d’Egitto, come siamo passati in mezzo alle nazioni che avete attraversato. Avete visto i loro abomini e gli idoli di legno, di pietra, d’argento e d’oro, che sono presso di loro. Non vi sia tra voi uomo o donna o famiglia o tribù che volga oggi il cuore lontano dal Signore, nostro Dio, per andare a servire gli dèi di quelle nazioni. Non vi sia tra voi radice alcuna che produca veleno e assenzio. Se qualcuno, udendo le parole di questo giuramento imprecatorio, si lusinga in cuor suo dicendo: “Avrò benessere, anche se mi regolerò secondo l’ostinazione del mio cuore”, pensando che il terreno irrigato faccia sparire quello arido, il Signore non consentirà a perdonarlo. Anzi, in tal caso l'ira del Signore e la sua gelosia si accenderanno contro quell’uomo e ricadrà sopra di lui ogni giuramento imprecatorio scritto in questo libro e il Signore cancellerà il suo nome sotto il cielo. Il Signore lo segregherà, per sua sventura, da tutte le tribù d’Israele, secondo tutti i giuramenti imprecatori dell’alleanza scritta in questo libro della legge. </w:t>
      </w:r>
    </w:p>
    <w:p w14:paraId="662009E6" w14:textId="77777777" w:rsidR="00BC739C" w:rsidRPr="00260099" w:rsidRDefault="00BC739C" w:rsidP="00260099">
      <w:pPr>
        <w:spacing w:after="200"/>
        <w:ind w:left="567" w:right="567"/>
        <w:jc w:val="both"/>
        <w:rPr>
          <w:rFonts w:ascii="Arial" w:hAnsi="Arial" w:cs="Arial"/>
          <w:i/>
          <w:iCs/>
          <w:color w:val="000000" w:themeColor="text1"/>
          <w:sz w:val="23"/>
          <w:szCs w:val="24"/>
        </w:rPr>
      </w:pPr>
      <w:r w:rsidRPr="00260099">
        <w:rPr>
          <w:rFonts w:ascii="Arial" w:hAnsi="Arial" w:cs="Arial"/>
          <w:i/>
          <w:iCs/>
          <w:color w:val="000000" w:themeColor="text1"/>
          <w:sz w:val="23"/>
          <w:szCs w:val="24"/>
        </w:rPr>
        <w:t xml:space="preserve">Allora la generazione futura, i vostri figli che sorgeranno dopo di voi e lo straniero che verrà da una terra lontana, vedranno i flagelli di quella terra e le malattie che il Signore le avrà inflitto. Tutta la sua terra sarà zolfo, sale, arsura, non sarà seminata e non germoglierà, né erba di sorta vi crescerà, come dopo lo sconvolgimento di Sòdoma, di Gomorra, di Adma e di Seboìm, distrutte dalla sua ira e dal suo furore. Diranno, dunque, tutte le nazioni: “Perché il Signore ha trattato così questa terra? Perché l’ardore di questa grande collera?”. E si risponderà: “Perché hanno abbandonato l’alleanza del Signore, Dio dei loro padri, che egli aveva stabilito con loro, quando li ha fatti uscire dalla terra d’Egitto, e perché sono andati a servire altri dèi, prostrandosi dinanzi a loro: dèi che essi non avevano conosciuto e che egli non aveva dato loro in sorte. Per questo si è accesa l’ira del Signore contro questa terra, mandandovi contro ogni maledizione scritta in questo libro. Il Signore li ha strappati dal loro paese con ira, con furore e con grande sdegno e li ha gettati in un'altra terra, come avviene oggi”. Le cose occulte appartengono al Signore, nostro Dio, ma le cose rivelate sono per noi e per i nostri figli, per sempre, affinché pratichiamo tutte le parole di questa legge (Dt 29,1-28). </w:t>
      </w:r>
    </w:p>
    <w:p w14:paraId="7628ABF8" w14:textId="77777777" w:rsidR="00BC739C" w:rsidRPr="00260099" w:rsidRDefault="00BC739C" w:rsidP="00260099">
      <w:pPr>
        <w:spacing w:after="200"/>
        <w:ind w:left="567" w:right="567"/>
        <w:jc w:val="both"/>
        <w:rPr>
          <w:rFonts w:ascii="Arial" w:hAnsi="Arial" w:cs="Arial"/>
          <w:i/>
          <w:iCs/>
          <w:color w:val="000000" w:themeColor="text1"/>
          <w:sz w:val="23"/>
          <w:szCs w:val="24"/>
        </w:rPr>
      </w:pPr>
      <w:r w:rsidRPr="00260099">
        <w:rPr>
          <w:rFonts w:ascii="Arial" w:hAnsi="Arial" w:cs="Arial"/>
          <w:i/>
          <w:iCs/>
          <w:color w:val="000000" w:themeColor="text1"/>
          <w:sz w:val="23"/>
          <w:szCs w:val="24"/>
        </w:rPr>
        <w:t xml:space="preserve">Quando tutte queste cose che io ti ho poste dinanzi, la benedizione e la maledizione, si saranno realizzate su di te e tu le richiamerai alla tua mente in mezzo a tutte le nazioni dove il Signore, tuo Dio, ti avrà disperso, se ti convertirai al Signore, tuo Dio, e obbedirai alla sua voce, tu e i tuoi </w:t>
      </w:r>
      <w:r w:rsidRPr="00260099">
        <w:rPr>
          <w:rFonts w:ascii="Arial" w:hAnsi="Arial" w:cs="Arial"/>
          <w:i/>
          <w:iCs/>
          <w:color w:val="000000" w:themeColor="text1"/>
          <w:sz w:val="23"/>
          <w:szCs w:val="24"/>
        </w:rPr>
        <w:lastRenderedPageBreak/>
        <w:t>figli, con tutto il cuore e con tutta l’anima, secondo quanto oggi ti comando, allora il Signore, tuo Dio, cambierà la tua sorte, avrà pietà di te e ti raccoglierà di nuovo da tutti i popoli in mezzo ai quali il Signore, tuo Dio, ti aveva disperso. Quand’anche tu fossi disperso fino all’estremità del cielo, di là il Signore, tuo Dio, ti raccoglierà e di là ti riprenderà. Il Signore, tuo Dio, ti ricondurrà nella terra che i tuoi padri avevano posseduto e tu ne riprenderai il possesso. Egli ti farà felice e ti moltiplicherà più dei tuoi padri.</w:t>
      </w:r>
    </w:p>
    <w:p w14:paraId="115A4D1F" w14:textId="77777777" w:rsidR="00BC739C" w:rsidRPr="00260099" w:rsidRDefault="00BC739C" w:rsidP="00260099">
      <w:pPr>
        <w:spacing w:after="200"/>
        <w:ind w:left="567" w:right="567"/>
        <w:jc w:val="both"/>
        <w:rPr>
          <w:rFonts w:ascii="Arial" w:hAnsi="Arial" w:cs="Arial"/>
          <w:i/>
          <w:iCs/>
          <w:color w:val="000000" w:themeColor="text1"/>
          <w:sz w:val="23"/>
          <w:szCs w:val="24"/>
        </w:rPr>
      </w:pPr>
      <w:r w:rsidRPr="00260099">
        <w:rPr>
          <w:rFonts w:ascii="Arial" w:hAnsi="Arial" w:cs="Arial"/>
          <w:i/>
          <w:iCs/>
          <w:color w:val="000000" w:themeColor="text1"/>
          <w:sz w:val="23"/>
          <w:szCs w:val="24"/>
        </w:rPr>
        <w:t>Il Signore, tuo Dio, circonciderà il tuo cuore e il cuore della tua discendenza, perché tu possa amare il Signore, tuo Dio, con tutto il cuore e con tutta l’anima e viva. Il Signore, tuo Dio, farà cadere tutti questi giuramenti imprecatori sui tuoi nemici e su quanti ti odieranno e perseguiteranno. Tu ti convertirai, ascolterai la voce del Signore e metterai in pratica tutti questi comandi che oggi ti do. Il Signore, tuo Dio, ti farà sovrabbondare di beni in ogni lavoro delle tue mani, nel frutto delle tue viscere, nel frutto del tuo bestiame e nel frutto del tuo suolo. Il Signore, infatti, gioirà di nuovo per te facendoti felice, come gioiva per i tuoi padri, quando obbedirai alla voce del Signore, tuo Dio, osservando i suoi comandi e i suoi decreti, scritti in questo libro della legge, e quando ti sarai convertito al Signore, tuo Dio, con tutto il cuore e con tutta l’anima.</w:t>
      </w:r>
    </w:p>
    <w:p w14:paraId="504D53D6" w14:textId="77777777" w:rsidR="00BC739C" w:rsidRPr="00260099" w:rsidRDefault="00BC739C" w:rsidP="00260099">
      <w:pPr>
        <w:spacing w:after="200"/>
        <w:ind w:left="567" w:right="567"/>
        <w:jc w:val="both"/>
        <w:rPr>
          <w:rFonts w:ascii="Arial" w:hAnsi="Arial" w:cs="Arial"/>
          <w:i/>
          <w:iCs/>
          <w:color w:val="000000" w:themeColor="text1"/>
          <w:sz w:val="23"/>
          <w:szCs w:val="24"/>
        </w:rPr>
      </w:pPr>
      <w:r w:rsidRPr="00260099">
        <w:rPr>
          <w:rFonts w:ascii="Arial" w:hAnsi="Arial" w:cs="Arial"/>
          <w:i/>
          <w:iCs/>
          <w:color w:val="000000" w:themeColor="text1"/>
          <w:sz w:val="23"/>
          <w:szCs w:val="24"/>
        </w:rPr>
        <w:t xml:space="preserve">Questo comando che oggi ti ordino non è troppo alto per te, né troppo lontano da te. Non è nel cielo, perché tu dica: “Chi salirà per noi in cielo, per prendercelo e farcelo udire, affinché possiamo eseguirlo?”. Non è di là dal mare, perché tu dica: “Chi attraverserà per noi il mare, per prendercelo e farcelo udire, affinché possiamo eseguirlo?”. Anzi, questa parola è molto vicina a te, è nella tua bocca e nel tuo cuore, perché tu la metta in pratica. </w:t>
      </w:r>
    </w:p>
    <w:p w14:paraId="41960DB6" w14:textId="77777777" w:rsidR="00BC739C" w:rsidRPr="00260099" w:rsidRDefault="00BC739C" w:rsidP="00260099">
      <w:pPr>
        <w:spacing w:after="200"/>
        <w:ind w:left="567" w:right="567"/>
        <w:jc w:val="both"/>
        <w:rPr>
          <w:rFonts w:ascii="Arial" w:hAnsi="Arial" w:cs="Arial"/>
          <w:i/>
          <w:iCs/>
          <w:color w:val="000000" w:themeColor="text1"/>
          <w:sz w:val="24"/>
          <w:szCs w:val="24"/>
        </w:rPr>
      </w:pPr>
      <w:r w:rsidRPr="00260099">
        <w:rPr>
          <w:rFonts w:ascii="Arial" w:hAnsi="Arial" w:cs="Arial"/>
          <w:i/>
          <w:iCs/>
          <w:color w:val="000000" w:themeColor="text1"/>
          <w:sz w:val="23"/>
          <w:szCs w:val="24"/>
        </w:rPr>
        <w:t>Vedi, io pongo oggi davanti a te la vita e il bene, la morte e il male. Oggi, perciò, io ti comando di amare il Signore, tuo Dio, di camminare per le sue vie, di osservare i suoi comandi, le sue leggi e le sue norme, perché tu viva e ti moltiplichi e il Signore, tuo Dio, ti benedica nella terra in cui tu stai per entrare per prenderne possesso. Ma se il tuo cuore si volge indietro e se tu non ascolti e ti lasci trascinare a prostrarti davanti ad altri dèi e a servirli, oggi io vi dichiaro che certo perirete, che non avrete vita lunga nel paese in cui state per entrare per prenderne possesso, attraversando il Giordano. Prendo oggi a testimoni contro di voi il cielo e la terra: io ti ho posto davanti la vita e la morte, la benedizione e la maledizione. Scegli dunque la vita, perché viva tu e la tua discendenza, amando il Signore, tuo Dio, obbedendo alla sua voce e tenendoti unito a lui, poiché è lui la tua vita e la tua longevità, per poter così abitare nel paese che il Signore ha giurato di dare ai tuoi padri, Abramo, Isacco e Giacobbe» (Dt 30,1.20)</w:t>
      </w:r>
      <w:r w:rsidRPr="00260099">
        <w:rPr>
          <w:rFonts w:ascii="Arial" w:hAnsi="Arial" w:cs="Arial"/>
          <w:i/>
          <w:iCs/>
          <w:color w:val="000000" w:themeColor="text1"/>
          <w:sz w:val="24"/>
          <w:szCs w:val="24"/>
        </w:rPr>
        <w:t xml:space="preserve">. </w:t>
      </w:r>
    </w:p>
    <w:p w14:paraId="3498D835" w14:textId="77777777" w:rsidR="00BC739C" w:rsidRPr="00260099" w:rsidRDefault="00BC739C" w:rsidP="00260099">
      <w:pPr>
        <w:spacing w:after="200"/>
        <w:jc w:val="both"/>
        <w:rPr>
          <w:rFonts w:ascii="Arial" w:hAnsi="Arial" w:cs="Arial"/>
          <w:color w:val="000000" w:themeColor="text1"/>
          <w:sz w:val="24"/>
          <w:szCs w:val="24"/>
        </w:rPr>
      </w:pPr>
      <w:r w:rsidRPr="00260099">
        <w:rPr>
          <w:rFonts w:ascii="Arial" w:hAnsi="Arial" w:cs="Arial"/>
          <w:color w:val="000000" w:themeColor="text1"/>
          <w:sz w:val="24"/>
          <w:szCs w:val="24"/>
        </w:rPr>
        <w:t xml:space="preserve">Ecco cosa abbiamo già scritto sul Nuovo Dio, sulla Nuova Alleanza di questo Nuovo Dio e sulla Nuova Chiesa del Nuovo Dio: il Nuovo Dio è senza Cristo. </w:t>
      </w:r>
    </w:p>
    <w:p w14:paraId="66AB41F8" w14:textId="77777777" w:rsidR="00BC739C" w:rsidRPr="00260099" w:rsidRDefault="00BC739C" w:rsidP="00260099">
      <w:pPr>
        <w:spacing w:after="120"/>
        <w:jc w:val="both"/>
        <w:rPr>
          <w:rFonts w:ascii="Arial" w:hAnsi="Arial"/>
          <w:color w:val="000000" w:themeColor="text1"/>
          <w:sz w:val="24"/>
        </w:rPr>
      </w:pPr>
      <w:r w:rsidRPr="00260099">
        <w:rPr>
          <w:rFonts w:ascii="Arial" w:hAnsi="Arial"/>
          <w:color w:val="000000" w:themeColor="text1"/>
          <w:sz w:val="24"/>
        </w:rPr>
        <w:t xml:space="preserve">Osservando quanto sta accadendo oggi nella cristianità, si ha l’impressione che si voglia innalzare nella storia </w:t>
      </w:r>
      <w:r w:rsidRPr="00260099">
        <w:rPr>
          <w:rFonts w:ascii="Arial" w:hAnsi="Arial"/>
          <w:b/>
          <w:color w:val="000000" w:themeColor="text1"/>
          <w:sz w:val="24"/>
        </w:rPr>
        <w:t>una nuova terza alleanza</w:t>
      </w:r>
      <w:r w:rsidRPr="00260099">
        <w:rPr>
          <w:rFonts w:ascii="Arial" w:hAnsi="Arial"/>
          <w:color w:val="000000" w:themeColor="text1"/>
          <w:sz w:val="24"/>
        </w:rPr>
        <w:t xml:space="preserve">. Vi sarebbe però una </w:t>
      </w:r>
      <w:r w:rsidRPr="00260099">
        <w:rPr>
          <w:rFonts w:ascii="Arial" w:hAnsi="Arial"/>
          <w:color w:val="000000" w:themeColor="text1"/>
          <w:sz w:val="24"/>
        </w:rPr>
        <w:lastRenderedPageBreak/>
        <w:t xml:space="preserve">infinita differenza tra questa nuova terza alleanza, l’Antica Alleanza stipulata presso il monte Sinai, la Nuova stipulata sul monte Golgota. </w:t>
      </w:r>
      <w:r w:rsidRPr="00260099">
        <w:rPr>
          <w:rFonts w:ascii="Arial" w:hAnsi="Arial"/>
          <w:b/>
          <w:color w:val="000000" w:themeColor="text1"/>
          <w:sz w:val="24"/>
        </w:rPr>
        <w:t>L’Antica Alleanza è stata stipulata da Dio sul fondamento della sua Parola, della sua Legge, dei suoi Comandamenti. La Nuova Alleanza è stata stipulate per decreto eterno del Padre in Cristo, con Cristo, per Cristo, nel suo sangue per la remissione dei peccati e con il dono dello Spirito Santo per opera del quale viene creato in Cristo l’uomo nuovo</w:t>
      </w:r>
      <w:r w:rsidRPr="00260099">
        <w:rPr>
          <w:rFonts w:ascii="Arial" w:hAnsi="Arial"/>
          <w:color w:val="000000" w:themeColor="text1"/>
          <w:sz w:val="24"/>
        </w:rPr>
        <w:t xml:space="preserve">. In questa Nuova Alleanza in Cristo, ogni uomo è chiamato alla personale comunione con il Padre, comunione di vita eterna, comunione di partecipazione della divina natura, nella verità e nella grazia, nella giustizia e nella misericordia, nella carità e nel perdono, nella pace e nella riconciliazione. </w:t>
      </w:r>
    </w:p>
    <w:p w14:paraId="530EA354" w14:textId="77777777" w:rsidR="00BC739C" w:rsidRPr="00260099" w:rsidRDefault="00BC739C" w:rsidP="00260099">
      <w:pPr>
        <w:spacing w:after="120"/>
        <w:jc w:val="both"/>
        <w:rPr>
          <w:rFonts w:ascii="Arial" w:hAnsi="Arial"/>
          <w:color w:val="000000" w:themeColor="text1"/>
          <w:sz w:val="24"/>
        </w:rPr>
      </w:pPr>
      <w:r w:rsidRPr="00260099">
        <w:rPr>
          <w:rFonts w:ascii="Arial" w:hAnsi="Arial"/>
          <w:color w:val="000000" w:themeColor="text1"/>
          <w:sz w:val="24"/>
        </w:rPr>
        <w:t xml:space="preserve">La nuova terza alleanza invece ha come suo fondamento </w:t>
      </w:r>
      <w:r w:rsidRPr="00260099">
        <w:rPr>
          <w:rFonts w:ascii="Arial" w:hAnsi="Arial"/>
          <w:b/>
          <w:color w:val="000000" w:themeColor="text1"/>
          <w:sz w:val="24"/>
        </w:rPr>
        <w:t>la perdita della purezza della verità di Cristo Gesù e di conseguenza la separazione dalla Chiesa una, santa, cattolica, apostolica</w:t>
      </w:r>
      <w:r w:rsidRPr="00260099">
        <w:rPr>
          <w:rFonts w:ascii="Arial" w:hAnsi="Arial"/>
          <w:color w:val="000000" w:themeColor="text1"/>
          <w:sz w:val="24"/>
        </w:rPr>
        <w:t xml:space="preserve">. Questa terza nuova alleanza è piena e totale separazione dalla sola via che è Cristo Gesù nel suo Corpo che è la Chiesa. Oggi questa nuova terza alleanza sta andando ben oltre quando nel passato si è stabilito che bastava per la salvezza </w:t>
      </w:r>
      <w:r w:rsidRPr="00260099">
        <w:rPr>
          <w:rFonts w:ascii="Arial" w:hAnsi="Arial"/>
          <w:b/>
          <w:color w:val="000000" w:themeColor="text1"/>
          <w:sz w:val="24"/>
        </w:rPr>
        <w:t>la sola Scrittura, la sola fede, la sola grazia</w:t>
      </w:r>
      <w:r w:rsidRPr="00260099">
        <w:rPr>
          <w:rFonts w:ascii="Arial" w:hAnsi="Arial"/>
          <w:color w:val="000000" w:themeColor="text1"/>
          <w:sz w:val="24"/>
        </w:rPr>
        <w:t xml:space="preserve">. Allora ogni singola persona veniva costituita principio assoluto di verità, di fede, di grazia. </w:t>
      </w:r>
      <w:r w:rsidRPr="00260099">
        <w:rPr>
          <w:rFonts w:ascii="Arial" w:hAnsi="Arial"/>
          <w:b/>
          <w:color w:val="000000" w:themeColor="text1"/>
          <w:sz w:val="24"/>
        </w:rPr>
        <w:t>Moriva la mediazione del corpo di Cristo in ordine al dono della verità e della luce, della fede e della grazia, dello Spirito Santo. Venivano cancellati tutti i sacramenti, ad eccezione del Battesimo. Anche la Chiesa fondata sul fondamento di Pietro e degli Apostoli in comunione gerarchica con Lui veniva radiata. Tutto veniva dato direttamente da Dio al singolo</w:t>
      </w:r>
      <w:r w:rsidRPr="00260099">
        <w:rPr>
          <w:rFonts w:ascii="Arial" w:hAnsi="Arial"/>
          <w:color w:val="000000" w:themeColor="text1"/>
          <w:sz w:val="24"/>
        </w:rPr>
        <w:t>. Allora, pur abrogando ogni mediazione, si conservava una certa soprannaturalità e trascendenza. Si sa però che quando si pone un principio nuovo nella storia, esso mai rimane senza frutto. Se il principio è velenoso, anche i suoi frutti sono velenosi. È verità che mai dovrà essere dimenticata.</w:t>
      </w:r>
    </w:p>
    <w:p w14:paraId="739CBE5B" w14:textId="77777777" w:rsidR="00BC739C" w:rsidRPr="00260099" w:rsidRDefault="00BC739C" w:rsidP="00260099">
      <w:pPr>
        <w:spacing w:after="120"/>
        <w:jc w:val="both"/>
        <w:rPr>
          <w:rFonts w:ascii="Arial" w:hAnsi="Arial"/>
          <w:color w:val="000000" w:themeColor="text1"/>
          <w:sz w:val="24"/>
        </w:rPr>
      </w:pPr>
      <w:r w:rsidRPr="00260099">
        <w:rPr>
          <w:rFonts w:ascii="Arial" w:hAnsi="Arial"/>
          <w:color w:val="000000" w:themeColor="text1"/>
          <w:sz w:val="24"/>
        </w:rPr>
        <w:t xml:space="preserve">Questo principio, che è vero veleno letale per l’esistenza della vera Chiesa nella storia, lentamente, ma inesorabilmente, ha iniziato a produrre i suoi frutti. </w:t>
      </w:r>
      <w:r w:rsidRPr="00260099">
        <w:rPr>
          <w:rFonts w:ascii="Arial" w:hAnsi="Arial"/>
          <w:b/>
          <w:color w:val="000000" w:themeColor="text1"/>
          <w:sz w:val="24"/>
        </w:rPr>
        <w:t>Da questo principio fortemente letale sta nascendo ai nostri giorni questa nuova terza alleanza</w:t>
      </w:r>
      <w:r w:rsidRPr="00260099">
        <w:rPr>
          <w:rFonts w:ascii="Arial" w:hAnsi="Arial"/>
          <w:color w:val="000000" w:themeColor="text1"/>
          <w:sz w:val="24"/>
        </w:rPr>
        <w:t>. In cosa essa consiste esattamente? Proviamo a caratterizzarla nei suoi elementi essenziali, fondamentali.</w:t>
      </w:r>
    </w:p>
    <w:p w14:paraId="5F3F9807" w14:textId="77777777" w:rsidR="00BC739C" w:rsidRPr="00260099" w:rsidRDefault="00BC739C" w:rsidP="00260099">
      <w:pPr>
        <w:spacing w:after="120"/>
        <w:jc w:val="both"/>
        <w:rPr>
          <w:rFonts w:ascii="Arial" w:hAnsi="Arial"/>
          <w:b/>
          <w:color w:val="000000" w:themeColor="text1"/>
          <w:sz w:val="24"/>
        </w:rPr>
      </w:pPr>
      <w:r w:rsidRPr="00260099">
        <w:rPr>
          <w:rFonts w:ascii="Arial" w:hAnsi="Arial"/>
          <w:b/>
          <w:color w:val="000000" w:themeColor="text1"/>
          <w:sz w:val="24"/>
        </w:rPr>
        <w:t xml:space="preserve">Il primo suo elemento è la totale abrogazione sia dell’Antica che della Nuova Alleanza. </w:t>
      </w:r>
    </w:p>
    <w:p w14:paraId="25B81ED5" w14:textId="77777777" w:rsidR="00BC739C" w:rsidRPr="00260099" w:rsidRDefault="00BC739C" w:rsidP="00260099">
      <w:pPr>
        <w:spacing w:after="120"/>
        <w:jc w:val="both"/>
        <w:rPr>
          <w:rFonts w:ascii="Arial" w:hAnsi="Arial"/>
          <w:color w:val="000000" w:themeColor="text1"/>
          <w:sz w:val="24"/>
        </w:rPr>
      </w:pPr>
      <w:r w:rsidRPr="00260099">
        <w:rPr>
          <w:rFonts w:ascii="Arial" w:hAnsi="Arial"/>
          <w:b/>
          <w:color w:val="000000" w:themeColor="text1"/>
          <w:sz w:val="24"/>
        </w:rPr>
        <w:t>Il suo secondo elemento è la totale mancanza del Soggetto divino rivelato e operante nella storia,</w:t>
      </w:r>
      <w:r w:rsidRPr="00260099">
        <w:rPr>
          <w:rFonts w:ascii="Arial" w:hAnsi="Arial"/>
          <w:color w:val="000000" w:themeColor="text1"/>
          <w:sz w:val="24"/>
        </w:rPr>
        <w:t xml:space="preserve"> Soggetto divino che ha posto in essere le due Alleanza, quella del Sinai e quella del Golgota.</w:t>
      </w:r>
    </w:p>
    <w:p w14:paraId="2383A680" w14:textId="77777777" w:rsidR="00BC739C" w:rsidRPr="00260099" w:rsidRDefault="00BC739C" w:rsidP="00260099">
      <w:pPr>
        <w:spacing w:after="120"/>
        <w:jc w:val="both"/>
        <w:rPr>
          <w:rFonts w:ascii="Arial" w:hAnsi="Arial"/>
          <w:b/>
          <w:color w:val="000000" w:themeColor="text1"/>
          <w:sz w:val="24"/>
        </w:rPr>
      </w:pPr>
      <w:r w:rsidRPr="00260099">
        <w:rPr>
          <w:rFonts w:ascii="Arial" w:hAnsi="Arial"/>
          <w:b/>
          <w:color w:val="000000" w:themeColor="text1"/>
          <w:sz w:val="24"/>
        </w:rPr>
        <w:t xml:space="preserve">Il Soggetto divino che manca è il Creatore e il Signore dell’uomo, che è uno solo: il Padre del Signore nostro Gesù Cristo. È il Figlio Unigenito del Padre fattosi cerne per la nostra redenzione e salvezza, liberazione e giustificazione. È lo Spirito Santo, frutto di Cristo e dono del Padre per operare la rigenerazione e la conformazione a Cristo dell’intera nostra vita. La Parola o il Vangelo sul cui fondamento ogni alleanza dovrà essere stipulata. È la Madre di Gesù che sempre deve portare ogni uomo a Cristo, perché Cristo, nello Spirito Santo, lo porti al Padre. Manca anche il popolo con il quale l’alleanza viene stretta. Un solo Dio e Padre, un solo Cristo </w:t>
      </w:r>
      <w:r w:rsidRPr="00260099">
        <w:rPr>
          <w:rFonts w:ascii="Arial" w:hAnsi="Arial"/>
          <w:b/>
          <w:color w:val="000000" w:themeColor="text1"/>
          <w:sz w:val="24"/>
        </w:rPr>
        <w:lastRenderedPageBreak/>
        <w:t xml:space="preserve">Signore e Salvatore, un solo Spirito Santo Datore di ogni vita, una sola Chiesa o un solo corpo di Cristo. Un solo Vangelo. Una sola fede. </w:t>
      </w:r>
    </w:p>
    <w:p w14:paraId="0C973D2B" w14:textId="77777777" w:rsidR="00BC739C" w:rsidRPr="00260099" w:rsidRDefault="00BC739C" w:rsidP="00260099">
      <w:pPr>
        <w:spacing w:after="120"/>
        <w:jc w:val="both"/>
        <w:rPr>
          <w:rFonts w:ascii="Arial" w:hAnsi="Arial"/>
          <w:color w:val="000000" w:themeColor="text1"/>
          <w:sz w:val="24"/>
        </w:rPr>
      </w:pPr>
      <w:r w:rsidRPr="00260099">
        <w:rPr>
          <w:rFonts w:ascii="Arial" w:hAnsi="Arial"/>
          <w:color w:val="000000" w:themeColor="text1"/>
          <w:sz w:val="24"/>
        </w:rPr>
        <w:t xml:space="preserve">Mancando il Soggetto divino, senza il quale nessuna alleanza potrà essere stipulata, questa nuova terza alleanza che si vuole instaurare sembra essere solo una specie di manifesto, nel quale si affermano dei desideri impossibili da realizzare se partiamo dalla purissima verità dell’Antica e della Nuova Alleanza. Questi desideri irrealizzabili sono: </w:t>
      </w:r>
    </w:p>
    <w:p w14:paraId="211244BC" w14:textId="77777777" w:rsidR="00BC739C" w:rsidRPr="00260099" w:rsidRDefault="00BC739C" w:rsidP="00260099">
      <w:pPr>
        <w:spacing w:after="120"/>
        <w:jc w:val="both"/>
        <w:rPr>
          <w:rFonts w:ascii="Arial" w:hAnsi="Arial"/>
          <w:color w:val="000000" w:themeColor="text1"/>
          <w:sz w:val="24"/>
        </w:rPr>
      </w:pPr>
      <w:r w:rsidRPr="00260099">
        <w:rPr>
          <w:rFonts w:ascii="Arial" w:hAnsi="Arial"/>
          <w:color w:val="000000" w:themeColor="text1"/>
          <w:sz w:val="24"/>
        </w:rPr>
        <w:t>i</w:t>
      </w:r>
      <w:r w:rsidRPr="00260099">
        <w:rPr>
          <w:rFonts w:ascii="Arial" w:hAnsi="Arial"/>
          <w:b/>
          <w:color w:val="000000" w:themeColor="text1"/>
          <w:sz w:val="24"/>
        </w:rPr>
        <w:t>l desiderio della fratellanza universale, il desiderio della pace che deve regnare tra i popoli e le nazioni, il desiderio di una giustizia sociale perfetta, il desiderio che tutto venga dal basso e niente più dall’alto; il desiderio che sia l’uomo a crearsi la sua religione; il desiderio dell’abrogazione di ogni trascendenza e soprannaturalità; il desiderio di cancellare dalla nostra vita ogni relazione con il passato sia di fede che di morale</w:t>
      </w:r>
      <w:r w:rsidRPr="00260099">
        <w:rPr>
          <w:rFonts w:ascii="Arial" w:hAnsi="Arial"/>
          <w:color w:val="000000" w:themeColor="text1"/>
          <w:sz w:val="24"/>
        </w:rPr>
        <w:t xml:space="preserve">. </w:t>
      </w:r>
    </w:p>
    <w:p w14:paraId="54E396EB" w14:textId="77777777" w:rsidR="00BC739C" w:rsidRPr="00260099" w:rsidRDefault="00BC739C" w:rsidP="00260099">
      <w:pPr>
        <w:spacing w:after="120"/>
        <w:jc w:val="both"/>
        <w:rPr>
          <w:rFonts w:ascii="Arial" w:hAnsi="Arial"/>
          <w:color w:val="000000" w:themeColor="text1"/>
          <w:sz w:val="24"/>
        </w:rPr>
      </w:pPr>
      <w:r w:rsidRPr="00260099">
        <w:rPr>
          <w:rFonts w:ascii="Arial" w:hAnsi="Arial"/>
          <w:color w:val="000000" w:themeColor="text1"/>
          <w:sz w:val="24"/>
        </w:rPr>
        <w:t>Questi desideri poi vengono affidati al cuore e alla mente di ogni singolo uomo. La mente dell’uomo deve prendere il posto della mente di Dio e i pensieri della terra il posto dei pensieri del cielo. Qualcuno potrebbe obiettare che sotto altre formulazioni, modalità e principi queste cose sono sempre esistite nel campo della Chiesa. La zizzania è sempre cresciuta assieme al buon grano. Zizzania e buon grano mai potranno essere separati. Devono vivere nello stesso campo, l’una accanto all’altro. Solo alla fine vi sarà la separazione eterna. Nel tempo mai, nessuna separazione sarà possibile. La parabola raccontata da Gesù Signore sul buon seme e sul seme cattivo è per noi verità eterna. La Parola di Cristo Gesù mai passerà.</w:t>
      </w:r>
    </w:p>
    <w:p w14:paraId="3A219F2C" w14:textId="77777777" w:rsidR="00BC739C" w:rsidRPr="00260099" w:rsidRDefault="00BC739C" w:rsidP="00260099">
      <w:pPr>
        <w:spacing w:after="120"/>
        <w:jc w:val="both"/>
        <w:rPr>
          <w:rFonts w:ascii="Arial" w:hAnsi="Arial"/>
          <w:b/>
          <w:color w:val="000000" w:themeColor="text1"/>
          <w:sz w:val="24"/>
        </w:rPr>
      </w:pPr>
      <w:r w:rsidRPr="00260099">
        <w:rPr>
          <w:rFonts w:ascii="Arial" w:hAnsi="Arial"/>
          <w:color w:val="000000" w:themeColor="text1"/>
          <w:sz w:val="24"/>
        </w:rPr>
        <w:t xml:space="preserve">Perché allora questa nuova terza alleanza è assai particolare e oltremodo pericolosa e letale? </w:t>
      </w:r>
      <w:r w:rsidRPr="00260099">
        <w:rPr>
          <w:rFonts w:ascii="Arial" w:hAnsi="Arial"/>
          <w:b/>
          <w:color w:val="000000" w:themeColor="text1"/>
          <w:sz w:val="24"/>
        </w:rPr>
        <w:t>Perché questa già oggi e anche domani dovrà essere la vita della stessa Chiesa di Cristo Gesù, non di questa o di quell’altra Chiesa, ma della Chiesa, una, santa, cattolica, apostolica.</w:t>
      </w:r>
    </w:p>
    <w:p w14:paraId="36E420BE" w14:textId="77777777" w:rsidR="00BC739C" w:rsidRPr="00260099" w:rsidRDefault="00BC739C" w:rsidP="00260099">
      <w:pPr>
        <w:spacing w:after="120"/>
        <w:jc w:val="both"/>
        <w:rPr>
          <w:rFonts w:ascii="Arial" w:hAnsi="Arial"/>
          <w:color w:val="000000" w:themeColor="text1"/>
          <w:sz w:val="24"/>
        </w:rPr>
      </w:pPr>
      <w:r w:rsidRPr="00260099">
        <w:rPr>
          <w:rFonts w:ascii="Arial" w:hAnsi="Arial"/>
          <w:b/>
          <w:color w:val="000000" w:themeColor="text1"/>
          <w:sz w:val="24"/>
        </w:rPr>
        <w:t xml:space="preserve"> Questa nuova terza alleanza è la creazione di una specie o sorta di religione universale, nella quale scompaiono le differenze soprannaturali e per differenze soprannaturali si intendono: il Padre del Signore nostro Gesù Cristo, il Cristo Signore figlio Unigenito del Padre fattosi carne per la nostra redenzione, lo Spirito Santo, la Scrittura, la Tradizione, la fede che nasce dalla Scrittura e dalla Tradizione sotto lo sguardo vigile del Magistero, la Madre di Gesù, i sacramenti, i ministri sacri, insomma tutto ciò che è mistero rivelato e vita secondo il mistero a noi rivelato e in noi creato dall’Alto.</w:t>
      </w:r>
      <w:r w:rsidRPr="00260099">
        <w:rPr>
          <w:rFonts w:ascii="Arial" w:hAnsi="Arial"/>
          <w:color w:val="000000" w:themeColor="text1"/>
          <w:sz w:val="24"/>
        </w:rPr>
        <w:t xml:space="preserve"> </w:t>
      </w:r>
    </w:p>
    <w:p w14:paraId="68C8F6FB" w14:textId="77777777" w:rsidR="00BC739C" w:rsidRPr="00260099" w:rsidRDefault="00BC739C" w:rsidP="00260099">
      <w:pPr>
        <w:spacing w:after="120"/>
        <w:jc w:val="both"/>
        <w:rPr>
          <w:rFonts w:ascii="Arial" w:hAnsi="Arial"/>
          <w:color w:val="000000" w:themeColor="text1"/>
          <w:sz w:val="24"/>
        </w:rPr>
      </w:pPr>
      <w:r w:rsidRPr="00260099">
        <w:rPr>
          <w:rFonts w:ascii="Arial" w:hAnsi="Arial"/>
          <w:color w:val="000000" w:themeColor="text1"/>
          <w:sz w:val="24"/>
        </w:rPr>
        <w:t xml:space="preserve">Gli autori di questa nuova terza alleanza stanno lavorando alacremente, notte e giorno, senza darsi alcuna tregua con un solo intento: portare in disarmo tutto il mistero rivelato di Dio e dell’uomo, e al suo posto introdurre il pensiero e la volontà dell’uomo come principio di vera religione, che diverrebbe così legame non tra Dio e gli uomini, ma degli uomini con gli uomini. Ora ben si capirà che questo legame è assai fragile, anzi inestinte, anzi ancora neanche lo si potrà creare. </w:t>
      </w:r>
      <w:r w:rsidRPr="00260099">
        <w:rPr>
          <w:rFonts w:ascii="Arial" w:hAnsi="Arial"/>
          <w:b/>
          <w:color w:val="000000" w:themeColor="text1"/>
          <w:sz w:val="24"/>
        </w:rPr>
        <w:t>Questa dovrebbe essere la nuova terza alleanza e questa la nuova Chiesa che si vuole costruire, innalzare nella storia. Senza mistero a noi dato, senza mistero in noi creato, spariscono in un istante tutte le differenze.</w:t>
      </w:r>
      <w:r w:rsidRPr="00260099">
        <w:rPr>
          <w:rFonts w:ascii="Arial" w:hAnsi="Arial"/>
          <w:color w:val="000000" w:themeColor="text1"/>
          <w:sz w:val="24"/>
        </w:rPr>
        <w:t xml:space="preserve"> Diveniamo tutti uguali.</w:t>
      </w:r>
    </w:p>
    <w:p w14:paraId="00B7F2D9" w14:textId="77777777" w:rsidR="00BC739C" w:rsidRPr="00260099" w:rsidRDefault="00BC739C" w:rsidP="00260099">
      <w:pPr>
        <w:spacing w:after="120"/>
        <w:jc w:val="both"/>
        <w:rPr>
          <w:rFonts w:ascii="Arial" w:hAnsi="Arial"/>
          <w:color w:val="000000" w:themeColor="text1"/>
          <w:sz w:val="24"/>
        </w:rPr>
      </w:pPr>
      <w:r w:rsidRPr="00260099">
        <w:rPr>
          <w:rFonts w:ascii="Arial" w:hAnsi="Arial"/>
          <w:color w:val="000000" w:themeColor="text1"/>
          <w:sz w:val="24"/>
        </w:rPr>
        <w:lastRenderedPageBreak/>
        <w:t xml:space="preserve">Essendo tutti uguali, tutti possiamo mettere il nostro pensiero come fonte di luce. La luce non discende più dal cielo. La luce sale dalla terra, sale dai cuori. </w:t>
      </w:r>
      <w:r w:rsidRPr="00260099">
        <w:rPr>
          <w:rFonts w:ascii="Arial" w:hAnsi="Arial"/>
          <w:b/>
          <w:color w:val="000000" w:themeColor="text1"/>
          <w:sz w:val="24"/>
        </w:rPr>
        <w:t>Muore la Chiesa mistero, nella quale tutto è dall’Alto, da Dio. Nasce la nuova Chiesa nella quale tutto è dal basso. Muore la fede. Nasce l’accordo. Muore la Pentecoste. Si ritorna alla costruzione della Torre di Babele. Ecco il vero principio di questa nuova terza alleanza:</w:t>
      </w:r>
      <w:r w:rsidRPr="00260099">
        <w:rPr>
          <w:rFonts w:ascii="Arial" w:hAnsi="Arial"/>
          <w:color w:val="000000" w:themeColor="text1"/>
          <w:sz w:val="24"/>
        </w:rPr>
        <w:t xml:space="preserve"> </w:t>
      </w:r>
      <w:r w:rsidRPr="00260099">
        <w:rPr>
          <w:rFonts w:ascii="Arial" w:hAnsi="Arial"/>
          <w:b/>
          <w:color w:val="000000" w:themeColor="text1"/>
          <w:sz w:val="24"/>
        </w:rPr>
        <w:t>“Venite, facciamoci una Chiesa di pensieri umani che tocchi l’intera umanità, nessun popolo e nessuna nazioni esclusi, nessuna religione e nessuna credenza dichiarate non vere”.</w:t>
      </w:r>
      <w:r w:rsidRPr="00260099">
        <w:rPr>
          <w:rFonts w:ascii="Arial" w:hAnsi="Arial"/>
          <w:color w:val="000000" w:themeColor="text1"/>
          <w:sz w:val="24"/>
        </w:rPr>
        <w:t xml:space="preserve">  Di questa nuova Chiesa e di questa nuova terza alleanza</w:t>
      </w:r>
      <w:r w:rsidRPr="00260099">
        <w:rPr>
          <w:rFonts w:ascii="Arial" w:hAnsi="Arial"/>
          <w:b/>
          <w:color w:val="000000" w:themeColor="text1"/>
          <w:sz w:val="24"/>
        </w:rPr>
        <w:t xml:space="preserve"> le fondamenta sono già state gettate. Già iniziano ad apparire i primi pilastri per il suo innalzamento. Fra qualche decennio la struttura si staglierà in tutto il suo splendore. Satana lo ha promesso a Dio e lo sta facendo.</w:t>
      </w:r>
      <w:r w:rsidRPr="00260099">
        <w:rPr>
          <w:rFonts w:ascii="Arial" w:hAnsi="Arial"/>
          <w:color w:val="000000" w:themeColor="text1"/>
          <w:sz w:val="24"/>
        </w:rPr>
        <w:t xml:space="preserve"> Se il Signore non interviene con tutta la sua onnipotenza di grazia e di Spirito Santo, della sua Chiesa rimarrà poco o niente. </w:t>
      </w:r>
    </w:p>
    <w:p w14:paraId="2BEC2562" w14:textId="77777777" w:rsidR="00BC739C" w:rsidRPr="00260099" w:rsidRDefault="00BC739C" w:rsidP="00260099">
      <w:pPr>
        <w:spacing w:after="200"/>
        <w:jc w:val="both"/>
        <w:rPr>
          <w:rFonts w:ascii="Arial" w:hAnsi="Arial" w:cs="Arial"/>
          <w:color w:val="000000" w:themeColor="text1"/>
          <w:sz w:val="24"/>
          <w:szCs w:val="24"/>
        </w:rPr>
      </w:pPr>
      <w:r w:rsidRPr="00260099">
        <w:rPr>
          <w:rFonts w:ascii="Arial" w:hAnsi="Arial" w:cs="Arial"/>
          <w:color w:val="000000" w:themeColor="text1"/>
          <w:sz w:val="24"/>
          <w:szCs w:val="24"/>
        </w:rPr>
        <w:t>Il Nuovo Dio, che è posto a fondamento della Nuova Chiesa, è il Dio senza alcuna maledizione, senza alcun giudizio, senza alcun intervento nella vita del suo Nuovo Popolo. Nuovo Dio, Nuova Legge, Nuova Chiesa, Nuova Dottrina, Il Nuovo Dio va separato dal Vecchio Dio e tra il Nuovo Dio e il Vecchio Dio non dovrà esistere alcun punto di contatta. Nuovo Dio, Nuovo Papa, Nuovi Vescovi, Nuovi Presbiteri, tutto dovrà essere nuovo. Dove sta l’inganno di Satana in tutto questo? Semplice da mettere in luce; il Nuovo Papa, i Nuovi Vescovi, i Nuovi Presbiteri si avvolgono  però della potestà d’ordine conferita dal Vecchio Dio. Con la potestà conferita dal Vecchio Dio si distrugge il Vecchio Dio e si costruisce il Nuovo. Avviene come è avvenuto con Mosè nel deserto: con la potestà a lui conferita dal Vecchio Dio, lui fonde il Nuovo Dio, e sempre con la potestà del Vecchio Dio cambia la struttura morale del popolo del Vecchio Dio. Le astuzie di Satana sono oggi così sofisticate e sottili che si possono mettere bene in vista solo con una potentissima luce dello Spirito Santo, luce da chiedere in ogni momento della nostra vita, altrimenti non vedere sarà per tutti possibile.</w:t>
      </w:r>
    </w:p>
    <w:p w14:paraId="1D62DD13" w14:textId="77777777" w:rsidR="00BC739C" w:rsidRPr="00260099" w:rsidRDefault="00BC739C" w:rsidP="00260099">
      <w:pPr>
        <w:spacing w:after="200"/>
        <w:jc w:val="both"/>
        <w:rPr>
          <w:rFonts w:ascii="Arial" w:hAnsi="Arial" w:cs="Arial"/>
          <w:color w:val="000000" w:themeColor="text1"/>
          <w:sz w:val="24"/>
          <w:szCs w:val="24"/>
        </w:rPr>
      </w:pPr>
    </w:p>
    <w:p w14:paraId="74C7D0EB" w14:textId="77777777" w:rsidR="00BC739C" w:rsidRPr="00260099" w:rsidRDefault="00BC739C" w:rsidP="00260099">
      <w:pPr>
        <w:keepNext/>
        <w:spacing w:after="200"/>
        <w:jc w:val="both"/>
        <w:outlineLvl w:val="2"/>
        <w:rPr>
          <w:rFonts w:ascii="Arial" w:hAnsi="Arial"/>
          <w:b/>
          <w:color w:val="000000" w:themeColor="text1"/>
          <w:sz w:val="28"/>
        </w:rPr>
      </w:pPr>
      <w:bookmarkStart w:id="133" w:name="_Toc150865743"/>
      <w:bookmarkStart w:id="134" w:name="_Toc150866401"/>
      <w:r w:rsidRPr="00260099">
        <w:rPr>
          <w:rFonts w:ascii="Arial" w:hAnsi="Arial"/>
          <w:b/>
          <w:color w:val="000000" w:themeColor="text1"/>
          <w:sz w:val="28"/>
        </w:rPr>
        <w:t>L’IDOLATRIA DISTRUGGERÀ IL POPOLO</w:t>
      </w:r>
      <w:bookmarkEnd w:id="133"/>
      <w:bookmarkEnd w:id="134"/>
    </w:p>
    <w:p w14:paraId="30A6B39B" w14:textId="77777777" w:rsidR="00BC739C" w:rsidRPr="00260099" w:rsidRDefault="00BC739C" w:rsidP="00260099">
      <w:pPr>
        <w:spacing w:after="200"/>
        <w:jc w:val="both"/>
        <w:rPr>
          <w:rFonts w:ascii="Arial" w:hAnsi="Arial" w:cs="Arial"/>
          <w:color w:val="000000" w:themeColor="text1"/>
          <w:sz w:val="24"/>
          <w:szCs w:val="24"/>
        </w:rPr>
      </w:pPr>
      <w:r w:rsidRPr="00260099">
        <w:rPr>
          <w:rFonts w:ascii="Arial" w:hAnsi="Arial" w:cs="Arial"/>
          <w:color w:val="000000" w:themeColor="text1"/>
          <w:sz w:val="24"/>
          <w:szCs w:val="24"/>
        </w:rPr>
        <w:t xml:space="preserve">Il Deuteronomio si conclude con una profezia dal contenuto inquietante. Mentre nel Capitolo XXVIII la profezia era condizionata all’obbedienza e alla disobbedienza del popolo del Signore alla Legge dell’Alleanza e ai Comandamenti da Lui dati per la vita dei figli d’Israele, questa profezia non è condizionata. Questa profezia è senza alcuna condizione. Essa annuncia quale sarà il futuro del popolo del Signore. Esso tradirà il suo Dio. Si abbandonerà all’idolatria. L’idolatria lo consumerà, lo distruggerà, lo priverà della sua terra, lo condurrà in esilio, schiavo, in un parse lontano. Tutto questo avverrà perché il suo popolo ha rinnegato il suo Dio e Signore, il suo Custode e Questi nulla può fare per la salvezza del suo popolo. Questo evento triste e dolorosissimo servirà ai figli d’Israele a farli rientrare in se stessi, confessare il male che essi hanno fatto, trasgredendo la Legge del Signore, ritornare al Signore pentiti e umiliati. Questa profezia, mentre rivela la storia futura che infallibilmente si compirà, apre anche le porte alla speranza. C’è salvezza per il popolo. Esso si convertirà, si </w:t>
      </w:r>
      <w:r w:rsidRPr="00260099">
        <w:rPr>
          <w:rFonts w:ascii="Arial" w:hAnsi="Arial" w:cs="Arial"/>
          <w:color w:val="000000" w:themeColor="text1"/>
          <w:sz w:val="24"/>
          <w:szCs w:val="24"/>
        </w:rPr>
        <w:lastRenderedPageBreak/>
        <w:t>pentirà, ritornerà al suo Dio e Signore, sottoponendosi al giogo dell’obbedienza alla sua Parola. Nell’obbedienza è la vita. Nella disobbedienza è la morte.</w:t>
      </w:r>
    </w:p>
    <w:p w14:paraId="064516A8" w14:textId="77777777" w:rsidR="00BC739C" w:rsidRPr="00260099" w:rsidRDefault="00BC739C" w:rsidP="00260099">
      <w:pPr>
        <w:spacing w:after="200"/>
        <w:ind w:left="567" w:right="567"/>
        <w:jc w:val="both"/>
        <w:rPr>
          <w:rFonts w:ascii="Arial" w:hAnsi="Arial" w:cs="Arial"/>
          <w:i/>
          <w:iCs/>
          <w:color w:val="000000" w:themeColor="text1"/>
          <w:sz w:val="23"/>
          <w:szCs w:val="24"/>
        </w:rPr>
      </w:pPr>
      <w:r w:rsidRPr="00260099">
        <w:rPr>
          <w:rFonts w:ascii="Arial" w:hAnsi="Arial" w:cs="Arial"/>
          <w:i/>
          <w:iCs/>
          <w:color w:val="000000" w:themeColor="text1"/>
          <w:sz w:val="23"/>
          <w:szCs w:val="24"/>
        </w:rPr>
        <w:t>Mosè andò e rivolse queste parole a tutto Israele. Disse loro: «Io oggi ho centovent’anni. Non posso più andare e venire. Il Signore inoltre mi ha detto: “Tu non attraverserai questo Giordano”. Il Signore, tuo Dio, lo attraverserà davanti a te, distruggerà davanti a te quelle nazioni, in modo che tu possa prenderne possesso. Quanto a Giosuè, egli lo attraverserà davanti a te, come il Signore ha detto. Il Signore tratterà quelle nazioni come ha trattato Sicon e Og, re degli Amorrei, e come ha trattato la loro terra, che egli ha distrutto. Il Signore le metterà in vostro potere e voi le tratterete secondo tutti gli ordini che vi ho dato. Siate forti, fatevi animo, non temete e non vi spaventate di loro, perché il Signore, tuo Dio, cammina con te; non ti lascerà e non ti abbandonerà».</w:t>
      </w:r>
    </w:p>
    <w:p w14:paraId="2382DA3D" w14:textId="77777777" w:rsidR="00BC739C" w:rsidRPr="00260099" w:rsidRDefault="00BC739C" w:rsidP="00260099">
      <w:pPr>
        <w:spacing w:after="200"/>
        <w:ind w:left="567" w:right="567"/>
        <w:jc w:val="both"/>
        <w:rPr>
          <w:rFonts w:ascii="Arial" w:hAnsi="Arial" w:cs="Arial"/>
          <w:i/>
          <w:iCs/>
          <w:color w:val="000000" w:themeColor="text1"/>
          <w:sz w:val="23"/>
          <w:szCs w:val="24"/>
        </w:rPr>
      </w:pPr>
      <w:r w:rsidRPr="00260099">
        <w:rPr>
          <w:rFonts w:ascii="Arial" w:hAnsi="Arial" w:cs="Arial"/>
          <w:i/>
          <w:iCs/>
          <w:color w:val="000000" w:themeColor="text1"/>
          <w:sz w:val="23"/>
          <w:szCs w:val="24"/>
        </w:rPr>
        <w:t>Poi Mosè chiamò Giosuè e gli disse alla presenza di tutto Israele: «Sii forte e fatti animo, perché tu condurrai questo popolo nella terra che il Signore giurò ai loro padri di darvi: tu gliene darai il possesso. Il Signore stesso cammina davanti a te. Egli sarà con te, non ti lascerà e non ti abbandonerà. Non temere e non perderti d’animo!».</w:t>
      </w:r>
    </w:p>
    <w:p w14:paraId="6DFB1A44" w14:textId="77777777" w:rsidR="00BC739C" w:rsidRPr="00260099" w:rsidRDefault="00BC739C" w:rsidP="00260099">
      <w:pPr>
        <w:spacing w:after="200"/>
        <w:ind w:left="567" w:right="567"/>
        <w:jc w:val="both"/>
        <w:rPr>
          <w:rFonts w:ascii="Arial" w:hAnsi="Arial" w:cs="Arial"/>
          <w:i/>
          <w:iCs/>
          <w:color w:val="000000" w:themeColor="text1"/>
          <w:sz w:val="23"/>
          <w:szCs w:val="24"/>
        </w:rPr>
      </w:pPr>
      <w:r w:rsidRPr="00260099">
        <w:rPr>
          <w:rFonts w:ascii="Arial" w:hAnsi="Arial" w:cs="Arial"/>
          <w:i/>
          <w:iCs/>
          <w:color w:val="000000" w:themeColor="text1"/>
          <w:sz w:val="23"/>
          <w:szCs w:val="24"/>
        </w:rPr>
        <w:t>Mosè scrisse questa legge e la diede ai sacerdoti figli di Levi, che portavano l’arca dell’alleanza del Signore, e a tutti gli anziani d’Israele. Mosè diede loro quest’ordine: «Alla fine di ogni sette anni, al tempo dell’anno della remissione, alla festa delle Capanne, quando tutto Israele verrà a presentarsi davanti al Signore, tuo Dio, nel luogo che avrà scelto, leggerai questa legge davanti a tutto Israele, agli orecchi di tutti. Radunerai il popolo, uomini, donne, bambini e il forestiero che sarà nelle tue città, perché ascoltino, imparino a temere il Signore, vostro Dio, e abbiano cura di mettere in pratica tutte le parole di questa legge. I loro figli, che ancora non la conoscono, la udranno e impareranno a temere il Signore, vostro Dio, finché vivrete nel paese in cui voi state per entrare per prenderne possesso, attraversando il Giordano».</w:t>
      </w:r>
    </w:p>
    <w:p w14:paraId="552BA72D" w14:textId="77777777" w:rsidR="00BC739C" w:rsidRPr="00260099" w:rsidRDefault="00BC739C" w:rsidP="00260099">
      <w:pPr>
        <w:spacing w:after="200"/>
        <w:ind w:left="567" w:right="567"/>
        <w:jc w:val="both"/>
        <w:rPr>
          <w:rFonts w:ascii="Arial" w:hAnsi="Arial" w:cs="Arial"/>
          <w:i/>
          <w:iCs/>
          <w:color w:val="000000" w:themeColor="text1"/>
          <w:sz w:val="23"/>
          <w:szCs w:val="24"/>
        </w:rPr>
      </w:pPr>
      <w:r w:rsidRPr="00260099">
        <w:rPr>
          <w:rFonts w:ascii="Arial" w:hAnsi="Arial" w:cs="Arial"/>
          <w:i/>
          <w:iCs/>
          <w:color w:val="000000" w:themeColor="text1"/>
          <w:sz w:val="23"/>
          <w:szCs w:val="24"/>
        </w:rPr>
        <w:t>Il Signore disse a Mosè: «Ecco, i giorni della tua morte sono vicini. Chiama Giosuè e presentatevi nella tenda del convegno, perché io gli comunichi i miei ordini». Mosè e Giosuè andarono a presentarsi nella tenda del convegno. Il Signore apparve nella tenda in una colonna di nube, e la colonna di nube stette all’ingresso della tenda.</w:t>
      </w:r>
    </w:p>
    <w:p w14:paraId="06B94896" w14:textId="77777777" w:rsidR="00BC739C" w:rsidRPr="00260099" w:rsidRDefault="00BC739C" w:rsidP="00260099">
      <w:pPr>
        <w:spacing w:after="200"/>
        <w:ind w:left="567" w:right="567"/>
        <w:jc w:val="both"/>
        <w:rPr>
          <w:rFonts w:ascii="Arial" w:hAnsi="Arial" w:cs="Arial"/>
          <w:i/>
          <w:iCs/>
          <w:color w:val="000000" w:themeColor="text1"/>
          <w:sz w:val="23"/>
          <w:szCs w:val="24"/>
        </w:rPr>
      </w:pPr>
      <w:r w:rsidRPr="00260099">
        <w:rPr>
          <w:rFonts w:ascii="Arial" w:hAnsi="Arial" w:cs="Arial"/>
          <w:i/>
          <w:iCs/>
          <w:color w:val="000000" w:themeColor="text1"/>
          <w:sz w:val="23"/>
          <w:szCs w:val="24"/>
        </w:rPr>
        <w:t>Il Signore disse a Mosè: «Ecco, tu stai per addormentarti con i tuoi padri. Questo popolo si alzerà e si leverà per prostituirsi con dèi stranieri nella terra dove sta per entrare. Mi abbandonerà e infrangerà l’alleanza che io ho stabilito con lui. In quel giorno, la mia ira si accenderà contro di lui: io li abbandonerò, nasconderò loro il volto e saranno divorati. Lo colpiranno malanni numerosi e angosciosi e in quel giorno dirà: “Questi mali non mi hanno forse colpito per il fatto che il mio Dio non è più in mezzo a me?”. Io, in quel giorno, nasconderò il mio volto a causa di tutto il male che avranno fatto rivolgendosi ad altri dèi.</w:t>
      </w:r>
    </w:p>
    <w:p w14:paraId="0D2250CD" w14:textId="77777777" w:rsidR="00BC739C" w:rsidRPr="00260099" w:rsidRDefault="00BC739C" w:rsidP="00260099">
      <w:pPr>
        <w:spacing w:after="200"/>
        <w:ind w:left="567" w:right="567"/>
        <w:jc w:val="both"/>
        <w:rPr>
          <w:rFonts w:ascii="Arial" w:hAnsi="Arial" w:cs="Arial"/>
          <w:i/>
          <w:iCs/>
          <w:color w:val="000000" w:themeColor="text1"/>
          <w:sz w:val="23"/>
          <w:szCs w:val="24"/>
        </w:rPr>
      </w:pPr>
      <w:r w:rsidRPr="00260099">
        <w:rPr>
          <w:rFonts w:ascii="Arial" w:hAnsi="Arial" w:cs="Arial"/>
          <w:i/>
          <w:iCs/>
          <w:color w:val="000000" w:themeColor="text1"/>
          <w:sz w:val="23"/>
          <w:szCs w:val="24"/>
        </w:rPr>
        <w:t xml:space="preserve">Ora scrivete per voi questo cantico; insegnalo agli Israeliti, mettilo nella loro bocca, perché questo cantico mi sia testimone contro gli Israeliti. </w:t>
      </w:r>
      <w:r w:rsidRPr="00260099">
        <w:rPr>
          <w:rFonts w:ascii="Arial" w:hAnsi="Arial" w:cs="Arial"/>
          <w:i/>
          <w:iCs/>
          <w:color w:val="000000" w:themeColor="text1"/>
          <w:sz w:val="23"/>
          <w:szCs w:val="24"/>
        </w:rPr>
        <w:lastRenderedPageBreak/>
        <w:t>Quando lo avrò introdotto nel paese che ho promesso ai suoi padri con giuramento, dove scorrono latte e miele, ed egli avrà mangiato, si sarà saziato e ingrassato e poi si sarà rivolto ad altri dèi per servirli e mi avrà disprezzato e avrà infranto la mia alleanza, e quando lo avranno colpito malanni numerosi e angosciosi, allora questo cantico sarà testimone davanti a lui, poiché non sarà dimenticato dalla sua discendenza. Sì, conosco i pensieri da lui concepiti già oggi, prima ancora che io lo abbia introdotto nella terra che ho promesso con giuramento». Mosè scrisse quel giorno questo cantico e lo insegnò agli Israeliti.</w:t>
      </w:r>
    </w:p>
    <w:p w14:paraId="788285B0" w14:textId="77777777" w:rsidR="00BC739C" w:rsidRPr="00260099" w:rsidRDefault="00BC739C" w:rsidP="00260099">
      <w:pPr>
        <w:spacing w:after="200"/>
        <w:ind w:left="567" w:right="567"/>
        <w:jc w:val="both"/>
        <w:rPr>
          <w:rFonts w:ascii="Arial" w:hAnsi="Arial" w:cs="Arial"/>
          <w:i/>
          <w:iCs/>
          <w:color w:val="000000" w:themeColor="text1"/>
          <w:sz w:val="23"/>
          <w:szCs w:val="24"/>
        </w:rPr>
      </w:pPr>
      <w:r w:rsidRPr="00260099">
        <w:rPr>
          <w:rFonts w:ascii="Arial" w:hAnsi="Arial" w:cs="Arial"/>
          <w:i/>
          <w:iCs/>
          <w:color w:val="000000" w:themeColor="text1"/>
          <w:sz w:val="23"/>
          <w:szCs w:val="24"/>
        </w:rPr>
        <w:t>Poi comunicò i suoi ordini a Giosuè, figlio di Nun, e gli disse: «Sii forte e coraggioso, poiché tu introdurrai gli Israeliti nella terra che ho giurato di dar loro, e io sarò con te».</w:t>
      </w:r>
    </w:p>
    <w:p w14:paraId="424F9A23" w14:textId="77777777" w:rsidR="00BC739C" w:rsidRPr="00260099" w:rsidRDefault="00BC739C" w:rsidP="00260099">
      <w:pPr>
        <w:spacing w:after="200"/>
        <w:ind w:left="567" w:right="567"/>
        <w:jc w:val="both"/>
        <w:rPr>
          <w:rFonts w:ascii="Arial" w:hAnsi="Arial" w:cs="Arial"/>
          <w:i/>
          <w:iCs/>
          <w:color w:val="000000" w:themeColor="text1"/>
          <w:sz w:val="23"/>
          <w:szCs w:val="24"/>
        </w:rPr>
      </w:pPr>
      <w:r w:rsidRPr="00260099">
        <w:rPr>
          <w:rFonts w:ascii="Arial" w:hAnsi="Arial" w:cs="Arial"/>
          <w:i/>
          <w:iCs/>
          <w:color w:val="000000" w:themeColor="text1"/>
          <w:sz w:val="23"/>
          <w:szCs w:val="24"/>
        </w:rPr>
        <w:t>Quando Mosè ebbe finito di scrivere su un libro tutte le parole di questa legge, ordinò ai leviti che portavano l’arca dell’alleanza del Signore: «Prendete questo libro della legge e mettetelo a fianco dell’arca dell’alleanza del Signore, vostro Dio. Vi rimanga come testimone contro di te, perché io conosco la tua ribellione e la durezza della tua cervice. Se fino ad oggi, mentre vivo ancora in mezzo a voi, siete stati ribelli contro il Signore, quanto più lo sarete dopo la mia morte!</w:t>
      </w:r>
    </w:p>
    <w:p w14:paraId="02D90B75" w14:textId="77777777" w:rsidR="00BC739C" w:rsidRPr="00260099" w:rsidRDefault="00BC739C" w:rsidP="00260099">
      <w:pPr>
        <w:spacing w:after="200"/>
        <w:ind w:left="567" w:right="567"/>
        <w:jc w:val="both"/>
        <w:rPr>
          <w:rFonts w:ascii="Arial" w:hAnsi="Arial" w:cs="Arial"/>
          <w:i/>
          <w:iCs/>
          <w:color w:val="000000" w:themeColor="text1"/>
          <w:sz w:val="23"/>
          <w:szCs w:val="24"/>
        </w:rPr>
      </w:pPr>
      <w:r w:rsidRPr="00260099">
        <w:rPr>
          <w:rFonts w:ascii="Arial" w:hAnsi="Arial" w:cs="Arial"/>
          <w:i/>
          <w:iCs/>
          <w:color w:val="000000" w:themeColor="text1"/>
          <w:sz w:val="23"/>
          <w:szCs w:val="24"/>
        </w:rPr>
        <w:t xml:space="preserve">Radunate presso di me tutti gli anziani delle vostre tribù e i vostri scribi; io farò udire loro queste parole e prenderò a testimoni contro di loro il cielo e la terra. So infatti che, dopo la mia morte, voi certo vi corromperete e vi allontanerete dalla via che vi ho detto di seguire. La sventura vi colpirà negli ultimi giorni, perché avrete fatto ciò che è male agli occhi del Signore, provocandolo a sdegno con l’opera delle vostre mani». Poi Mosè pronunciò innanzi a tutta l’assemblea d’Israele le parole di questo cantico, fino all’ultima: (Dt 31,1-30). </w:t>
      </w:r>
    </w:p>
    <w:p w14:paraId="5B9939B4" w14:textId="77777777" w:rsidR="00BC739C" w:rsidRPr="00260099" w:rsidRDefault="00BC739C" w:rsidP="00260099">
      <w:pPr>
        <w:spacing w:after="200"/>
        <w:ind w:left="567" w:right="567"/>
        <w:jc w:val="both"/>
        <w:rPr>
          <w:rFonts w:ascii="Arial" w:hAnsi="Arial" w:cs="Arial"/>
          <w:i/>
          <w:iCs/>
          <w:color w:val="000000" w:themeColor="text1"/>
          <w:sz w:val="23"/>
          <w:szCs w:val="24"/>
        </w:rPr>
      </w:pPr>
      <w:r w:rsidRPr="00260099">
        <w:rPr>
          <w:rFonts w:ascii="Arial" w:hAnsi="Arial" w:cs="Arial"/>
          <w:i/>
          <w:iCs/>
          <w:color w:val="000000" w:themeColor="text1"/>
          <w:sz w:val="23"/>
          <w:szCs w:val="24"/>
        </w:rPr>
        <w:t xml:space="preserve">«Udite, o cieli: io voglio parlare. Ascolti la terra le parole della mia bocca! Scorra come pioggia la mia dottrina, stilli come rugiada il mio dire; come pioggia leggera sul verde, come scroscio sull'erba. Voglio proclamare il nome del Signore: magnificate il nostro Dio! Egli è la Roccia: perfette le sue opere, giustizia tutte le sue vie; è un Dio fedele e senza malizia, egli è giusto e retto. Prevaricano contro di lui: non sono suoi figli, per le loro macchie, generazione tortuosa e perversa. Così tu ripaghi il Signore,  popolo stolto e privo di saggezza? Non è lui il padre che ti ha creato, che ti ha fatto e ti ha costituito? Ricorda i giorni del tempo antico, medita gli anni lontani. Interroga tuo padre e te lo racconterà, i tuoi vecchi e te lo diranno. Quando l’Altissimo divideva le nazioni, quando separava i figli dell’uomo, egli stabilì i confini dei popoli secondo il numero dei figli d’Israele. Perché porzione del Signore è il suo popolo, Giacobbe sua parte di eredità. Egli lo trovò in una terra deserta,  in una landa di ululati solitari. Lo circondò, lo allevò,  lo custodì come la pupilla del suo occhio. Come un’aquila che veglia la sua nidiata, che vola sopra i suoi nati, egli spiegò le ali e lo prese, lo sollevò sulle sue ali. Il Signore, lui solo lo ha guidato, non c’era con lui alcun dio straniero. Lo fece salire sulle alture della terra  e lo nutrì con i prodotti della campagna; gli fece succhiare miele dalla rupe e olio dalla roccia durissima, panna di mucca e latte di </w:t>
      </w:r>
      <w:r w:rsidRPr="00260099">
        <w:rPr>
          <w:rFonts w:ascii="Arial" w:hAnsi="Arial" w:cs="Arial"/>
          <w:i/>
          <w:iCs/>
          <w:color w:val="000000" w:themeColor="text1"/>
          <w:sz w:val="23"/>
          <w:szCs w:val="24"/>
        </w:rPr>
        <w:lastRenderedPageBreak/>
        <w:t>pecora insieme con grasso di agnelli, arieti di Basan e capri, fior di farina di frumento e sangue di uva, che bevevi spumeggiante.</w:t>
      </w:r>
    </w:p>
    <w:p w14:paraId="2047A30F" w14:textId="77777777" w:rsidR="00BC739C" w:rsidRPr="00260099" w:rsidRDefault="00BC739C" w:rsidP="00260099">
      <w:pPr>
        <w:spacing w:after="200"/>
        <w:ind w:left="567" w:right="567"/>
        <w:jc w:val="both"/>
        <w:rPr>
          <w:rFonts w:ascii="Arial" w:hAnsi="Arial" w:cs="Arial"/>
          <w:i/>
          <w:iCs/>
          <w:color w:val="000000" w:themeColor="text1"/>
          <w:sz w:val="23"/>
          <w:szCs w:val="24"/>
        </w:rPr>
      </w:pPr>
      <w:r w:rsidRPr="00260099">
        <w:rPr>
          <w:rFonts w:ascii="Arial" w:hAnsi="Arial" w:cs="Arial"/>
          <w:i/>
          <w:iCs/>
          <w:color w:val="000000" w:themeColor="text1"/>
          <w:sz w:val="23"/>
          <w:szCs w:val="24"/>
        </w:rPr>
        <w:t>Iesurùn si è ingrassato e ha recalcitrato, – sì, ti sei ingrassato, impinguato, rimpinzato – e ha respinto il Dio che lo aveva fatto, ha disprezzato la Roccia, sua salvezza. Lo hanno fatto ingelosire con dèi stranieri e provocato all’ira con abomini. Hanno sacrificato a dèmoni che non sono Dio, a dèi che non conoscevano, nuovi, venuti da poco, che i vostri padri non avevano temuto. La Roccia, che ti ha generato, tu hai trascurato;  hai dimenticato il Dio che ti ha procreato! Ma il Signore ha visto e ha disdegnato con ira i suoi figli e le sue figlie.</w:t>
      </w:r>
    </w:p>
    <w:p w14:paraId="774739CF" w14:textId="77777777" w:rsidR="00BC739C" w:rsidRPr="00260099" w:rsidRDefault="00BC739C" w:rsidP="00260099">
      <w:pPr>
        <w:spacing w:after="200"/>
        <w:ind w:left="567" w:right="567"/>
        <w:jc w:val="both"/>
        <w:rPr>
          <w:rFonts w:ascii="Arial" w:hAnsi="Arial" w:cs="Arial"/>
          <w:i/>
          <w:iCs/>
          <w:color w:val="000000" w:themeColor="text1"/>
          <w:sz w:val="23"/>
          <w:szCs w:val="24"/>
        </w:rPr>
      </w:pPr>
      <w:r w:rsidRPr="00260099">
        <w:rPr>
          <w:rFonts w:ascii="Arial" w:hAnsi="Arial" w:cs="Arial"/>
          <w:i/>
          <w:iCs/>
          <w:color w:val="000000" w:themeColor="text1"/>
          <w:sz w:val="23"/>
          <w:szCs w:val="24"/>
        </w:rPr>
        <w:t>Ha detto: “Io nasconderò loro il mio volto; vedrò quale sarà la loro fine. Sono una generazione perfida, sono figli infedeli. Mi resero geloso con ciò che non è Dio, mi irritarono con i loro idoli vani; io li renderò gelosi con uno che non è popolo, li irriterò con una nazione stolta. Un fuoco si è acceso nella mia collera e brucerà fino alla profondità degl’inferi;  divorerà la terra e il suo prodotto e incendierà le radici dei monti. Accumulerò sopra di loro i malanni; le mie frecce esaurirò contro di loro. Saranno estenuati dalla fame, divorati dalla febbre e da peste dolorosa. Il dente delle belve manderò contro di loro, con il veleno dei rettili che strisciano nella polvere. Di fuori la spada li priverà dei figli, dentro le case li ucciderà lo spavento. Periranno insieme il giovane e la vergine, il lattante e l’uomo canuto. Io ho detto: Li voglio disperdere, cancellarne tra gli uomini il ricordo, se non temessi l’arroganza del nemico. Non si ingannino i loro avversari; non dicano: La nostra mano ha vinto, non è il Signore che ha operato tutto questo! Sono un popolo insensato  e in essi non c’è intelligenza: se fossero saggi, capirebbero, rifletterebbero sulla loro fine. Come può un uomo solo inseguirne mille o due soli metterne in fuga diecimila? Non è forse perché la loro Roccia li ha venduti, il Signore li ha consegnati? Perché la loro roccia non è come la nostra e i nostri nemici ne sono giudici.</w:t>
      </w:r>
    </w:p>
    <w:p w14:paraId="02819F5B" w14:textId="77777777" w:rsidR="00BC739C" w:rsidRPr="00260099" w:rsidRDefault="00BC739C" w:rsidP="00260099">
      <w:pPr>
        <w:spacing w:after="200"/>
        <w:ind w:left="567" w:right="567"/>
        <w:jc w:val="both"/>
        <w:rPr>
          <w:rFonts w:ascii="Arial" w:hAnsi="Arial" w:cs="Arial"/>
          <w:i/>
          <w:iCs/>
          <w:color w:val="000000" w:themeColor="text1"/>
          <w:sz w:val="23"/>
          <w:szCs w:val="24"/>
        </w:rPr>
      </w:pPr>
      <w:r w:rsidRPr="00260099">
        <w:rPr>
          <w:rFonts w:ascii="Arial" w:hAnsi="Arial" w:cs="Arial"/>
          <w:i/>
          <w:iCs/>
          <w:color w:val="000000" w:themeColor="text1"/>
          <w:sz w:val="23"/>
          <w:szCs w:val="24"/>
        </w:rPr>
        <w:t>La loro vite è dal ceppo di Sòdoma, dalle piantagioni di Gomorra. La loro uva è velenosa, ha grappoli amari. Tossico di serpenti è il loro vino, micidiale veleno di vipere. Non è questo nascosto presso di me, sigillato nei miei forzieri? Mia sarà la vendetta e il castigo, quando vacillerà il loro piede! Sì, vicino è il giorno della loro rovina e il loro destino si affretta a venire”. Perché il Signore farà giustizia al suo popolo e dei suoi servi avrà compassione; quando vedrà che ogni forza è svanita e non è rimasto né schiavo né libero.</w:t>
      </w:r>
    </w:p>
    <w:p w14:paraId="41CB21ED" w14:textId="77777777" w:rsidR="00BC739C" w:rsidRPr="00260099" w:rsidRDefault="00BC739C" w:rsidP="00260099">
      <w:pPr>
        <w:spacing w:after="200"/>
        <w:ind w:left="567" w:right="567"/>
        <w:jc w:val="both"/>
        <w:rPr>
          <w:rFonts w:ascii="Arial" w:hAnsi="Arial" w:cs="Arial"/>
          <w:i/>
          <w:iCs/>
          <w:color w:val="000000" w:themeColor="text1"/>
          <w:sz w:val="23"/>
          <w:szCs w:val="24"/>
        </w:rPr>
      </w:pPr>
      <w:r w:rsidRPr="00260099">
        <w:rPr>
          <w:rFonts w:ascii="Arial" w:hAnsi="Arial" w:cs="Arial"/>
          <w:i/>
          <w:iCs/>
          <w:color w:val="000000" w:themeColor="text1"/>
          <w:sz w:val="23"/>
          <w:szCs w:val="24"/>
        </w:rPr>
        <w:t xml:space="preserve">Allora dirà: “Dove sono i loro dèi,  la roccia in cui cercavano rifugio, quelli che mangiavano il grasso dei loro sacrifici, che bevevano il vino delle loro libagioni? Sorgano ora e vi soccorrano, siano il riparo per voi! Ora vedete che io, io lo sono e nessun altro è dio accanto a me. Sono io che do la morte e faccio vivere; io percuoto e io guarisco, e nessuno può liberare dalla mia mano. Alzo la mano verso il cielo e dico: Per la mia vita, per sempre: quando avrò affilato la folgore della mia spada e la mia mano inizierà il giudizio, farò vendetta dei miei avversari, ripagherò i miei nemici. Inebrierò di sangue le mie frecce, si pascerà di carne la mia </w:t>
      </w:r>
      <w:r w:rsidRPr="00260099">
        <w:rPr>
          <w:rFonts w:ascii="Arial" w:hAnsi="Arial" w:cs="Arial"/>
          <w:i/>
          <w:iCs/>
          <w:color w:val="000000" w:themeColor="text1"/>
          <w:sz w:val="23"/>
          <w:szCs w:val="24"/>
        </w:rPr>
        <w:lastRenderedPageBreak/>
        <w:t>spada, del sangue dei cadaveri e dei prigionieri, delle teste dei condottieri nemici!”.</w:t>
      </w:r>
    </w:p>
    <w:p w14:paraId="28E15FF6" w14:textId="77777777" w:rsidR="00BC739C" w:rsidRPr="00260099" w:rsidRDefault="00BC739C" w:rsidP="00260099">
      <w:pPr>
        <w:spacing w:after="200"/>
        <w:ind w:left="567" w:right="567"/>
        <w:jc w:val="both"/>
        <w:rPr>
          <w:rFonts w:ascii="Arial" w:hAnsi="Arial" w:cs="Arial"/>
          <w:i/>
          <w:iCs/>
          <w:color w:val="000000" w:themeColor="text1"/>
          <w:sz w:val="23"/>
          <w:szCs w:val="24"/>
        </w:rPr>
      </w:pPr>
      <w:r w:rsidRPr="00260099">
        <w:rPr>
          <w:rFonts w:ascii="Arial" w:hAnsi="Arial" w:cs="Arial"/>
          <w:i/>
          <w:iCs/>
          <w:color w:val="000000" w:themeColor="text1"/>
          <w:sz w:val="23"/>
          <w:szCs w:val="24"/>
        </w:rPr>
        <w:t>Esultate, o nazioni, per il suo popolo, perché egli vendicherà il sangue dei suoi servi; volgerà la vendetta contro i suoi avversari e purificherà la sua terra e il suo popolo».</w:t>
      </w:r>
    </w:p>
    <w:p w14:paraId="692B2932" w14:textId="77777777" w:rsidR="00BC739C" w:rsidRPr="00260099" w:rsidRDefault="00BC739C" w:rsidP="00260099">
      <w:pPr>
        <w:spacing w:after="200"/>
        <w:ind w:left="567" w:right="567"/>
        <w:jc w:val="both"/>
        <w:rPr>
          <w:rFonts w:ascii="Arial" w:hAnsi="Arial" w:cs="Arial"/>
          <w:i/>
          <w:iCs/>
          <w:color w:val="000000" w:themeColor="text1"/>
          <w:sz w:val="23"/>
          <w:szCs w:val="24"/>
        </w:rPr>
      </w:pPr>
      <w:r w:rsidRPr="00260099">
        <w:rPr>
          <w:rFonts w:ascii="Arial" w:hAnsi="Arial" w:cs="Arial"/>
          <w:i/>
          <w:iCs/>
          <w:color w:val="000000" w:themeColor="text1"/>
          <w:sz w:val="23"/>
          <w:szCs w:val="24"/>
        </w:rPr>
        <w:t>Mosè venne con Giosuè, figlio di Nun, e pronunciò agli orecchi del popolo tutte le parole di questo cantico.</w:t>
      </w:r>
    </w:p>
    <w:p w14:paraId="37D85249" w14:textId="77777777" w:rsidR="00BC739C" w:rsidRPr="00260099" w:rsidRDefault="00BC739C" w:rsidP="00260099">
      <w:pPr>
        <w:spacing w:after="200"/>
        <w:ind w:left="567" w:right="567"/>
        <w:jc w:val="both"/>
        <w:rPr>
          <w:rFonts w:ascii="Arial" w:hAnsi="Arial" w:cs="Arial"/>
          <w:i/>
          <w:iCs/>
          <w:color w:val="000000" w:themeColor="text1"/>
          <w:sz w:val="23"/>
          <w:szCs w:val="24"/>
        </w:rPr>
      </w:pPr>
      <w:r w:rsidRPr="00260099">
        <w:rPr>
          <w:rFonts w:ascii="Arial" w:hAnsi="Arial" w:cs="Arial"/>
          <w:i/>
          <w:iCs/>
          <w:color w:val="000000" w:themeColor="text1"/>
          <w:sz w:val="23"/>
          <w:szCs w:val="24"/>
        </w:rPr>
        <w:t xml:space="preserve">Quando Mosè ebbe finito di pronunciare tutte queste parole davanti a tutto Israele, disse loro: «Ponete nella vostra mente tutte le parole che io oggi uso come testimonianza contro di voi. Le prescriverete ai vostri figli, perché cerchino di eseguire tutte le parole di questa legge. Essa infatti non è una parola senza valore per voi; anzi è la vostra vita. Per questa parola passerete lunghi giorni nel paese in cui state per entrare per prenderne possesso, attraversando il Giordano» (Dr 32,1-47). </w:t>
      </w:r>
    </w:p>
    <w:p w14:paraId="00D97C50" w14:textId="77777777" w:rsidR="00BC739C" w:rsidRPr="00260099" w:rsidRDefault="00BC739C" w:rsidP="00260099">
      <w:pPr>
        <w:spacing w:after="200"/>
        <w:jc w:val="both"/>
        <w:rPr>
          <w:rFonts w:ascii="Arial" w:hAnsi="Arial" w:cs="Arial"/>
          <w:color w:val="000000" w:themeColor="text1"/>
          <w:sz w:val="24"/>
          <w:szCs w:val="24"/>
        </w:rPr>
      </w:pPr>
      <w:r w:rsidRPr="00260099">
        <w:rPr>
          <w:rFonts w:ascii="Arial" w:hAnsi="Arial" w:cs="Arial"/>
          <w:color w:val="000000" w:themeColor="text1"/>
          <w:sz w:val="24"/>
          <w:szCs w:val="24"/>
        </w:rPr>
        <w:t xml:space="preserve">Si ritorna nella salvezza sempre nella conversione e nel pentimento. Si rimane nella salvezza, rimanendo sempre nell’obbedienza alla Parola, agli Statuti, alle Norme, ai Comandamenti del Signore nostro Dio. Ecco la vera morale che nasce nel Libro del Deuteronomio: la vita per il popolo è nell’obbedienza alla Parola del Signore. La morale è obbedienza. Non è obbedienza alla coscienza. Non è obbedienza alla verità. Non è obbedienza al proprio discernimento. Queste obbedienze sono per chi è non popolo del Signore. Per il popolo del Signore la morale è una sola: obbedienza alla Parola del Signore. La Parola del Signore non è consegnata né alla mente e né al cuore, né ai sentimenti e neanche al pensiero dell’uomo. La Parola del Signore è consegnata alla volontà. Se la volontà sceglie la Parola, è la vita dell’uomo. Se la volontà non sceglie la Parola, è la morte dell’uomo. La scelta della vita di un solo uomo diviene vita per tutto il popolo. La scelta della morte diviene morte per tutto il popolo. Lo ripetiamo: la Parola del Signore non è soggetta ad alcuna approvazione: né della mente, né del cuore, né della razionalità, né del pensiero. Tutte queste cose valgono per chi non è popolo del Signore. Il popolo del Signore deve volere scegliere la Parola. Se la sceglie è la vita. Se non la scegli è la morte. La parola si sceglie con l’obbedienza ad essa. Non la si sceglie con la disobbedienza ad essa. </w:t>
      </w:r>
    </w:p>
    <w:p w14:paraId="3282A89C" w14:textId="77777777" w:rsidR="00BC739C" w:rsidRPr="00260099" w:rsidRDefault="00BC739C" w:rsidP="00260099">
      <w:pPr>
        <w:spacing w:after="200"/>
        <w:jc w:val="both"/>
        <w:rPr>
          <w:rFonts w:ascii="Arial" w:hAnsi="Arial" w:cs="Arial"/>
          <w:color w:val="000000" w:themeColor="text1"/>
          <w:sz w:val="24"/>
          <w:szCs w:val="24"/>
        </w:rPr>
      </w:pPr>
      <w:r w:rsidRPr="00260099">
        <w:rPr>
          <w:rFonts w:ascii="Arial" w:hAnsi="Arial" w:cs="Arial"/>
          <w:color w:val="000000" w:themeColor="text1"/>
          <w:sz w:val="24"/>
          <w:szCs w:val="24"/>
        </w:rPr>
        <w:t xml:space="preserve">Offriamo ora appendice nella quale è messa in luce la differenza tra una sofferenza prodotta dall’obbedienza alla Parola, che deve essere vissuta come perfetta letizia, secondo l’insegnamento dell’Apostolo Giacomo, e la sofferenza prodotta dal peccato, dal vizio, dalla trasgressione della Legge del Signore che invece dovrà essere vissuta come via per un vero pentimento, vera conversione, vero ritorno al nostro Dio, con vera obbedienza ad ogni sua Parola. Questa distinzione tra una sofferenza frutto della nostra giustizia e le altre sofferenze frutto di noi della nostra ingiustizia, frutto a sua volta della disobbedienza alla Parola del nostro Dio e Signore, va sempre fatta e sempre operata. La sofferenza del cristiano dovrà essere solo sofferenza per la giustizia. Mai dovrà essere sofferenza frutto dell’ingiustizia, dell’iniquità, della disobbedienza alla Parola che è uscita dalla bocca del Signore. </w:t>
      </w:r>
    </w:p>
    <w:p w14:paraId="598B2E35" w14:textId="77777777" w:rsidR="00BC739C" w:rsidRPr="00260099" w:rsidRDefault="00BC739C" w:rsidP="00260099">
      <w:pPr>
        <w:spacing w:after="200"/>
        <w:jc w:val="both"/>
        <w:rPr>
          <w:rFonts w:ascii="Arial" w:hAnsi="Arial" w:cs="Arial"/>
          <w:color w:val="000000" w:themeColor="text1"/>
          <w:sz w:val="24"/>
          <w:szCs w:val="24"/>
        </w:rPr>
      </w:pPr>
    </w:p>
    <w:p w14:paraId="4B787BCF" w14:textId="77777777" w:rsidR="00BC739C" w:rsidRPr="00260099" w:rsidRDefault="00BC739C" w:rsidP="00260099">
      <w:pPr>
        <w:keepNext/>
        <w:spacing w:after="200"/>
        <w:jc w:val="center"/>
        <w:outlineLvl w:val="0"/>
        <w:rPr>
          <w:rFonts w:ascii="Arial" w:hAnsi="Arial"/>
          <w:b/>
          <w:bCs/>
          <w:color w:val="000000" w:themeColor="text1"/>
          <w:sz w:val="28"/>
          <w:szCs w:val="14"/>
        </w:rPr>
      </w:pPr>
      <w:bookmarkStart w:id="135" w:name="_Toc150865744"/>
      <w:bookmarkStart w:id="136" w:name="_Toc150866402"/>
      <w:r w:rsidRPr="00260099">
        <w:rPr>
          <w:rFonts w:ascii="Arial" w:hAnsi="Arial"/>
          <w:b/>
          <w:bCs/>
          <w:color w:val="000000" w:themeColor="text1"/>
          <w:sz w:val="28"/>
          <w:szCs w:val="14"/>
        </w:rPr>
        <w:t>APPENDICE</w:t>
      </w:r>
      <w:bookmarkEnd w:id="135"/>
      <w:bookmarkEnd w:id="136"/>
      <w:r w:rsidRPr="00260099">
        <w:rPr>
          <w:rFonts w:ascii="Arial" w:hAnsi="Arial"/>
          <w:b/>
          <w:bCs/>
          <w:color w:val="000000" w:themeColor="text1"/>
          <w:sz w:val="28"/>
          <w:szCs w:val="14"/>
        </w:rPr>
        <w:t xml:space="preserve"> </w:t>
      </w:r>
    </w:p>
    <w:p w14:paraId="6832A08B" w14:textId="77777777" w:rsidR="00BC739C" w:rsidRPr="00260099" w:rsidRDefault="00BC739C" w:rsidP="00260099">
      <w:pPr>
        <w:keepNext/>
        <w:spacing w:after="200"/>
        <w:jc w:val="center"/>
        <w:outlineLvl w:val="1"/>
        <w:rPr>
          <w:rFonts w:ascii="Arial" w:hAnsi="Arial" w:cs="Arial"/>
          <w:b/>
          <w:bCs/>
          <w:iCs/>
          <w:color w:val="000000" w:themeColor="text1"/>
          <w:sz w:val="28"/>
        </w:rPr>
      </w:pPr>
      <w:bookmarkStart w:id="137" w:name="_Toc150865745"/>
      <w:bookmarkStart w:id="138" w:name="_Toc150866403"/>
      <w:r w:rsidRPr="00260099">
        <w:rPr>
          <w:rFonts w:ascii="Arial" w:hAnsi="Arial" w:cs="Arial"/>
          <w:b/>
          <w:bCs/>
          <w:iCs/>
          <w:color w:val="000000" w:themeColor="text1"/>
          <w:sz w:val="28"/>
        </w:rPr>
        <w:t>DUE PAROLE DELLO SPIRITO SANTO</w:t>
      </w:r>
      <w:bookmarkEnd w:id="137"/>
      <w:bookmarkEnd w:id="138"/>
    </w:p>
    <w:p w14:paraId="7945E75C" w14:textId="77777777" w:rsidR="00BC739C" w:rsidRPr="00260099" w:rsidRDefault="00BC739C" w:rsidP="00260099">
      <w:pPr>
        <w:spacing w:after="200"/>
        <w:jc w:val="both"/>
        <w:rPr>
          <w:rFonts w:ascii="Arial" w:eastAsia="Calibri" w:hAnsi="Arial" w:cs="Arial"/>
          <w:b/>
          <w:color w:val="000000" w:themeColor="text1"/>
          <w:sz w:val="24"/>
          <w:szCs w:val="22"/>
        </w:rPr>
      </w:pPr>
      <w:r w:rsidRPr="00260099">
        <w:rPr>
          <w:rFonts w:ascii="Arial" w:eastAsia="Calibri" w:hAnsi="Arial" w:cs="Arial"/>
          <w:b/>
          <w:color w:val="000000" w:themeColor="text1"/>
          <w:sz w:val="24"/>
          <w:szCs w:val="22"/>
        </w:rPr>
        <w:t xml:space="preserve">Iniziamo questa breve riflessione </w:t>
      </w:r>
      <w:r w:rsidRPr="00260099">
        <w:rPr>
          <w:rFonts w:ascii="Arial" w:eastAsia="Calibri" w:hAnsi="Arial" w:cs="Arial"/>
          <w:color w:val="000000" w:themeColor="text1"/>
          <w:sz w:val="24"/>
          <w:szCs w:val="22"/>
        </w:rPr>
        <w:t>“Sulla perfetta letizia”,</w:t>
      </w:r>
      <w:r w:rsidRPr="00260099">
        <w:rPr>
          <w:rFonts w:ascii="Arial" w:eastAsia="Calibri" w:hAnsi="Arial" w:cs="Arial"/>
          <w:b/>
          <w:color w:val="000000" w:themeColor="text1"/>
          <w:sz w:val="24"/>
          <w:szCs w:val="22"/>
        </w:rPr>
        <w:t xml:space="preserve"> avvalendoci </w:t>
      </w:r>
      <w:r w:rsidRPr="00260099">
        <w:rPr>
          <w:rFonts w:ascii="Arial" w:eastAsia="Calibri" w:hAnsi="Arial" w:cs="Arial"/>
          <w:color w:val="000000" w:themeColor="text1"/>
          <w:sz w:val="24"/>
          <w:szCs w:val="22"/>
        </w:rPr>
        <w:t>di due Parole dello Spirito Santo.</w:t>
      </w:r>
      <w:r w:rsidRPr="00260099">
        <w:rPr>
          <w:rFonts w:ascii="Arial" w:eastAsia="Calibri" w:hAnsi="Arial" w:cs="Arial"/>
          <w:b/>
          <w:color w:val="000000" w:themeColor="text1"/>
          <w:sz w:val="24"/>
          <w:szCs w:val="22"/>
        </w:rPr>
        <w:t xml:space="preserve"> La prima è attinta dalla Lettera di San Giacomo Apostolo (Gc 1,2-4). La seconda è attinta dal Cantico di Mosè (Dt 32,1-43).</w:t>
      </w:r>
    </w:p>
    <w:p w14:paraId="09C99FB9" w14:textId="77777777" w:rsidR="00BC739C" w:rsidRPr="00260099" w:rsidRDefault="00BC739C" w:rsidP="00260099">
      <w:pPr>
        <w:keepNext/>
        <w:spacing w:after="200"/>
        <w:jc w:val="center"/>
        <w:outlineLvl w:val="1"/>
        <w:rPr>
          <w:rFonts w:ascii="Arial" w:eastAsia="Calibri" w:hAnsi="Arial" w:cs="Arial"/>
          <w:b/>
          <w:bCs/>
          <w:iCs/>
          <w:color w:val="000000" w:themeColor="text1"/>
          <w:sz w:val="28"/>
        </w:rPr>
      </w:pPr>
      <w:bookmarkStart w:id="139" w:name="_Toc150865746"/>
      <w:bookmarkStart w:id="140" w:name="_Toc150866404"/>
      <w:r w:rsidRPr="00260099">
        <w:rPr>
          <w:rFonts w:ascii="Arial" w:eastAsia="Calibri" w:hAnsi="Arial" w:cs="Arial"/>
          <w:b/>
          <w:bCs/>
          <w:iCs/>
          <w:color w:val="000000" w:themeColor="text1"/>
          <w:sz w:val="28"/>
        </w:rPr>
        <w:t>LA PAROLA ATTINTA DALL’APOSTOLO GIACOMO</w:t>
      </w:r>
      <w:bookmarkEnd w:id="139"/>
      <w:bookmarkEnd w:id="140"/>
      <w:r w:rsidRPr="00260099">
        <w:rPr>
          <w:rFonts w:ascii="Arial" w:eastAsia="Calibri" w:hAnsi="Arial" w:cs="Arial"/>
          <w:b/>
          <w:bCs/>
          <w:iCs/>
          <w:color w:val="000000" w:themeColor="text1"/>
          <w:sz w:val="28"/>
        </w:rPr>
        <w:t xml:space="preserve"> </w:t>
      </w:r>
    </w:p>
    <w:p w14:paraId="170133E2" w14:textId="77777777" w:rsidR="00BC739C" w:rsidRPr="00260099" w:rsidRDefault="00BC739C" w:rsidP="00260099">
      <w:pPr>
        <w:autoSpaceDE w:val="0"/>
        <w:autoSpaceDN w:val="0"/>
        <w:adjustRightInd w:val="0"/>
        <w:spacing w:after="200"/>
        <w:jc w:val="both"/>
        <w:rPr>
          <w:rFonts w:ascii="Arial" w:eastAsia="Calibri" w:hAnsi="Arial" w:cs="Arial"/>
          <w:b/>
          <w:color w:val="000000" w:themeColor="text1"/>
          <w:sz w:val="24"/>
          <w:lang w:val="la-Latn"/>
        </w:rPr>
      </w:pPr>
      <w:r w:rsidRPr="00260099">
        <w:rPr>
          <w:rFonts w:ascii="Arial" w:eastAsia="Calibri" w:hAnsi="Arial" w:cs="Arial"/>
          <w:b/>
          <w:i/>
          <w:iCs/>
          <w:color w:val="000000" w:themeColor="text1"/>
          <w:sz w:val="24"/>
          <w:lang w:val="la-Latn"/>
        </w:rPr>
        <w:t>Omne gaudium existimate, fratres mei, cum in temptationibus variis incideritis, scientes quod probatio fidei vestrae patientiam operatur, patientia autem opus perfectum habeat ut sitis perfecti et integri in nullo deficientes</w:t>
      </w:r>
      <w:r w:rsidRPr="00260099">
        <w:rPr>
          <w:rFonts w:ascii="Arial" w:eastAsia="Calibri" w:hAnsi="Arial" w:cs="Arial"/>
          <w:b/>
          <w:color w:val="000000" w:themeColor="text1"/>
          <w:sz w:val="24"/>
          <w:lang w:val="la-Latn"/>
        </w:rPr>
        <w:t xml:space="preserve"> (Gc 1,2-4). </w:t>
      </w:r>
    </w:p>
    <w:p w14:paraId="24301701" w14:textId="77777777" w:rsidR="00BC739C" w:rsidRPr="00260099" w:rsidRDefault="00BC739C" w:rsidP="00260099">
      <w:pPr>
        <w:autoSpaceDE w:val="0"/>
        <w:autoSpaceDN w:val="0"/>
        <w:adjustRightInd w:val="0"/>
        <w:spacing w:after="200"/>
        <w:jc w:val="both"/>
        <w:rPr>
          <w:rFonts w:eastAsia="Calibri"/>
          <w:b/>
          <w:bCs/>
          <w:color w:val="000000" w:themeColor="text1"/>
          <w:sz w:val="26"/>
          <w:szCs w:val="26"/>
        </w:rPr>
      </w:pPr>
      <w:r w:rsidRPr="00260099">
        <w:rPr>
          <w:rFonts w:ascii="Greek" w:eastAsia="Calibri" w:hAnsi="Greek" w:cs="Greek"/>
          <w:b/>
          <w:color w:val="000000" w:themeColor="text1"/>
          <w:sz w:val="26"/>
          <w:szCs w:val="26"/>
          <w:lang w:val="la-Latn"/>
        </w:rPr>
        <w:t xml:space="preserve">P©san car¦n ¹g»sasqe, ¢delfo… mou, Ótan peirasmo‹j peripšshte poik…loij, ginèskontej Óti tÕ dok…mion Ømîn tÁj p…stewj katerg£zetai Øpomon»n: ¹ d Øpomon¾ œrgon tšleion ™cštw, †na Ãte tšleioi kaˆ ÐlÒklhroi, ™n mhdenˆ leipÒmenoi. </w:t>
      </w:r>
      <w:r w:rsidRPr="00260099">
        <w:rPr>
          <w:rFonts w:eastAsia="Calibri"/>
          <w:b/>
          <w:bCs/>
          <w:color w:val="000000" w:themeColor="text1"/>
          <w:sz w:val="26"/>
          <w:szCs w:val="26"/>
        </w:rPr>
        <w:t>(Gc 1,2-4)</w:t>
      </w:r>
    </w:p>
    <w:p w14:paraId="63EF5A27" w14:textId="77777777" w:rsidR="00BC739C" w:rsidRPr="00260099" w:rsidRDefault="00BC739C" w:rsidP="00260099">
      <w:pPr>
        <w:spacing w:after="200"/>
        <w:jc w:val="both"/>
        <w:rPr>
          <w:rFonts w:ascii="Arial" w:eastAsia="Calibri" w:hAnsi="Arial" w:cs="Arial"/>
          <w:color w:val="000000" w:themeColor="text1"/>
          <w:sz w:val="24"/>
          <w:szCs w:val="22"/>
        </w:rPr>
      </w:pPr>
      <w:r w:rsidRPr="00260099">
        <w:rPr>
          <w:rFonts w:ascii="Arial" w:eastAsia="Calibri" w:hAnsi="Arial" w:cs="Arial"/>
          <w:color w:val="000000" w:themeColor="text1"/>
          <w:sz w:val="24"/>
          <w:szCs w:val="22"/>
        </w:rPr>
        <w:t xml:space="preserve">Considerate perfetta letizia, miei fratelli, quando subite ogni sorta di prove, sapendo che la vostra fede, messa alla prova, produce pazienza. E la pazienza completi l’opera sua in voi, perché siate perfetti e integri, senza mancare di nulla (Gc 1,2-4). </w:t>
      </w:r>
    </w:p>
    <w:p w14:paraId="70626D5F" w14:textId="77777777" w:rsidR="00BC739C" w:rsidRPr="00260099" w:rsidRDefault="00BC739C" w:rsidP="00260099">
      <w:pPr>
        <w:keepNext/>
        <w:spacing w:after="200"/>
        <w:jc w:val="center"/>
        <w:outlineLvl w:val="1"/>
        <w:rPr>
          <w:rFonts w:ascii="Arial" w:eastAsia="Calibri" w:hAnsi="Arial" w:cs="Arial"/>
          <w:b/>
          <w:bCs/>
          <w:iCs/>
          <w:color w:val="000000" w:themeColor="text1"/>
          <w:sz w:val="28"/>
        </w:rPr>
      </w:pPr>
      <w:bookmarkStart w:id="141" w:name="_Toc150865747"/>
      <w:bookmarkStart w:id="142" w:name="_Toc150866405"/>
      <w:r w:rsidRPr="00260099">
        <w:rPr>
          <w:rFonts w:ascii="Arial" w:eastAsia="Calibri" w:hAnsi="Arial" w:cs="Arial"/>
          <w:b/>
          <w:bCs/>
          <w:iCs/>
          <w:color w:val="000000" w:themeColor="text1"/>
          <w:sz w:val="28"/>
        </w:rPr>
        <w:t>LA PAROLA ATTINTA DAL CANTICO DI MOSÈ</w:t>
      </w:r>
      <w:bookmarkEnd w:id="141"/>
      <w:bookmarkEnd w:id="142"/>
    </w:p>
    <w:p w14:paraId="0B0AC23C" w14:textId="77777777" w:rsidR="00BC739C" w:rsidRPr="00260099" w:rsidRDefault="00BC739C" w:rsidP="00260099">
      <w:pPr>
        <w:spacing w:after="200"/>
        <w:jc w:val="both"/>
        <w:rPr>
          <w:rFonts w:ascii="Arial" w:hAnsi="Arial"/>
          <w:b/>
          <w:i/>
          <w:color w:val="000000" w:themeColor="text1"/>
          <w:sz w:val="24"/>
          <w:lang w:val="fr-FR"/>
        </w:rPr>
      </w:pPr>
      <w:r w:rsidRPr="00260099">
        <w:rPr>
          <w:rFonts w:ascii="Arial" w:hAnsi="Arial"/>
          <w:b/>
          <w:i/>
          <w:color w:val="000000" w:themeColor="text1"/>
          <w:sz w:val="24"/>
          <w:lang w:val="la-Latn"/>
        </w:rPr>
        <w:t>Incrassatus est dilectus et recalcitravit incrassatus inpinguatus dilatatus dereliquit Deum factorem suum et recessit a Deo salutari suo. Provocaverunt eum in diis alienis et in abominationibus ad iracundiam concitaverunt. Immolaverunt daemonibus et non Deo diis quos ignorabant novi recentesque venerunt quos non coluerunt patres eorum. Deum qui te genuit dereliquisti et oblitus es Domini creatoris tui</w:t>
      </w:r>
      <w:r w:rsidRPr="00260099">
        <w:rPr>
          <w:rFonts w:ascii="Arial" w:hAnsi="Arial"/>
          <w:b/>
          <w:i/>
          <w:color w:val="000000" w:themeColor="text1"/>
          <w:sz w:val="24"/>
          <w:lang w:val="fr-FR"/>
        </w:rPr>
        <w:t xml:space="preserve"> (Dt 32,15-18), </w:t>
      </w:r>
    </w:p>
    <w:p w14:paraId="36CA40DA" w14:textId="77777777" w:rsidR="00BC739C" w:rsidRPr="00260099" w:rsidRDefault="00BC739C" w:rsidP="00260099">
      <w:pPr>
        <w:autoSpaceDE w:val="0"/>
        <w:autoSpaceDN w:val="0"/>
        <w:adjustRightInd w:val="0"/>
        <w:spacing w:after="200"/>
        <w:jc w:val="both"/>
        <w:rPr>
          <w:rFonts w:ascii="Arial" w:eastAsia="Calibri" w:hAnsi="Arial" w:cs="Arial"/>
          <w:b/>
          <w:bCs/>
          <w:color w:val="000000" w:themeColor="text1"/>
          <w:sz w:val="24"/>
          <w:szCs w:val="26"/>
        </w:rPr>
      </w:pPr>
      <w:r w:rsidRPr="00260099">
        <w:rPr>
          <w:rFonts w:ascii="Greek" w:eastAsia="Calibri" w:hAnsi="Greek" w:cs="Greek"/>
          <w:b/>
          <w:color w:val="000000" w:themeColor="text1"/>
          <w:sz w:val="26"/>
          <w:szCs w:val="26"/>
          <w:lang w:val="fr-FR"/>
        </w:rPr>
        <w:t>kaˆ œfagen Iakwb kaˆ ™nepl»sqh, kaˆ ¢pel£ktisen Ð ºgaphmšnoj, ™lip£nqh, ™pacÚnqh, ™platÚnqh: kaˆ ™gkatšlipen qeÕn tÕn poi»santa aÙtÕn kaˆ ¢pšsth ¢pÕ qeoà swtÁroj aÙtoà. parèxun£n me ™p' ¢llotr…oij, ™n bdelÚgmasin aÙtîn ™xep…kran£n me: œqusan daimon…oij kaˆ oÙ qeù, qeo‹j, oŒj oÙk Édeisan: kainoˆ prÒsfatoi ¼kasin, oÞj oÙk Édeisan oƒ patšrej aÙtîn. qeÕn tÕn genn»sant£ se ™gkatšlipej kaˆ ™pel£qou qeoà toà tršfontÒj se.</w:t>
      </w:r>
      <w:r w:rsidRPr="00260099">
        <w:rPr>
          <w:rFonts w:ascii="Arial" w:eastAsia="Calibri" w:hAnsi="Arial" w:cs="Arial"/>
          <w:b/>
          <w:color w:val="000000" w:themeColor="text1"/>
          <w:sz w:val="26"/>
          <w:szCs w:val="26"/>
          <w:lang w:val="fr-FR"/>
        </w:rPr>
        <w:t xml:space="preserve"> </w:t>
      </w:r>
      <w:r w:rsidRPr="00260099">
        <w:rPr>
          <w:rFonts w:ascii="Arial" w:eastAsia="Calibri" w:hAnsi="Arial" w:cs="Arial"/>
          <w:b/>
          <w:bCs/>
          <w:color w:val="000000" w:themeColor="text1"/>
          <w:sz w:val="24"/>
          <w:szCs w:val="26"/>
        </w:rPr>
        <w:t>(Dt 32,15-18).</w:t>
      </w:r>
    </w:p>
    <w:p w14:paraId="0826C8DC" w14:textId="77777777" w:rsidR="00BC739C" w:rsidRPr="00260099" w:rsidRDefault="00BC739C" w:rsidP="00260099">
      <w:pPr>
        <w:autoSpaceDE w:val="0"/>
        <w:autoSpaceDN w:val="0"/>
        <w:adjustRightInd w:val="0"/>
        <w:spacing w:after="200"/>
        <w:jc w:val="both"/>
        <w:rPr>
          <w:rFonts w:ascii="Arial" w:eastAsia="Calibri" w:hAnsi="Arial" w:cs="Arial"/>
          <w:color w:val="000000" w:themeColor="text1"/>
          <w:sz w:val="24"/>
          <w:szCs w:val="26"/>
        </w:rPr>
      </w:pPr>
      <w:r w:rsidRPr="00260099">
        <w:rPr>
          <w:rFonts w:ascii="Arial" w:eastAsia="Calibri" w:hAnsi="Arial" w:cs="Arial"/>
          <w:color w:val="000000" w:themeColor="text1"/>
          <w:sz w:val="24"/>
          <w:szCs w:val="26"/>
        </w:rPr>
        <w:t xml:space="preserve">Iesurùn si è ingrassato e ha recalcitrato, – sì, ti sei ingrassato, impinguato, rimpinzato – e ha respinto il Dio che lo aveva fatto, ha disprezzato la Roccia, sua salvezza. Lo hanno fatto ingelosire con dèi stranieri e provocato all’ira con abomini. Hanno sacrificato a dèmoni che non sono Dio, a dèi che non conoscevano, nuovi, venuti da poco, che i vostri padri non avevano temuto. La Roccia, che ti ha generato, tu hai trascurato; hai dimenticato il Dio che ti ha procreato! (Dt 32,15-18). </w:t>
      </w:r>
    </w:p>
    <w:p w14:paraId="52F45558" w14:textId="77777777" w:rsidR="00BC739C" w:rsidRPr="00260099" w:rsidRDefault="00BC739C" w:rsidP="00260099">
      <w:pPr>
        <w:spacing w:after="200"/>
        <w:jc w:val="both"/>
        <w:rPr>
          <w:rFonts w:ascii="Arial" w:hAnsi="Arial"/>
          <w:color w:val="000000" w:themeColor="text1"/>
          <w:sz w:val="24"/>
        </w:rPr>
      </w:pPr>
      <w:r w:rsidRPr="00260099">
        <w:rPr>
          <w:rFonts w:ascii="Arial" w:hAnsi="Arial"/>
          <w:b/>
          <w:color w:val="000000" w:themeColor="text1"/>
          <w:sz w:val="24"/>
        </w:rPr>
        <w:lastRenderedPageBreak/>
        <w:t xml:space="preserve">Siamo chiamati ad offrire </w:t>
      </w:r>
      <w:r w:rsidRPr="00260099">
        <w:rPr>
          <w:rFonts w:ascii="Arial" w:hAnsi="Arial"/>
          <w:color w:val="000000" w:themeColor="text1"/>
          <w:sz w:val="24"/>
        </w:rPr>
        <w:t>una parola di luce sulla perfetta Letizia</w:t>
      </w:r>
      <w:r w:rsidRPr="00260099">
        <w:rPr>
          <w:rFonts w:ascii="Arial" w:hAnsi="Arial"/>
          <w:b/>
          <w:color w:val="000000" w:themeColor="text1"/>
          <w:sz w:val="24"/>
        </w:rPr>
        <w:t xml:space="preserve">. Possiamo però offrirla se fin da subito </w:t>
      </w:r>
      <w:r w:rsidRPr="00260099">
        <w:rPr>
          <w:rFonts w:ascii="Arial" w:hAnsi="Arial"/>
          <w:color w:val="000000" w:themeColor="text1"/>
          <w:sz w:val="24"/>
        </w:rPr>
        <w:t>separiamo ciò che è prova per la nostra fede da ciò che è peccato che inquina la nostra fede e la uccide</w:t>
      </w:r>
      <w:r w:rsidRPr="00260099">
        <w:rPr>
          <w:rFonts w:ascii="Arial" w:hAnsi="Arial"/>
          <w:b/>
          <w:color w:val="000000" w:themeColor="text1"/>
          <w:sz w:val="24"/>
        </w:rPr>
        <w:t xml:space="preserve">. Le opere di morte mai potranno creare in noi la perfetta letizia. </w:t>
      </w:r>
      <w:r w:rsidRPr="00260099">
        <w:rPr>
          <w:rFonts w:ascii="Arial" w:hAnsi="Arial"/>
          <w:color w:val="000000" w:themeColor="text1"/>
          <w:sz w:val="24"/>
        </w:rPr>
        <w:t>Questa è sempre nel rimanere noi nella più alta e pura obbedienza alla Parola del Signore</w:t>
      </w:r>
      <w:r w:rsidRPr="00260099">
        <w:rPr>
          <w:rFonts w:ascii="Arial" w:hAnsi="Arial"/>
          <w:b/>
          <w:color w:val="000000" w:themeColor="text1"/>
          <w:sz w:val="24"/>
        </w:rPr>
        <w:t>. Se si esce dalla Parola si mangiano i frutti amari del peccato.</w:t>
      </w:r>
      <w:r w:rsidRPr="00260099">
        <w:rPr>
          <w:rFonts w:ascii="Arial" w:hAnsi="Arial"/>
          <w:color w:val="000000" w:themeColor="text1"/>
          <w:sz w:val="24"/>
        </w:rPr>
        <w:t xml:space="preserve"> </w:t>
      </w:r>
    </w:p>
    <w:p w14:paraId="027AFE5E" w14:textId="77777777" w:rsidR="00BC739C" w:rsidRPr="00260099" w:rsidRDefault="00BC739C" w:rsidP="00260099">
      <w:pPr>
        <w:spacing w:after="200"/>
        <w:jc w:val="both"/>
        <w:rPr>
          <w:rFonts w:ascii="Arial" w:hAnsi="Arial"/>
          <w:b/>
          <w:color w:val="000000" w:themeColor="text1"/>
          <w:sz w:val="24"/>
        </w:rPr>
      </w:pPr>
      <w:r w:rsidRPr="00260099">
        <w:rPr>
          <w:rFonts w:ascii="Arial" w:hAnsi="Arial"/>
          <w:color w:val="000000" w:themeColor="text1"/>
          <w:sz w:val="24"/>
        </w:rPr>
        <w:t>Chi invece vuole gustare i frutti di pace e di gioia, che sono a fondamento della perfetta letizia, deve sempre abitare nella casa del Vangelo con obbedienza perfetta ed abita nella casa del Vangelo se abita nella cuore del Padre e del Figlio e dello Spirito Santo, nel cuore della Beata Vergine Maria, nel cuore della Chiesa una, santa, cattolica apostolica, nel cuore della fede, della carità, della speranza</w:t>
      </w:r>
      <w:r w:rsidRPr="00260099">
        <w:rPr>
          <w:rFonts w:ascii="Arial" w:hAnsi="Arial"/>
          <w:b/>
          <w:color w:val="000000" w:themeColor="text1"/>
          <w:sz w:val="24"/>
        </w:rPr>
        <w:t xml:space="preserve">. </w:t>
      </w:r>
    </w:p>
    <w:p w14:paraId="437D171E" w14:textId="77777777" w:rsidR="00BC739C" w:rsidRPr="00260099" w:rsidRDefault="00BC739C" w:rsidP="00260099">
      <w:pPr>
        <w:spacing w:after="200"/>
        <w:jc w:val="both"/>
        <w:rPr>
          <w:rFonts w:ascii="Arial" w:eastAsia="Calibri" w:hAnsi="Arial" w:cs="Arial"/>
          <w:b/>
          <w:color w:val="000000" w:themeColor="text1"/>
          <w:sz w:val="24"/>
          <w:szCs w:val="26"/>
        </w:rPr>
      </w:pPr>
      <w:r w:rsidRPr="00260099">
        <w:rPr>
          <w:rFonts w:ascii="Arial" w:hAnsi="Arial"/>
          <w:b/>
          <w:color w:val="000000" w:themeColor="text1"/>
          <w:sz w:val="24"/>
        </w:rPr>
        <w:t xml:space="preserve">È questa, solo questa la casa della perfetta letizia. Altre case non esistono, mai sono esiste e mai esisteranno. Ecco la metodologia con la quale affronteremo questo delicatissimo tema: </w:t>
      </w:r>
      <w:r w:rsidRPr="00260099">
        <w:rPr>
          <w:rFonts w:ascii="Arial" w:hAnsi="Arial"/>
          <w:color w:val="000000" w:themeColor="text1"/>
          <w:sz w:val="24"/>
        </w:rPr>
        <w:t>prima diremo ciò che non è perfetta letizia e mai potrà divenirlo. Poi ci dedicheremo, sempre con l’aiuto dello Spirito Santo, a mettere in luce ciò che è perfetta letizia, lasciandoci aiutare dalle Parole dell’Apostolo Giacomo</w:t>
      </w:r>
      <w:r w:rsidRPr="00260099">
        <w:rPr>
          <w:rFonts w:ascii="Arial" w:hAnsi="Arial"/>
          <w:b/>
          <w:color w:val="000000" w:themeColor="text1"/>
          <w:sz w:val="24"/>
        </w:rPr>
        <w:t xml:space="preserve">. Per questo è necessario </w:t>
      </w:r>
      <w:r w:rsidRPr="00260099">
        <w:rPr>
          <w:rFonts w:ascii="Arial" w:eastAsia="Calibri" w:hAnsi="Arial" w:cs="Arial"/>
          <w:b/>
          <w:color w:val="000000" w:themeColor="text1"/>
          <w:sz w:val="24"/>
          <w:szCs w:val="26"/>
        </w:rPr>
        <w:t xml:space="preserve">partire dalla </w:t>
      </w:r>
      <w:r w:rsidRPr="00260099">
        <w:rPr>
          <w:rFonts w:ascii="Arial" w:eastAsia="Calibri" w:hAnsi="Arial" w:cs="Arial"/>
          <w:b/>
          <w:bCs/>
          <w:color w:val="000000" w:themeColor="text1"/>
          <w:sz w:val="24"/>
          <w:szCs w:val="26"/>
        </w:rPr>
        <w:t>Parola attinta dal Cantico di Mosè</w:t>
      </w:r>
      <w:r w:rsidRPr="00260099">
        <w:rPr>
          <w:rFonts w:ascii="Arial" w:eastAsia="Calibri" w:hAnsi="Arial" w:cs="Arial"/>
          <w:b/>
          <w:color w:val="000000" w:themeColor="text1"/>
          <w:sz w:val="24"/>
          <w:szCs w:val="26"/>
        </w:rPr>
        <w:t xml:space="preserve"> (Dt 32,15-18).</w:t>
      </w:r>
    </w:p>
    <w:p w14:paraId="30ECB1DE" w14:textId="77777777" w:rsidR="00BC739C" w:rsidRPr="00260099" w:rsidRDefault="00BC739C" w:rsidP="00260099">
      <w:pPr>
        <w:spacing w:before="240" w:after="200"/>
        <w:rPr>
          <w:rFonts w:ascii="Calibri" w:eastAsia="Calibri" w:hAnsi="Calibri"/>
          <w:b/>
          <w:color w:val="000000" w:themeColor="text1"/>
          <w:sz w:val="28"/>
          <w:szCs w:val="22"/>
        </w:rPr>
      </w:pPr>
    </w:p>
    <w:p w14:paraId="03706592" w14:textId="77777777" w:rsidR="00BC739C" w:rsidRPr="00260099" w:rsidRDefault="00BC739C" w:rsidP="00260099">
      <w:pPr>
        <w:keepNext/>
        <w:spacing w:after="200"/>
        <w:jc w:val="center"/>
        <w:outlineLvl w:val="1"/>
        <w:rPr>
          <w:rFonts w:ascii="Arial" w:eastAsia="Calibri" w:hAnsi="Arial" w:cs="Arial"/>
          <w:b/>
          <w:bCs/>
          <w:iCs/>
          <w:color w:val="000000" w:themeColor="text1"/>
          <w:sz w:val="44"/>
        </w:rPr>
      </w:pPr>
      <w:bookmarkStart w:id="143" w:name="_Toc150865748"/>
      <w:bookmarkStart w:id="144" w:name="_Toc150866406"/>
      <w:r w:rsidRPr="00260099">
        <w:rPr>
          <w:rFonts w:ascii="Arial" w:eastAsia="Calibri" w:hAnsi="Arial" w:cs="Arial"/>
          <w:b/>
          <w:bCs/>
          <w:iCs/>
          <w:color w:val="000000" w:themeColor="text1"/>
          <w:sz w:val="28"/>
          <w:lang w:val="la-Latn"/>
        </w:rPr>
        <w:t>INCRASSATUS EST DILECTUS ET RECALCITRAVIT</w:t>
      </w:r>
      <w:bookmarkEnd w:id="143"/>
      <w:bookmarkEnd w:id="144"/>
    </w:p>
    <w:p w14:paraId="09F5564D" w14:textId="77777777" w:rsidR="00BC739C" w:rsidRPr="00260099" w:rsidRDefault="00BC739C" w:rsidP="00260099">
      <w:pPr>
        <w:spacing w:after="200"/>
        <w:jc w:val="both"/>
        <w:rPr>
          <w:rFonts w:ascii="Arial" w:hAnsi="Arial"/>
          <w:b/>
          <w:color w:val="000000" w:themeColor="text1"/>
          <w:sz w:val="24"/>
        </w:rPr>
      </w:pPr>
      <w:r w:rsidRPr="00260099">
        <w:rPr>
          <w:rFonts w:ascii="Arial" w:hAnsi="Arial"/>
          <w:b/>
          <w:color w:val="000000" w:themeColor="text1"/>
          <w:sz w:val="24"/>
        </w:rPr>
        <w:t xml:space="preserve">Due brani di questo Cantico ci condurranno </w:t>
      </w:r>
      <w:r w:rsidRPr="00260099">
        <w:rPr>
          <w:rFonts w:ascii="Arial" w:hAnsi="Arial"/>
          <w:color w:val="000000" w:themeColor="text1"/>
          <w:sz w:val="24"/>
        </w:rPr>
        <w:t>a mettere in luce una verità che sempre deve accompagnare la fede e la vita di ogni vero credente nel Dio che è il Padre del Signore nostro Gesù Cristo</w:t>
      </w:r>
      <w:r w:rsidRPr="00260099">
        <w:rPr>
          <w:rFonts w:ascii="Arial" w:hAnsi="Arial"/>
          <w:b/>
          <w:color w:val="000000" w:themeColor="text1"/>
          <w:sz w:val="24"/>
        </w:rPr>
        <w:t xml:space="preserve">. Ecco il rimprovero che il Signore rivolge al suo popolo: </w:t>
      </w:r>
    </w:p>
    <w:p w14:paraId="23FC8DA8" w14:textId="77777777" w:rsidR="00BC739C" w:rsidRPr="00260099" w:rsidRDefault="00BC739C" w:rsidP="00260099">
      <w:pPr>
        <w:spacing w:after="200"/>
        <w:ind w:left="567" w:right="567"/>
        <w:jc w:val="both"/>
        <w:rPr>
          <w:rFonts w:ascii="Arial" w:hAnsi="Arial"/>
          <w:b/>
          <w:i/>
          <w:iCs/>
          <w:color w:val="000000" w:themeColor="text1"/>
          <w:sz w:val="23"/>
          <w:lang w:val="fr-FR"/>
        </w:rPr>
      </w:pPr>
      <w:r w:rsidRPr="00260099">
        <w:rPr>
          <w:rFonts w:ascii="Arial" w:hAnsi="Arial"/>
          <w:b/>
          <w:i/>
          <w:iCs/>
          <w:color w:val="000000" w:themeColor="text1"/>
          <w:sz w:val="23"/>
          <w:lang w:val="la-Latn"/>
        </w:rPr>
        <w:t>Incrassatus est dilectus et recalcitravit incrassatus inpinguatus dilatatus dereliquit Deum factorem suum et recessit a Deo salutari suo. Provocaverunt eum in diis alienis et in abominationibus ad iracundiam concitaverunt. Immolaverunt daemonibus et non Deo diis quos ignorabant novi recentesque venerunt quos non coluerunt patres eorum. Deum qui te genuit dereliquisti et oblitus es Domini creatoris tui</w:t>
      </w:r>
      <w:r w:rsidRPr="00260099">
        <w:rPr>
          <w:rFonts w:ascii="Arial" w:hAnsi="Arial"/>
          <w:b/>
          <w:i/>
          <w:iCs/>
          <w:color w:val="000000" w:themeColor="text1"/>
          <w:sz w:val="23"/>
          <w:lang w:val="fr-FR"/>
        </w:rPr>
        <w:t xml:space="preserve"> (Dt 21,15-18), </w:t>
      </w:r>
    </w:p>
    <w:p w14:paraId="2AD33D06" w14:textId="77777777" w:rsidR="00BC739C" w:rsidRPr="00260099" w:rsidRDefault="00BC739C" w:rsidP="00260099">
      <w:pPr>
        <w:spacing w:after="200"/>
        <w:ind w:left="567" w:right="567"/>
        <w:jc w:val="both"/>
        <w:rPr>
          <w:rFonts w:ascii="Arial" w:hAnsi="Arial"/>
          <w:b/>
          <w:i/>
          <w:iCs/>
          <w:color w:val="000000" w:themeColor="text1"/>
          <w:sz w:val="23"/>
          <w:lang w:val="la-Latn"/>
        </w:rPr>
      </w:pPr>
      <w:r w:rsidRPr="00260099">
        <w:rPr>
          <w:rFonts w:ascii="Arial" w:hAnsi="Arial"/>
          <w:b/>
          <w:i/>
          <w:iCs/>
          <w:color w:val="000000" w:themeColor="text1"/>
          <w:sz w:val="23"/>
          <w:lang w:val="la-Latn"/>
        </w:rPr>
        <w:t xml:space="preserve">Gens absque consilio est et sine prudentia. Utinam saperent et intellegerent ac novissima providerent. Quomodo persequatur unus mille et duo fugent decem milia nonne ideo quia Deus suus vendidit eos et Dominus conclusit illos. Non enim est Deus noster ut deus eorum et inimici nostri sunt iudices. De vinea Sodomorum vinea eorum et de suburbanis Gomorrae uva eorum uva fellis et botri amarissimi. Fel draconum vinum eorum et venenum aspidum insanabile. Nonne haec condita sunt apud me et signata in thesauris meis (Dt 32,28-34). </w:t>
      </w:r>
    </w:p>
    <w:p w14:paraId="04D8E49A" w14:textId="77777777" w:rsidR="00BC739C" w:rsidRPr="00260099" w:rsidRDefault="00BC739C" w:rsidP="00260099">
      <w:pPr>
        <w:spacing w:after="200"/>
        <w:jc w:val="both"/>
        <w:rPr>
          <w:rFonts w:ascii="Arial" w:hAnsi="Arial"/>
          <w:b/>
          <w:color w:val="000000" w:themeColor="text1"/>
          <w:sz w:val="24"/>
        </w:rPr>
      </w:pPr>
      <w:r w:rsidRPr="00260099">
        <w:rPr>
          <w:rFonts w:ascii="Arial" w:hAnsi="Arial"/>
          <w:color w:val="000000" w:themeColor="text1"/>
          <w:sz w:val="24"/>
        </w:rPr>
        <w:t>I figli di Israele hanno abbandonato la roccia che li ha redenti, liberati, salvati, custoditi, protetti. Essi sono nella grande tribolazione. Versano in grandissimi mali di ogni genere.</w:t>
      </w:r>
      <w:r w:rsidRPr="00260099">
        <w:rPr>
          <w:rFonts w:ascii="Arial" w:hAnsi="Arial"/>
          <w:b/>
          <w:color w:val="000000" w:themeColor="text1"/>
          <w:sz w:val="24"/>
        </w:rPr>
        <w:t xml:space="preserve"> Questi mali sono il frutto dell’abbandono dell’Alleanza </w:t>
      </w:r>
      <w:r w:rsidRPr="00260099">
        <w:rPr>
          <w:rFonts w:ascii="Arial" w:hAnsi="Arial"/>
          <w:b/>
          <w:color w:val="000000" w:themeColor="text1"/>
          <w:sz w:val="24"/>
        </w:rPr>
        <w:lastRenderedPageBreak/>
        <w:t xml:space="preserve">da essi stipulata con il loro Dio. </w:t>
      </w:r>
      <w:r w:rsidRPr="00260099">
        <w:rPr>
          <w:rFonts w:ascii="Arial" w:hAnsi="Arial"/>
          <w:color w:val="000000" w:themeColor="text1"/>
          <w:sz w:val="24"/>
        </w:rPr>
        <w:t>Per essi non c’è letizia ma grande tristezza</w:t>
      </w:r>
      <w:r w:rsidRPr="00260099">
        <w:rPr>
          <w:rFonts w:ascii="Arial" w:hAnsi="Arial"/>
          <w:b/>
          <w:color w:val="000000" w:themeColor="text1"/>
          <w:sz w:val="24"/>
        </w:rPr>
        <w:t xml:space="preserve">. </w:t>
      </w:r>
      <w:r w:rsidRPr="00260099">
        <w:rPr>
          <w:rFonts w:ascii="Arial" w:hAnsi="Arial"/>
          <w:color w:val="000000" w:themeColor="text1"/>
          <w:sz w:val="24"/>
        </w:rPr>
        <w:t>C’è un dolore cosmico</w:t>
      </w:r>
      <w:r w:rsidRPr="00260099">
        <w:rPr>
          <w:rFonts w:ascii="Arial" w:hAnsi="Arial"/>
          <w:b/>
          <w:color w:val="000000" w:themeColor="text1"/>
          <w:sz w:val="24"/>
        </w:rPr>
        <w:t xml:space="preserve">. Questo dolore è tutto manifestato nel Libro delle Lamentazioni. Leggiamo qualche brano di queste Lamentazioni intonate da Gerusalemme che ha perso non solo la sua gloria, ma anche i suoi figli. </w:t>
      </w:r>
      <w:r w:rsidRPr="00260099">
        <w:rPr>
          <w:rFonts w:ascii="Arial" w:hAnsi="Arial"/>
          <w:color w:val="000000" w:themeColor="text1"/>
          <w:sz w:val="24"/>
        </w:rPr>
        <w:t xml:space="preserve">Essa è ridotta ad un cumulo di macerie. Nulla resta del suo antico splendore. </w:t>
      </w:r>
      <w:r w:rsidRPr="00260099">
        <w:rPr>
          <w:rFonts w:ascii="Arial" w:hAnsi="Arial"/>
          <w:b/>
          <w:color w:val="000000" w:themeColor="text1"/>
          <w:sz w:val="24"/>
        </w:rPr>
        <w:t xml:space="preserve">Le macerie sono il frutto del peccato dei suoi figli. </w:t>
      </w:r>
    </w:p>
    <w:p w14:paraId="0FC69E1F" w14:textId="77777777" w:rsidR="00BC739C" w:rsidRPr="00260099" w:rsidRDefault="00BC739C" w:rsidP="00260099">
      <w:pPr>
        <w:spacing w:after="200"/>
        <w:ind w:left="567" w:right="567"/>
        <w:jc w:val="both"/>
        <w:rPr>
          <w:rFonts w:ascii="Arial" w:hAnsi="Arial"/>
          <w:b/>
          <w:i/>
          <w:iCs/>
          <w:color w:val="000000" w:themeColor="text1"/>
          <w:sz w:val="23"/>
        </w:rPr>
      </w:pPr>
      <w:r w:rsidRPr="00260099">
        <w:rPr>
          <w:rFonts w:ascii="Arial" w:hAnsi="Arial"/>
          <w:b/>
          <w:i/>
          <w:iCs/>
          <w:color w:val="000000" w:themeColor="text1"/>
          <w:sz w:val="23"/>
        </w:rPr>
        <w:t xml:space="preserve">Come sta solitaria la città un tempo ricca di popolo! È divenuta come una vedova, la grande fra le nazioni; la signora tra le province è sottoposta a lavori forzati. </w:t>
      </w:r>
      <w:r w:rsidRPr="00260099">
        <w:rPr>
          <w:rFonts w:ascii="Arial" w:hAnsi="Arial"/>
          <w:i/>
          <w:iCs/>
          <w:color w:val="000000" w:themeColor="text1"/>
          <w:sz w:val="23"/>
        </w:rPr>
        <w:t>Piange amaramente nella notte, le sue lacrime sulle sue guance. Nessuno la consola, fra tutti i suoi amanti. Tutti i suoi amici l’hanno tradita, le sono divenuti nemici. Giuda è deportato in miseria e in dura schiavitù. Abita in mezzo alle nazioni, e non trova riposo; tutti i suoi persecutori l’hanno raggiunto fra le angosce.</w:t>
      </w:r>
      <w:r w:rsidRPr="00260099">
        <w:rPr>
          <w:rFonts w:ascii="Arial" w:hAnsi="Arial"/>
          <w:b/>
          <w:i/>
          <w:iCs/>
          <w:color w:val="000000" w:themeColor="text1"/>
          <w:sz w:val="23"/>
        </w:rPr>
        <w:t xml:space="preserve"> Le strade di Sion sono in lutto, nessuno si reca più alle sue feste; tutte le sue porte sono deserte, i suoi sacerdoti sospirano, le sue vergini sono afflitte ed essa è nell’amarezza.</w:t>
      </w:r>
    </w:p>
    <w:p w14:paraId="51ACCB40" w14:textId="77777777" w:rsidR="00BC739C" w:rsidRPr="00260099" w:rsidRDefault="00BC739C" w:rsidP="00260099">
      <w:pPr>
        <w:spacing w:after="200"/>
        <w:ind w:left="567" w:right="567"/>
        <w:jc w:val="both"/>
        <w:rPr>
          <w:rFonts w:ascii="Arial" w:hAnsi="Arial"/>
          <w:b/>
          <w:i/>
          <w:iCs/>
          <w:color w:val="000000" w:themeColor="text1"/>
          <w:sz w:val="23"/>
        </w:rPr>
      </w:pPr>
      <w:r w:rsidRPr="00260099">
        <w:rPr>
          <w:rFonts w:ascii="Arial" w:hAnsi="Arial"/>
          <w:b/>
          <w:i/>
          <w:iCs/>
          <w:color w:val="000000" w:themeColor="text1"/>
          <w:sz w:val="23"/>
        </w:rPr>
        <w:t xml:space="preserve">I suoi avversari sono suoi padroni, i suoi nemici prosperano, perché il Signore l’ha afflitta per i suoi misfatti senza numero; i suoi bambini sono andati in esilio, sospinti dal nemico. Dalla figlia di Sion è scomparso ogni splendore. I suoi capi sono diventati come cervi che non trovano pascolo; camminano senza forze davanti agli inseguitori. </w:t>
      </w:r>
      <w:r w:rsidRPr="00260099">
        <w:rPr>
          <w:rFonts w:ascii="Arial" w:hAnsi="Arial"/>
          <w:i/>
          <w:iCs/>
          <w:color w:val="000000" w:themeColor="text1"/>
          <w:sz w:val="23"/>
        </w:rPr>
        <w:t>Gerusalemme ricorda i giorni della sua miseria e del suo vagare, tutti i suoi beni preziosi dal tempo antico, quando il suo popolo cadeva per mano del nemico e nessuno le porgeva aiuto. I suoi nemici la guardavano e ridevano della sua rovina.</w:t>
      </w:r>
      <w:r w:rsidRPr="00260099">
        <w:rPr>
          <w:rFonts w:ascii="Arial" w:hAnsi="Arial"/>
          <w:b/>
          <w:i/>
          <w:iCs/>
          <w:color w:val="000000" w:themeColor="text1"/>
          <w:sz w:val="23"/>
        </w:rPr>
        <w:t xml:space="preserve"> </w:t>
      </w:r>
      <w:r w:rsidRPr="00260099">
        <w:rPr>
          <w:rFonts w:ascii="Arial" w:hAnsi="Arial"/>
          <w:i/>
          <w:iCs/>
          <w:color w:val="000000" w:themeColor="text1"/>
          <w:sz w:val="23"/>
        </w:rPr>
        <w:t>Gerusalemme ha peccato gravemente ed è divenuta un abominio. Quanti la onoravano la disprezzano, perché hanno visto la sua nudità. Anch’essa sospira e si volge per nasconderla</w:t>
      </w:r>
      <w:r w:rsidRPr="00260099">
        <w:rPr>
          <w:rFonts w:ascii="Arial" w:hAnsi="Arial"/>
          <w:b/>
          <w:i/>
          <w:iCs/>
          <w:color w:val="000000" w:themeColor="text1"/>
          <w:sz w:val="23"/>
        </w:rPr>
        <w:t>.</w:t>
      </w:r>
    </w:p>
    <w:p w14:paraId="6CFE34BB" w14:textId="77777777" w:rsidR="00BC739C" w:rsidRPr="00260099" w:rsidRDefault="00BC739C" w:rsidP="00260099">
      <w:pPr>
        <w:spacing w:after="200"/>
        <w:ind w:left="567" w:right="567"/>
        <w:jc w:val="both"/>
        <w:rPr>
          <w:rFonts w:ascii="Arial" w:hAnsi="Arial"/>
          <w:i/>
          <w:iCs/>
          <w:color w:val="000000" w:themeColor="text1"/>
          <w:sz w:val="23"/>
        </w:rPr>
      </w:pPr>
      <w:r w:rsidRPr="00260099">
        <w:rPr>
          <w:rFonts w:ascii="Arial" w:hAnsi="Arial"/>
          <w:b/>
          <w:i/>
          <w:iCs/>
          <w:color w:val="000000" w:themeColor="text1"/>
          <w:sz w:val="23"/>
        </w:rPr>
        <w:t xml:space="preserve">La sua sozzura è nei lembi della sua veste, non pensava alla sua fine; è caduta in modo inatteso e nessuno la consola. </w:t>
      </w:r>
      <w:r w:rsidRPr="00260099">
        <w:rPr>
          <w:rFonts w:ascii="Arial" w:hAnsi="Arial"/>
          <w:i/>
          <w:iCs/>
          <w:color w:val="000000" w:themeColor="text1"/>
          <w:sz w:val="23"/>
        </w:rPr>
        <w:t>«Guarda, Signore, la mia miseria, perché il nemico trionfa». L’avversario ha steso la mano su tutte le sue cose più preziose; ha visto penetrare nel suo santuario i pagani, mentre tu, Signore, avevi loro proibito di entrare nella tua assemblea.</w:t>
      </w:r>
      <w:r w:rsidRPr="00260099">
        <w:rPr>
          <w:rFonts w:ascii="Arial" w:hAnsi="Arial"/>
          <w:b/>
          <w:i/>
          <w:iCs/>
          <w:color w:val="000000" w:themeColor="text1"/>
          <w:sz w:val="23"/>
        </w:rPr>
        <w:t xml:space="preserve"> Tutto il suo popolo sospira in cerca di pane; danno gli oggetti più preziosi in cambio di cibo, per sostenersi in vita. </w:t>
      </w:r>
      <w:r w:rsidRPr="00260099">
        <w:rPr>
          <w:rFonts w:ascii="Arial" w:hAnsi="Arial"/>
          <w:i/>
          <w:iCs/>
          <w:color w:val="000000" w:themeColor="text1"/>
          <w:sz w:val="23"/>
        </w:rPr>
        <w:t>«Osserva, Signore, e considera come sono disprezzata! Voi tutti che passate per la via, considerate e osservate se c’è un dolore simile al mio dolore, al dolore che ora mi tormenta, e con cui il Signore mi ha afflitta nel giorno della sua ira ardente.</w:t>
      </w:r>
    </w:p>
    <w:p w14:paraId="6F39EC02" w14:textId="77777777" w:rsidR="00BC739C" w:rsidRPr="00260099" w:rsidRDefault="00BC739C" w:rsidP="00260099">
      <w:pPr>
        <w:spacing w:after="200"/>
        <w:ind w:left="567" w:right="567"/>
        <w:jc w:val="both"/>
        <w:rPr>
          <w:rFonts w:ascii="Arial" w:hAnsi="Arial"/>
          <w:b/>
          <w:i/>
          <w:iCs/>
          <w:color w:val="000000" w:themeColor="text1"/>
          <w:sz w:val="23"/>
        </w:rPr>
      </w:pPr>
      <w:r w:rsidRPr="00260099">
        <w:rPr>
          <w:rFonts w:ascii="Arial" w:hAnsi="Arial"/>
          <w:b/>
          <w:i/>
          <w:iCs/>
          <w:color w:val="000000" w:themeColor="text1"/>
          <w:sz w:val="23"/>
        </w:rPr>
        <w:t xml:space="preserve">Dall’alto egli ha scagliato un fuoco, nelle mie ossa lo ha fatto penetrare. Ha teso una rete ai miei piedi, mi ha fatto tornare indietro. </w:t>
      </w:r>
      <w:r w:rsidRPr="00260099">
        <w:rPr>
          <w:rFonts w:ascii="Arial" w:hAnsi="Arial"/>
          <w:i/>
          <w:iCs/>
          <w:color w:val="000000" w:themeColor="text1"/>
          <w:sz w:val="23"/>
        </w:rPr>
        <w:t>Mi ha reso desolata, affranta da languore per sempre. S’è aggravato il giogo delle mie colpe, dalla sua mano sono annodate. Sono cresciute fin sul mio collo e hanno fiaccato la mia forza.</w:t>
      </w:r>
      <w:r w:rsidRPr="00260099">
        <w:rPr>
          <w:rFonts w:ascii="Arial" w:hAnsi="Arial"/>
          <w:b/>
          <w:i/>
          <w:iCs/>
          <w:color w:val="000000" w:themeColor="text1"/>
          <w:sz w:val="23"/>
        </w:rPr>
        <w:t xml:space="preserve"> Il Signore mi ha messo nelle loro mani, non posso alzarmi. Il Signore in mezzo a me ha ripudiato tutti i miei prodi, ha chiamato a raccolta contro di me per fiaccare i miei giovani; il Signore ha pigiato nel torchio la vergine figlia di </w:t>
      </w:r>
      <w:r w:rsidRPr="00260099">
        <w:rPr>
          <w:rFonts w:ascii="Arial" w:hAnsi="Arial"/>
          <w:b/>
          <w:i/>
          <w:iCs/>
          <w:color w:val="000000" w:themeColor="text1"/>
          <w:sz w:val="23"/>
        </w:rPr>
        <w:lastRenderedPageBreak/>
        <w:t>Giuda</w:t>
      </w:r>
      <w:r w:rsidRPr="00260099">
        <w:rPr>
          <w:rFonts w:ascii="Arial" w:hAnsi="Arial"/>
          <w:i/>
          <w:iCs/>
          <w:color w:val="000000" w:themeColor="text1"/>
          <w:sz w:val="23"/>
        </w:rPr>
        <w:t xml:space="preserve">. Per questo piango, e dal mio occhio scorrono lacrime, perché lontano da me è chi consola, chi potrebbe ridarmi la vita; i miei figli sono desolati, perché il nemico ha prevalso».  </w:t>
      </w:r>
      <w:r w:rsidRPr="00260099">
        <w:rPr>
          <w:rFonts w:ascii="Arial" w:hAnsi="Arial"/>
          <w:b/>
          <w:i/>
          <w:iCs/>
          <w:color w:val="000000" w:themeColor="text1"/>
          <w:sz w:val="23"/>
        </w:rPr>
        <w:t xml:space="preserve">Sion protende le mani, nessuno la consola. Contro Giacobbe il Signore ha mandato da tutte le parti i suoi nemici. Gerusalemme è divenuta per loro un abominio. «Giusto è il Signore, poiché mi sono ribellata alla sua parola. </w:t>
      </w:r>
      <w:r w:rsidRPr="00260099">
        <w:rPr>
          <w:rFonts w:ascii="Arial" w:hAnsi="Arial"/>
          <w:i/>
          <w:iCs/>
          <w:color w:val="000000" w:themeColor="text1"/>
          <w:sz w:val="23"/>
        </w:rPr>
        <w:t>Ascoltate, vi prego, popoli tutti, e osservate il mio dolore! Le mie vergini e i miei giovani sono andati in schiavitù. Ho chiamato i miei amanti, ma mi hanno tradita; i miei sacerdoti e i miei anziani sono spirati in città, mentre cercavano cibo per sostenersi in vita. Guarda, Signore, quanto sono in angoscia; le mie viscere si agitano, dentro di me è sconvolto il mio cuore, poiché sono stata veramente ribelle</w:t>
      </w:r>
      <w:r w:rsidRPr="00260099">
        <w:rPr>
          <w:rFonts w:ascii="Arial" w:hAnsi="Arial"/>
          <w:b/>
          <w:i/>
          <w:iCs/>
          <w:color w:val="000000" w:themeColor="text1"/>
          <w:sz w:val="23"/>
        </w:rPr>
        <w:t xml:space="preserve">.  Di fuori la spada mi priva dei figli, dentro c’è la morte. Senti come gemo, e nessuno mi consola. Tutti i miei nemici hanno saputo della mia sventura, hanno gioito, perché tu l’hai fatto. Manda il giorno che hai decretato ed essi siano simili a me! Giunga davanti a te tutta la loro malvagità, trattali come hai trattato me per tutti i miei peccati. </w:t>
      </w:r>
      <w:r w:rsidRPr="00260099">
        <w:rPr>
          <w:rFonts w:ascii="Arial" w:hAnsi="Arial"/>
          <w:i/>
          <w:iCs/>
          <w:color w:val="000000" w:themeColor="text1"/>
          <w:sz w:val="23"/>
        </w:rPr>
        <w:t>Sono molti i miei gemiti e il mio cuore si consuma»</w:t>
      </w:r>
      <w:r w:rsidRPr="00260099">
        <w:rPr>
          <w:rFonts w:ascii="Arial" w:hAnsi="Arial"/>
          <w:b/>
          <w:i/>
          <w:iCs/>
          <w:color w:val="000000" w:themeColor="text1"/>
          <w:sz w:val="23"/>
        </w:rPr>
        <w:t xml:space="preserve"> (Lam 1,1-22). </w:t>
      </w:r>
    </w:p>
    <w:p w14:paraId="1C1FEF28" w14:textId="77777777" w:rsidR="00BC739C" w:rsidRPr="00260099" w:rsidRDefault="00BC739C" w:rsidP="00260099">
      <w:pPr>
        <w:spacing w:after="200"/>
        <w:jc w:val="both"/>
        <w:rPr>
          <w:rFonts w:ascii="Arial" w:hAnsi="Arial"/>
          <w:b/>
          <w:iCs/>
          <w:color w:val="000000" w:themeColor="text1"/>
          <w:sz w:val="24"/>
        </w:rPr>
      </w:pPr>
      <w:r w:rsidRPr="00260099">
        <w:rPr>
          <w:rFonts w:ascii="Arial" w:hAnsi="Arial"/>
          <w:b/>
          <w:iCs/>
          <w:color w:val="000000" w:themeColor="text1"/>
          <w:sz w:val="24"/>
        </w:rPr>
        <w:t xml:space="preserve">Questo è dolore frutto dei peccati commessi, peccati di grande idolatria e trasgressioni di universale immoralità. </w:t>
      </w:r>
      <w:r w:rsidRPr="00260099">
        <w:rPr>
          <w:rFonts w:ascii="Arial" w:hAnsi="Arial"/>
          <w:iCs/>
          <w:color w:val="000000" w:themeColor="text1"/>
          <w:sz w:val="24"/>
        </w:rPr>
        <w:t>A questo punto una nota sulla teologia della storia si impone, si rivela più che necessaria.</w:t>
      </w:r>
      <w:r w:rsidRPr="00260099">
        <w:rPr>
          <w:rFonts w:ascii="Arial" w:hAnsi="Arial"/>
          <w:b/>
          <w:iCs/>
          <w:color w:val="000000" w:themeColor="text1"/>
          <w:sz w:val="24"/>
        </w:rPr>
        <w:t xml:space="preserve"> Proviamo a tratteggiarla lasciandoci sempre aiutare dalla Parola, </w:t>
      </w:r>
      <w:r w:rsidRPr="00260099">
        <w:rPr>
          <w:rFonts w:ascii="Arial" w:hAnsi="Arial"/>
          <w:iCs/>
          <w:color w:val="000000" w:themeColor="text1"/>
          <w:sz w:val="24"/>
        </w:rPr>
        <w:t>la sola che sempre deve guidare il cammino al fine di mettere sul candelabro la verità al sommo del suo splendore, della sua chiarezza, della sua luce</w:t>
      </w:r>
      <w:r w:rsidRPr="00260099">
        <w:rPr>
          <w:rFonts w:ascii="Arial" w:hAnsi="Arial"/>
          <w:b/>
          <w:iCs/>
          <w:color w:val="000000" w:themeColor="text1"/>
          <w:sz w:val="24"/>
        </w:rPr>
        <w:t>. Porre sul candelabro della Chiesa e del mondo tutto lo splendore della Parola è la cosa più necessaria, più urgente, più impellente.</w:t>
      </w:r>
    </w:p>
    <w:p w14:paraId="102690B3" w14:textId="77777777" w:rsidR="00BC739C" w:rsidRPr="00260099" w:rsidRDefault="00BC739C" w:rsidP="00260099">
      <w:pPr>
        <w:keepNext/>
        <w:spacing w:after="200"/>
        <w:jc w:val="center"/>
        <w:outlineLvl w:val="1"/>
        <w:rPr>
          <w:rFonts w:ascii="Arial" w:hAnsi="Arial" w:cs="Arial"/>
          <w:b/>
          <w:bCs/>
          <w:iCs/>
          <w:color w:val="000000" w:themeColor="text1"/>
          <w:sz w:val="28"/>
        </w:rPr>
      </w:pPr>
      <w:bookmarkStart w:id="145" w:name="_Toc105012883"/>
      <w:bookmarkStart w:id="146" w:name="_Toc150865749"/>
      <w:bookmarkStart w:id="147" w:name="_Toc150866407"/>
      <w:r w:rsidRPr="00260099">
        <w:rPr>
          <w:rFonts w:ascii="Arial" w:hAnsi="Arial" w:cs="Arial"/>
          <w:b/>
          <w:bCs/>
          <w:iCs/>
          <w:color w:val="000000" w:themeColor="text1"/>
          <w:sz w:val="28"/>
        </w:rPr>
        <w:t>BREVE NOTA SULLA TEOLOGICA DELLA STORIA</w:t>
      </w:r>
      <w:bookmarkEnd w:id="145"/>
      <w:bookmarkEnd w:id="146"/>
      <w:bookmarkEnd w:id="147"/>
    </w:p>
    <w:p w14:paraId="3289DB3A" w14:textId="77777777" w:rsidR="00BC739C" w:rsidRPr="00260099" w:rsidRDefault="00BC739C" w:rsidP="00260099">
      <w:pPr>
        <w:spacing w:after="200"/>
        <w:jc w:val="both"/>
        <w:rPr>
          <w:rFonts w:ascii="Arial" w:hAnsi="Arial"/>
          <w:b/>
          <w:color w:val="000000" w:themeColor="text1"/>
          <w:sz w:val="24"/>
        </w:rPr>
      </w:pPr>
      <w:r w:rsidRPr="00260099">
        <w:rPr>
          <w:rFonts w:ascii="Arial" w:hAnsi="Arial"/>
          <w:b/>
          <w:color w:val="000000" w:themeColor="text1"/>
          <w:sz w:val="24"/>
        </w:rPr>
        <w:t xml:space="preserve">Quando si passa per una prova, sempre dobbiamo chiederci: </w:t>
      </w:r>
      <w:r w:rsidRPr="00260099">
        <w:rPr>
          <w:rFonts w:ascii="Arial" w:hAnsi="Arial"/>
          <w:color w:val="000000" w:themeColor="text1"/>
          <w:sz w:val="24"/>
        </w:rPr>
        <w:t>Questa sofferenza è frutto del nostro peccato e sua conseguenza</w:t>
      </w:r>
      <w:r w:rsidRPr="00260099">
        <w:rPr>
          <w:rFonts w:ascii="Arial" w:hAnsi="Arial"/>
          <w:b/>
          <w:color w:val="000000" w:themeColor="text1"/>
          <w:sz w:val="24"/>
        </w:rPr>
        <w:t xml:space="preserve">? </w:t>
      </w:r>
      <w:r w:rsidRPr="00260099">
        <w:rPr>
          <w:rFonts w:ascii="Arial" w:hAnsi="Arial"/>
          <w:color w:val="000000" w:themeColor="text1"/>
          <w:sz w:val="24"/>
        </w:rPr>
        <w:t>O essa è invece è il frutto del peccato di altri?</w:t>
      </w:r>
      <w:r w:rsidRPr="00260099">
        <w:rPr>
          <w:rFonts w:ascii="Arial" w:hAnsi="Arial"/>
          <w:b/>
          <w:color w:val="000000" w:themeColor="text1"/>
          <w:sz w:val="24"/>
        </w:rPr>
        <w:t xml:space="preserve"> </w:t>
      </w:r>
      <w:r w:rsidRPr="00260099">
        <w:rPr>
          <w:rFonts w:ascii="Arial" w:hAnsi="Arial"/>
          <w:color w:val="000000" w:themeColor="text1"/>
          <w:sz w:val="24"/>
        </w:rPr>
        <w:t xml:space="preserve">Se è il frutto del nostro peccato, è necessario che noi ci convertiamo, ritorniamo nell’obbedienza al Signore, togliamo il peccato che l’ha causata, generata, prodotta. </w:t>
      </w:r>
      <w:r w:rsidRPr="00260099">
        <w:rPr>
          <w:rFonts w:ascii="Arial" w:hAnsi="Arial"/>
          <w:b/>
          <w:color w:val="000000" w:themeColor="text1"/>
          <w:sz w:val="24"/>
        </w:rPr>
        <w:t>Si ritorna nella piena</w:t>
      </w:r>
      <w:r w:rsidRPr="00260099">
        <w:rPr>
          <w:rFonts w:ascii="Arial" w:hAnsi="Arial"/>
          <w:color w:val="000000" w:themeColor="text1"/>
          <w:sz w:val="24"/>
        </w:rPr>
        <w:t xml:space="preserve"> </w:t>
      </w:r>
      <w:r w:rsidRPr="00260099">
        <w:rPr>
          <w:rFonts w:ascii="Arial" w:hAnsi="Arial"/>
          <w:b/>
          <w:color w:val="000000" w:themeColor="text1"/>
          <w:sz w:val="24"/>
        </w:rPr>
        <w:t>obbedienza al Signore, ritornando nella piena obbedienza al Vangelo, alla nostra Vocazione, alla nostra Missione. Leggiamo il Cantico di Mosè (Dt 32,1-43) e la luce sarà piena dinanzi ai nostri occhi e alla nostra mente:</w:t>
      </w:r>
    </w:p>
    <w:p w14:paraId="6DABFC63" w14:textId="77777777" w:rsidR="00BC739C" w:rsidRPr="00260099" w:rsidRDefault="00BC739C" w:rsidP="00260099">
      <w:pPr>
        <w:spacing w:after="200"/>
        <w:jc w:val="both"/>
        <w:rPr>
          <w:rFonts w:ascii="Arial" w:hAnsi="Arial"/>
          <w:b/>
          <w:color w:val="000000" w:themeColor="text1"/>
          <w:sz w:val="24"/>
        </w:rPr>
      </w:pPr>
      <w:r w:rsidRPr="00260099">
        <w:rPr>
          <w:rFonts w:ascii="Arial" w:hAnsi="Arial"/>
          <w:b/>
          <w:color w:val="000000" w:themeColor="text1"/>
          <w:sz w:val="24"/>
        </w:rPr>
        <w:t xml:space="preserve">Ecco la grande opera di Dio: </w:t>
      </w:r>
    </w:p>
    <w:p w14:paraId="79FE4444" w14:textId="77777777" w:rsidR="00BC739C" w:rsidRPr="00260099" w:rsidRDefault="00BC739C" w:rsidP="00260099">
      <w:pPr>
        <w:spacing w:after="200"/>
        <w:ind w:left="567" w:right="567"/>
        <w:jc w:val="both"/>
        <w:rPr>
          <w:rFonts w:ascii="Arial" w:hAnsi="Arial"/>
          <w:b/>
          <w:i/>
          <w:iCs/>
          <w:color w:val="000000" w:themeColor="text1"/>
          <w:sz w:val="23"/>
        </w:rPr>
      </w:pPr>
      <w:r w:rsidRPr="00260099">
        <w:rPr>
          <w:rFonts w:ascii="Arial" w:hAnsi="Arial"/>
          <w:b/>
          <w:i/>
          <w:iCs/>
          <w:color w:val="000000" w:themeColor="text1"/>
          <w:sz w:val="23"/>
        </w:rPr>
        <w:t>«Udite, o cieli: io voglio parlare. Ascolti la terra le parole della mia bocca! Scorra come pioggia la mia dottrina, stilli come rugiada il mio dire; come pioggia leggera sul verde, come scroscio sull'erba. Voglio proclamare il nome del Signore: magnificate il nostro Dio! Egli è la Roccia: perfette le sue opere, giustizia tutte le sue vie; è un Dio fedele e senza malizia, egli è giusto e retto.</w:t>
      </w:r>
    </w:p>
    <w:p w14:paraId="2A8DF0E5" w14:textId="77777777" w:rsidR="00BC739C" w:rsidRPr="00260099" w:rsidRDefault="00BC739C" w:rsidP="00260099">
      <w:pPr>
        <w:spacing w:after="200"/>
        <w:jc w:val="both"/>
        <w:rPr>
          <w:rFonts w:ascii="Arial" w:hAnsi="Arial"/>
          <w:b/>
          <w:color w:val="000000" w:themeColor="text1"/>
          <w:sz w:val="24"/>
        </w:rPr>
      </w:pPr>
      <w:r w:rsidRPr="00260099">
        <w:rPr>
          <w:rFonts w:ascii="Arial" w:hAnsi="Arial"/>
          <w:b/>
          <w:color w:val="000000" w:themeColor="text1"/>
          <w:sz w:val="24"/>
        </w:rPr>
        <w:t xml:space="preserve">Ecco l’opera degli uomini: </w:t>
      </w:r>
    </w:p>
    <w:p w14:paraId="225F5557" w14:textId="77777777" w:rsidR="00BC739C" w:rsidRPr="00260099" w:rsidRDefault="00BC739C" w:rsidP="00260099">
      <w:pPr>
        <w:spacing w:after="200"/>
        <w:ind w:left="567" w:right="567"/>
        <w:jc w:val="both"/>
        <w:rPr>
          <w:rFonts w:ascii="Arial" w:hAnsi="Arial"/>
          <w:b/>
          <w:i/>
          <w:iCs/>
          <w:color w:val="000000" w:themeColor="text1"/>
          <w:sz w:val="23"/>
          <w:lang w:val="fr-FR"/>
        </w:rPr>
      </w:pPr>
      <w:r w:rsidRPr="00260099">
        <w:rPr>
          <w:rFonts w:ascii="Arial" w:hAnsi="Arial"/>
          <w:b/>
          <w:i/>
          <w:iCs/>
          <w:color w:val="000000" w:themeColor="text1"/>
          <w:sz w:val="23"/>
        </w:rPr>
        <w:lastRenderedPageBreak/>
        <w:t xml:space="preserve">Prevaricano contro di lui: non sono suoi figli, per le loro macchie, generazione tortuosa e perversa. Così tu ripaghi il Signore, popolo stolto e privo di saggezza? Non è lui il padre che ti ha creato, che ti ha fatto e ti ha costituito? – </w:t>
      </w:r>
      <w:r w:rsidRPr="00260099">
        <w:rPr>
          <w:rFonts w:ascii="Arial" w:hAnsi="Arial"/>
          <w:b/>
          <w:i/>
          <w:iCs/>
          <w:color w:val="000000" w:themeColor="text1"/>
          <w:sz w:val="23"/>
          <w:lang w:val="la-Latn"/>
        </w:rPr>
        <w:t xml:space="preserve">Peccaverunt ei non filii eius in sordibus generatio prava atque perversa. </w:t>
      </w:r>
      <w:r w:rsidRPr="00260099">
        <w:rPr>
          <w:rFonts w:ascii="Arial" w:hAnsi="Arial"/>
          <w:b/>
          <w:i/>
          <w:iCs/>
          <w:color w:val="000000" w:themeColor="text1"/>
          <w:sz w:val="23"/>
          <w:lang w:val="fr-FR"/>
        </w:rPr>
        <w:t>H</w:t>
      </w:r>
      <w:r w:rsidRPr="00260099">
        <w:rPr>
          <w:rFonts w:ascii="Arial" w:hAnsi="Arial"/>
          <w:b/>
          <w:i/>
          <w:iCs/>
          <w:color w:val="000000" w:themeColor="text1"/>
          <w:sz w:val="23"/>
          <w:lang w:val="la-Latn"/>
        </w:rPr>
        <w:t>aecine reddis Domino popule stulte et insipiens numquid non ipse est pater tuus qui possedit et fecit et creavit te</w:t>
      </w:r>
      <w:r w:rsidRPr="00260099">
        <w:rPr>
          <w:rFonts w:ascii="Arial" w:hAnsi="Arial"/>
          <w:b/>
          <w:i/>
          <w:iCs/>
          <w:color w:val="000000" w:themeColor="text1"/>
          <w:sz w:val="23"/>
          <w:lang w:val="fr-FR"/>
        </w:rPr>
        <w:t xml:space="preserve"> (Dt 32,5-6). </w:t>
      </w:r>
    </w:p>
    <w:p w14:paraId="3E599D68" w14:textId="77777777" w:rsidR="00BC739C" w:rsidRPr="00260099" w:rsidRDefault="00BC739C" w:rsidP="00260099">
      <w:pPr>
        <w:spacing w:after="200"/>
        <w:jc w:val="both"/>
        <w:rPr>
          <w:rFonts w:ascii="Arial" w:hAnsi="Arial"/>
          <w:b/>
          <w:color w:val="000000" w:themeColor="text1"/>
          <w:sz w:val="24"/>
        </w:rPr>
      </w:pPr>
      <w:r w:rsidRPr="00260099">
        <w:rPr>
          <w:rFonts w:ascii="Arial" w:hAnsi="Arial"/>
          <w:b/>
          <w:color w:val="000000" w:themeColor="text1"/>
          <w:sz w:val="24"/>
        </w:rPr>
        <w:t xml:space="preserve">Ecco l’opera di Dio: </w:t>
      </w:r>
    </w:p>
    <w:p w14:paraId="0EF87E78" w14:textId="77777777" w:rsidR="00BC739C" w:rsidRPr="00260099" w:rsidRDefault="00BC739C" w:rsidP="00260099">
      <w:pPr>
        <w:spacing w:after="200"/>
        <w:ind w:left="567" w:right="567"/>
        <w:jc w:val="both"/>
        <w:rPr>
          <w:rFonts w:ascii="Arial" w:hAnsi="Arial"/>
          <w:b/>
          <w:i/>
          <w:iCs/>
          <w:color w:val="000000" w:themeColor="text1"/>
          <w:sz w:val="23"/>
        </w:rPr>
      </w:pPr>
      <w:r w:rsidRPr="00260099">
        <w:rPr>
          <w:rFonts w:ascii="Arial" w:hAnsi="Arial"/>
          <w:b/>
          <w:i/>
          <w:iCs/>
          <w:color w:val="000000" w:themeColor="text1"/>
          <w:sz w:val="23"/>
        </w:rPr>
        <w:t xml:space="preserve">Ricorda i giorni del tempo antico, medita gli anni lontani. Interroga tuo padre e te lo racconterà, i tuoi vecchi e te lo diranno. Quando l’Altissimo divideva le nazioni, quando separava i figli dell’uomo, egli stabilì i confini dei popoli secondo il numero dei figli d’Israele. Perché porzione del Signore è il suo popolo, Giacobbe sua parte di eredità. </w:t>
      </w:r>
    </w:p>
    <w:p w14:paraId="6E187358" w14:textId="77777777" w:rsidR="00BC739C" w:rsidRPr="00260099" w:rsidRDefault="00BC739C" w:rsidP="00260099">
      <w:pPr>
        <w:spacing w:after="200"/>
        <w:ind w:left="567" w:right="567"/>
        <w:jc w:val="both"/>
        <w:rPr>
          <w:rFonts w:ascii="Arial" w:hAnsi="Arial"/>
          <w:b/>
          <w:i/>
          <w:iCs/>
          <w:color w:val="000000" w:themeColor="text1"/>
          <w:sz w:val="23"/>
        </w:rPr>
      </w:pPr>
      <w:r w:rsidRPr="00260099">
        <w:rPr>
          <w:rFonts w:ascii="Arial" w:hAnsi="Arial"/>
          <w:b/>
          <w:i/>
          <w:iCs/>
          <w:color w:val="000000" w:themeColor="text1"/>
          <w:sz w:val="23"/>
        </w:rPr>
        <w:t xml:space="preserve">Egli lo trovò in una terra deserta, in una landa di ululati solitari. Lo circondò, lo allevò, lo custodì come la pupilla del suo occhio. Come un’aquila che veglia la sua nidiata, che vola sopra i suoi nati, egli spiegò le ali e lo prese, lo sollevò sulle sue ali. Il Signore, lui solo lo ha guidato, non c’era con lui alcun dio straniero. </w:t>
      </w:r>
    </w:p>
    <w:p w14:paraId="3B0DE830" w14:textId="77777777" w:rsidR="00BC739C" w:rsidRPr="00260099" w:rsidRDefault="00BC739C" w:rsidP="00260099">
      <w:pPr>
        <w:spacing w:after="200"/>
        <w:ind w:left="567" w:right="567"/>
        <w:jc w:val="both"/>
        <w:rPr>
          <w:rFonts w:ascii="Arial" w:hAnsi="Arial"/>
          <w:b/>
          <w:i/>
          <w:iCs/>
          <w:color w:val="000000" w:themeColor="text1"/>
          <w:sz w:val="23"/>
        </w:rPr>
      </w:pPr>
      <w:r w:rsidRPr="00260099">
        <w:rPr>
          <w:rFonts w:ascii="Arial" w:hAnsi="Arial"/>
          <w:b/>
          <w:i/>
          <w:iCs/>
          <w:color w:val="000000" w:themeColor="text1"/>
          <w:sz w:val="23"/>
        </w:rPr>
        <w:t>Lo fece salire sulle alture della terra e lo nutrì con i prodotti della campagna; gli fece succhiare miele dalla rupe e olio dalla roccia durissima, panna di mucca e latte di pecora insieme con grasso di agnelli, arieti di Basan e capri, fior di farina di frumento e sangue di uva, che bevevi spumeggiante.</w:t>
      </w:r>
    </w:p>
    <w:p w14:paraId="1F913E99" w14:textId="77777777" w:rsidR="00BC739C" w:rsidRPr="00260099" w:rsidRDefault="00BC739C" w:rsidP="00260099">
      <w:pPr>
        <w:spacing w:after="200"/>
        <w:jc w:val="both"/>
        <w:rPr>
          <w:rFonts w:ascii="Arial" w:hAnsi="Arial"/>
          <w:b/>
          <w:color w:val="000000" w:themeColor="text1"/>
          <w:sz w:val="24"/>
        </w:rPr>
      </w:pPr>
      <w:r w:rsidRPr="00260099">
        <w:rPr>
          <w:rFonts w:ascii="Arial" w:hAnsi="Arial"/>
          <w:b/>
          <w:color w:val="000000" w:themeColor="text1"/>
          <w:sz w:val="24"/>
        </w:rPr>
        <w:t xml:space="preserve">Ecco l’opera degli uomini: </w:t>
      </w:r>
    </w:p>
    <w:p w14:paraId="221B4029" w14:textId="77777777" w:rsidR="00BC739C" w:rsidRPr="00260099" w:rsidRDefault="00BC739C" w:rsidP="00260099">
      <w:pPr>
        <w:spacing w:after="200"/>
        <w:ind w:left="567" w:right="567"/>
        <w:jc w:val="both"/>
        <w:rPr>
          <w:rFonts w:ascii="Arial" w:hAnsi="Arial"/>
          <w:b/>
          <w:i/>
          <w:iCs/>
          <w:color w:val="000000" w:themeColor="text1"/>
          <w:sz w:val="23"/>
          <w:lang w:val="fr-FR"/>
        </w:rPr>
      </w:pPr>
      <w:r w:rsidRPr="00260099">
        <w:rPr>
          <w:rFonts w:ascii="Arial" w:hAnsi="Arial"/>
          <w:b/>
          <w:i/>
          <w:iCs/>
          <w:color w:val="000000" w:themeColor="text1"/>
          <w:sz w:val="23"/>
        </w:rPr>
        <w:t xml:space="preserve">Iesurùn si è ingrassato e ha recalcitrato, – sì, ti sei ingrassato, impinguato, rimpinzato – e ha respinto il Dio che lo aveva fatto, ha disprezzato la Roccia, sua salvezza. Lo hanno fatto ingelosire con dèi stranieri e provocato all’ira con abomini. Hanno sacrificato a dèmoni che non sono Dio, a dèi che non conoscevano, nuovi, venuti da poco, che i vostri padri non avevano temuto. La Roccia, che ti ha generato, tu hai trascurato; hai dimenticato il Dio che ti ha procreato! - </w:t>
      </w:r>
      <w:r w:rsidRPr="00260099">
        <w:rPr>
          <w:rFonts w:ascii="Arial" w:hAnsi="Arial"/>
          <w:b/>
          <w:i/>
          <w:iCs/>
          <w:color w:val="000000" w:themeColor="text1"/>
          <w:sz w:val="23"/>
          <w:lang w:val="la-Latn"/>
        </w:rPr>
        <w:t>Incrassatus est dilectus et recalcitravit incrassatus inpinguatus dilatatus dereliquit Deum factorem suum et recessit a Deo salutari suo. Provocaverunt eum in diis alienis et in abominationibus ad iracundiam concitaverunt. Immolaverunt daemonibus et non Deo diis quos ignorabant novi recentesque venerunt quos non coluerunt patres eorum. Deum qui te genuit dereliquisti et oblitus es Domini creatoris tui</w:t>
      </w:r>
      <w:r w:rsidRPr="00260099">
        <w:rPr>
          <w:rFonts w:ascii="Arial" w:hAnsi="Arial"/>
          <w:b/>
          <w:i/>
          <w:iCs/>
          <w:color w:val="000000" w:themeColor="text1"/>
          <w:sz w:val="23"/>
          <w:lang w:val="fr-FR"/>
        </w:rPr>
        <w:t xml:space="preserve"> (Dt 32,15-18), </w:t>
      </w:r>
    </w:p>
    <w:p w14:paraId="0A7930CD" w14:textId="77777777" w:rsidR="00BC739C" w:rsidRPr="00260099" w:rsidRDefault="00BC739C" w:rsidP="00260099">
      <w:pPr>
        <w:spacing w:after="200"/>
        <w:jc w:val="both"/>
        <w:rPr>
          <w:rFonts w:ascii="Arial" w:hAnsi="Arial"/>
          <w:b/>
          <w:color w:val="000000" w:themeColor="text1"/>
          <w:sz w:val="24"/>
        </w:rPr>
      </w:pPr>
      <w:r w:rsidRPr="00260099">
        <w:rPr>
          <w:rFonts w:ascii="Arial" w:hAnsi="Arial"/>
          <w:b/>
          <w:color w:val="000000" w:themeColor="text1"/>
          <w:sz w:val="24"/>
        </w:rPr>
        <w:t xml:space="preserve">Ecco l’opera del Signore: </w:t>
      </w:r>
    </w:p>
    <w:p w14:paraId="6651DC05" w14:textId="77777777" w:rsidR="00BC739C" w:rsidRPr="00260099" w:rsidRDefault="00BC739C" w:rsidP="00260099">
      <w:pPr>
        <w:spacing w:after="200"/>
        <w:ind w:left="567" w:right="567"/>
        <w:jc w:val="both"/>
        <w:rPr>
          <w:rFonts w:ascii="Arial" w:hAnsi="Arial"/>
          <w:b/>
          <w:i/>
          <w:iCs/>
          <w:color w:val="000000" w:themeColor="text1"/>
          <w:sz w:val="23"/>
        </w:rPr>
      </w:pPr>
      <w:r w:rsidRPr="00260099">
        <w:rPr>
          <w:rFonts w:ascii="Arial" w:hAnsi="Arial"/>
          <w:b/>
          <w:i/>
          <w:iCs/>
          <w:color w:val="000000" w:themeColor="text1"/>
          <w:sz w:val="23"/>
        </w:rPr>
        <w:t xml:space="preserve">Ma il Signore ha visto e ha disdegnato con ira i suoi figli e le sue figlie. Ha detto: “Io nasconderò loro il mio volto; vedrò quale sarà la loro fine. Sono una generazione perfida, sono figli infedeli. Mi resero geloso con ciò che non è Dio, mi irritarono con i loro idoli vani; io li </w:t>
      </w:r>
      <w:r w:rsidRPr="00260099">
        <w:rPr>
          <w:rFonts w:ascii="Arial" w:hAnsi="Arial"/>
          <w:b/>
          <w:i/>
          <w:iCs/>
          <w:color w:val="000000" w:themeColor="text1"/>
          <w:sz w:val="23"/>
        </w:rPr>
        <w:lastRenderedPageBreak/>
        <w:t>renderò gelosi con uno che non è popolo, li irriterò con una nazione stolta. Un fuoco si è acceso nella mia collera e brucerà fino alla profondità degl’inferi; divorerà la terra e il suo prodotto e incendierà le radici dei monti. Accumulerò sopra di loro i malanni; le mie frecce esaurirò contro di loro. Saranno estenuati dalla fame, divorati dalla febbre e da peste dolorosa. Il dente delle belve manderò contro di loro, con il veleno dei rettili che strisciano nella polvere. Di fuori la spada li priverà dei figli, dentro le case li ucciderà lo spavento. Periranno insieme il giovane e la vergine, il lattante e l’uomo canuto. Io ho detto: Li voglio disperdere, cancellarne tra gli uomini il ricordo, se non temessi l’arroganza del nemico. Non si ingannino i loro avversari; non dicano: La nostra mano ha vinto, non è il Signore che ha operato tutto questo!</w:t>
      </w:r>
    </w:p>
    <w:p w14:paraId="6D72AAD1" w14:textId="77777777" w:rsidR="00BC739C" w:rsidRPr="00260099" w:rsidRDefault="00BC739C" w:rsidP="00260099">
      <w:pPr>
        <w:spacing w:after="200"/>
        <w:jc w:val="both"/>
        <w:rPr>
          <w:rFonts w:ascii="Arial" w:hAnsi="Arial"/>
          <w:b/>
          <w:color w:val="000000" w:themeColor="text1"/>
          <w:sz w:val="24"/>
        </w:rPr>
      </w:pPr>
      <w:r w:rsidRPr="00260099">
        <w:rPr>
          <w:rFonts w:ascii="Arial" w:hAnsi="Arial"/>
          <w:b/>
          <w:color w:val="000000" w:themeColor="text1"/>
          <w:sz w:val="24"/>
        </w:rPr>
        <w:t xml:space="preserve">Ecco l’opera degli uomini: </w:t>
      </w:r>
    </w:p>
    <w:p w14:paraId="63100F8E" w14:textId="77777777" w:rsidR="00BC739C" w:rsidRPr="00260099" w:rsidRDefault="00BC739C" w:rsidP="00260099">
      <w:pPr>
        <w:spacing w:after="200"/>
        <w:ind w:left="567" w:right="567"/>
        <w:jc w:val="both"/>
        <w:rPr>
          <w:rFonts w:ascii="Arial" w:hAnsi="Arial"/>
          <w:b/>
          <w:i/>
          <w:iCs/>
          <w:color w:val="000000" w:themeColor="text1"/>
          <w:sz w:val="23"/>
          <w:lang w:val="la-Latn"/>
        </w:rPr>
      </w:pPr>
      <w:r w:rsidRPr="00260099">
        <w:rPr>
          <w:rFonts w:ascii="Arial" w:hAnsi="Arial"/>
          <w:b/>
          <w:i/>
          <w:iCs/>
          <w:color w:val="000000" w:themeColor="text1"/>
          <w:sz w:val="23"/>
        </w:rPr>
        <w:t xml:space="preserve">Sono un popolo insensato e in essi non c’è intelligenza: se fossero saggi, capirebbero, rifletterebbero sulla loro fine. Come può un uomo solo inseguirne mille o due soli metterne in fuga diecimila? Non è forse perché la loro Roccia li ha venduti, il Signore li ha consegnati? Perché la loro roccia non è come la nostra e i nostri nemici ne sono giudici. La loro vite è dal ceppo di Sòdoma, dalle piantagioni di Gomorra. La loro uva è velenosa, ha grappoli amari. Tossico di serpenti è il loro vino, micidiale veleno di vipere. Non è questo nascosto presso di me, sigillato nei miei forzieri? – </w:t>
      </w:r>
      <w:r w:rsidRPr="00260099">
        <w:rPr>
          <w:rFonts w:ascii="Arial" w:hAnsi="Arial"/>
          <w:b/>
          <w:i/>
          <w:iCs/>
          <w:color w:val="000000" w:themeColor="text1"/>
          <w:sz w:val="23"/>
          <w:lang w:val="la-Latn"/>
        </w:rPr>
        <w:t xml:space="preserve">Gens absque consilio est et sine prudentia. Utinam saperent et intellegerent ac novissima providerent. Quomodo persequatur unus mille et duo fugent decem milia nonne ideo quia Deus suus vendidit eos et Dominus conclusit illos. Non enim est Deus noster ut deus eorum et inimici nostri sunt iudices. De vinea Sodomorum vinea eorum et de suburbanis Gomorrae uva eorum uva fellis et botri amarissimi. Fel draconum vinum eorum et venenum aspidum insanabile. Nonne haec condita sunt apud me et signata in thesauris meis (Dt 32,28-34). </w:t>
      </w:r>
    </w:p>
    <w:p w14:paraId="7A31AFB2" w14:textId="77777777" w:rsidR="00BC739C" w:rsidRPr="00260099" w:rsidRDefault="00BC739C" w:rsidP="00260099">
      <w:pPr>
        <w:spacing w:after="200"/>
        <w:jc w:val="both"/>
        <w:rPr>
          <w:rFonts w:ascii="Arial" w:hAnsi="Arial"/>
          <w:b/>
          <w:color w:val="000000" w:themeColor="text1"/>
          <w:sz w:val="24"/>
        </w:rPr>
      </w:pPr>
      <w:r w:rsidRPr="00260099">
        <w:rPr>
          <w:rFonts w:ascii="Arial" w:hAnsi="Arial"/>
          <w:b/>
          <w:color w:val="000000" w:themeColor="text1"/>
          <w:sz w:val="24"/>
        </w:rPr>
        <w:t xml:space="preserve">Ecco l’opera del Signore: </w:t>
      </w:r>
    </w:p>
    <w:p w14:paraId="5F2E3C31" w14:textId="77777777" w:rsidR="00BC739C" w:rsidRPr="00260099" w:rsidRDefault="00BC739C" w:rsidP="00260099">
      <w:pPr>
        <w:spacing w:after="200"/>
        <w:ind w:left="567" w:right="567"/>
        <w:jc w:val="both"/>
        <w:rPr>
          <w:rFonts w:ascii="Arial" w:hAnsi="Arial"/>
          <w:b/>
          <w:i/>
          <w:iCs/>
          <w:color w:val="000000" w:themeColor="text1"/>
          <w:sz w:val="23"/>
        </w:rPr>
      </w:pPr>
      <w:r w:rsidRPr="00260099">
        <w:rPr>
          <w:rFonts w:ascii="Arial" w:hAnsi="Arial"/>
          <w:b/>
          <w:i/>
          <w:iCs/>
          <w:color w:val="000000" w:themeColor="text1"/>
          <w:sz w:val="23"/>
        </w:rPr>
        <w:t xml:space="preserve">Mia sarà la vendetta e il castigo, quando vacillerà il loro piede! Sì, vicino è il giorno della loro rovina e il loro destino si affretta a venire”. Perché il Signore farà giustizia al suo popolo e dei suoi servi avrà compassione; quando vedrà che ogni forza è svanita e non è rimasto né schiavo né libero. Allora dirà: “Dove sono i loro dèi, la roccia in cui cercavano rifugio, quelli che mangiavano il grasso dei loro sacrifici, che bevevano il vino delle loro libagioni? Sorgano ora e vi soccorrano, siano il riparo per voi! Ora vedete che io, io lo sono e nessun altro è dio accanto a me. Sono io che do la morte e faccio vivere; io percuoto e io guarisco, e nessuno può liberare dalla mia mano. Alzo la mano verso il cielo e dico: Per la mia vita, per sempre: quando avrò affilato la folgore della mia spada e la mia mano inizierà il giudizio, farò vendetta dei miei avversari, ripagherò i miei nemici. Inebrierò di sangue le mie frecce, si pascerà di carne la mia spada, </w:t>
      </w:r>
      <w:r w:rsidRPr="00260099">
        <w:rPr>
          <w:rFonts w:ascii="Arial" w:hAnsi="Arial"/>
          <w:b/>
          <w:i/>
          <w:iCs/>
          <w:color w:val="000000" w:themeColor="text1"/>
          <w:sz w:val="23"/>
        </w:rPr>
        <w:lastRenderedPageBreak/>
        <w:t xml:space="preserve">del sangue dei cadaveri e dei prigionieri, delle teste dei condottieri nemici!”. Esultate, o nazioni, per il suo popolo, perché egli vendicherà il sangue dei suoi servi; volgerà la vendetta contro i suoi avversari e purificherà la sua terra e il suo popolo» (Dt 32,1-43). </w:t>
      </w:r>
    </w:p>
    <w:p w14:paraId="0BC81FD0" w14:textId="77777777" w:rsidR="00BC739C" w:rsidRPr="00260099" w:rsidRDefault="00BC739C" w:rsidP="00260099">
      <w:pPr>
        <w:spacing w:after="200"/>
        <w:jc w:val="both"/>
        <w:rPr>
          <w:rFonts w:ascii="Arial" w:hAnsi="Arial"/>
          <w:b/>
          <w:color w:val="000000" w:themeColor="text1"/>
          <w:sz w:val="24"/>
        </w:rPr>
      </w:pPr>
      <w:r w:rsidRPr="00260099">
        <w:rPr>
          <w:rFonts w:ascii="Arial" w:hAnsi="Arial"/>
          <w:color w:val="000000" w:themeColor="text1"/>
          <w:sz w:val="24"/>
        </w:rPr>
        <w:t>Quando la sublime opera di Dio viene distrutta, annientata dai nemici del Signore, è questo il segno che l’opera è stata prima annientata da quanti erano stati costituiti e fatti questa stupenda opera del Signore</w:t>
      </w:r>
      <w:r w:rsidRPr="00260099">
        <w:rPr>
          <w:rFonts w:ascii="Arial" w:hAnsi="Arial"/>
          <w:b/>
          <w:color w:val="000000" w:themeColor="text1"/>
          <w:sz w:val="24"/>
        </w:rPr>
        <w:t xml:space="preserve">. Questa verità mai va dimenticata. </w:t>
      </w:r>
      <w:r w:rsidRPr="00260099">
        <w:rPr>
          <w:rFonts w:ascii="Arial" w:hAnsi="Arial"/>
          <w:color w:val="000000" w:themeColor="text1"/>
          <w:sz w:val="24"/>
        </w:rPr>
        <w:t>Chi ha distrutto Gerusalemme, chi ha distrutto il popolo del Signore sono stati Gerusalemme e il popolo del Signore, perché essi non erano più la stupenda, meravigliosa, splendente, radiosa, ineffabile opera che il Signore aveva creato</w:t>
      </w:r>
      <w:r w:rsidRPr="00260099">
        <w:rPr>
          <w:rFonts w:ascii="Arial" w:hAnsi="Arial"/>
          <w:b/>
          <w:color w:val="000000" w:themeColor="text1"/>
          <w:sz w:val="24"/>
        </w:rPr>
        <w:t xml:space="preserve">. </w:t>
      </w:r>
    </w:p>
    <w:p w14:paraId="17791348" w14:textId="77777777" w:rsidR="00BC739C" w:rsidRPr="00260099" w:rsidRDefault="00BC739C" w:rsidP="00260099">
      <w:pPr>
        <w:spacing w:after="200"/>
        <w:jc w:val="both"/>
        <w:rPr>
          <w:rFonts w:ascii="Arial" w:hAnsi="Arial"/>
          <w:b/>
          <w:color w:val="000000" w:themeColor="text1"/>
          <w:sz w:val="24"/>
        </w:rPr>
      </w:pPr>
      <w:r w:rsidRPr="00260099">
        <w:rPr>
          <w:rFonts w:ascii="Arial" w:hAnsi="Arial"/>
          <w:b/>
          <w:color w:val="000000" w:themeColor="text1"/>
          <w:sz w:val="24"/>
        </w:rPr>
        <w:t xml:space="preserve">L’altro ti distrugge perché tu, popolo del Signore, perché tu Gerusalemme, vi siete distrutti. Questa verità è universale e eterna per i secoli dei secoli. </w:t>
      </w:r>
      <w:r w:rsidRPr="00260099">
        <w:rPr>
          <w:rFonts w:ascii="Arial" w:hAnsi="Arial"/>
          <w:color w:val="000000" w:themeColor="text1"/>
          <w:sz w:val="24"/>
        </w:rPr>
        <w:t>È distrutto chi si distrugge. Chi non si distrugge, mai sarà distrutto. Nessuno ha potere su quanti si conservano nel cuore della Parola, nel cuore del Padre e del Figlio e dello Spirito Santo, nel cuore della Vergine Maria, nel cuore della verità e della luce</w:t>
      </w:r>
      <w:r w:rsidRPr="00260099">
        <w:rPr>
          <w:rFonts w:ascii="Arial" w:hAnsi="Arial"/>
          <w:b/>
          <w:color w:val="000000" w:themeColor="text1"/>
          <w:sz w:val="24"/>
        </w:rPr>
        <w:t xml:space="preserve">. </w:t>
      </w:r>
    </w:p>
    <w:p w14:paraId="1AE564C9" w14:textId="77777777" w:rsidR="00BC739C" w:rsidRPr="00260099" w:rsidRDefault="00BC739C" w:rsidP="00260099">
      <w:pPr>
        <w:spacing w:after="200"/>
        <w:jc w:val="both"/>
        <w:rPr>
          <w:rFonts w:ascii="Arial" w:hAnsi="Arial"/>
          <w:b/>
          <w:color w:val="000000" w:themeColor="text1"/>
          <w:sz w:val="24"/>
        </w:rPr>
      </w:pPr>
      <w:r w:rsidRPr="00260099">
        <w:rPr>
          <w:rFonts w:ascii="Arial" w:hAnsi="Arial"/>
          <w:color w:val="000000" w:themeColor="text1"/>
          <w:sz w:val="24"/>
        </w:rPr>
        <w:t>Al popolo che si distrugge e che viene distrutto, sempre il Signore promette la risurrezione. Questa è però legata al pentimento, alla conversione, al ritorno di colui che si era distrutto ed è stato distrutto nel cuore della Parola, nel cuore del Padre, nel cuore di Dio, per l’Antico Testamento. Nel cuore del Padre, di Cristo Gesù e dello Spirito Santo, nel cuore della Vergine Maria e della Chiesa, nel cuore della purissima verità e della sana dottrina per i figli del Nuovo Testamento.</w:t>
      </w:r>
      <w:r w:rsidRPr="00260099">
        <w:rPr>
          <w:rFonts w:ascii="Arial" w:hAnsi="Arial"/>
          <w:b/>
          <w:color w:val="000000" w:themeColor="text1"/>
          <w:sz w:val="24"/>
        </w:rPr>
        <w:t xml:space="preserve"> </w:t>
      </w:r>
    </w:p>
    <w:p w14:paraId="6D582C43" w14:textId="77777777" w:rsidR="00BC739C" w:rsidRPr="00260099" w:rsidRDefault="00BC739C" w:rsidP="00260099">
      <w:pPr>
        <w:spacing w:after="200"/>
        <w:jc w:val="both"/>
        <w:rPr>
          <w:rFonts w:ascii="Arial" w:hAnsi="Arial"/>
          <w:color w:val="000000" w:themeColor="text1"/>
          <w:sz w:val="24"/>
        </w:rPr>
      </w:pPr>
      <w:r w:rsidRPr="00260099">
        <w:rPr>
          <w:rFonts w:ascii="Arial" w:hAnsi="Arial"/>
          <w:b/>
          <w:color w:val="000000" w:themeColor="text1"/>
          <w:sz w:val="24"/>
        </w:rPr>
        <w:t xml:space="preserve">Senza questo ritorno che deve essere vero, sincero, con frutti di vera conversione e di salutare penitenza, il Signore nulla potrà fare. </w:t>
      </w:r>
      <w:r w:rsidRPr="00260099">
        <w:rPr>
          <w:rFonts w:ascii="Arial" w:hAnsi="Arial"/>
          <w:color w:val="000000" w:themeColor="text1"/>
          <w:sz w:val="24"/>
        </w:rPr>
        <w:t xml:space="preserve">Quando si rimane nel peccato, nel peccato ci si ostina, il nostro Dio nessuna vera risurrezione potrà mai operare. Mai. </w:t>
      </w:r>
    </w:p>
    <w:p w14:paraId="6AA6FDD9" w14:textId="77777777" w:rsidR="00BC739C" w:rsidRPr="00260099" w:rsidRDefault="00BC739C" w:rsidP="00260099">
      <w:pPr>
        <w:spacing w:after="200"/>
        <w:jc w:val="both"/>
        <w:rPr>
          <w:rFonts w:ascii="Arial" w:hAnsi="Arial"/>
          <w:b/>
          <w:color w:val="000000" w:themeColor="text1"/>
          <w:sz w:val="24"/>
        </w:rPr>
      </w:pPr>
      <w:r w:rsidRPr="00260099">
        <w:rPr>
          <w:rFonts w:ascii="Arial" w:hAnsi="Arial"/>
          <w:b/>
          <w:color w:val="000000" w:themeColor="text1"/>
          <w:sz w:val="24"/>
        </w:rPr>
        <w:t xml:space="preserve">Al Cantico di Mosè ora aggiungiamo altri brani della Scrittura Antica, </w:t>
      </w:r>
      <w:r w:rsidRPr="00260099">
        <w:rPr>
          <w:rFonts w:ascii="Arial" w:hAnsi="Arial"/>
          <w:color w:val="000000" w:themeColor="text1"/>
          <w:sz w:val="24"/>
        </w:rPr>
        <w:t>nei quali è messa in evidenza con grande luce la volontà di risurrezione del Signore e l’amore del suo popolo che è come una nuvola del mattino.</w:t>
      </w:r>
      <w:r w:rsidRPr="00260099">
        <w:rPr>
          <w:rFonts w:ascii="Arial" w:hAnsi="Arial"/>
          <w:b/>
          <w:color w:val="000000" w:themeColor="text1"/>
          <w:sz w:val="24"/>
        </w:rPr>
        <w:t xml:space="preserve"> Sembra che voglia portare acqua torrenziale alla terra, ma poi al primo raggio di sole svanisce. Impedendo così al Signore di operare la sua risurrezione. </w:t>
      </w:r>
    </w:p>
    <w:p w14:paraId="2365633F" w14:textId="77777777" w:rsidR="00BC739C" w:rsidRPr="00260099" w:rsidRDefault="00BC739C" w:rsidP="00260099">
      <w:pPr>
        <w:spacing w:after="200"/>
        <w:jc w:val="both"/>
        <w:rPr>
          <w:rFonts w:ascii="Arial" w:hAnsi="Arial"/>
          <w:color w:val="000000" w:themeColor="text1"/>
          <w:sz w:val="24"/>
        </w:rPr>
      </w:pPr>
      <w:r w:rsidRPr="00260099">
        <w:rPr>
          <w:rFonts w:ascii="Arial" w:hAnsi="Arial"/>
          <w:color w:val="000000" w:themeColor="text1"/>
          <w:sz w:val="24"/>
        </w:rPr>
        <w:t xml:space="preserve">È verità: alla morte e alla distruzione che l’uomo si opera, il Signore risponde sempre con una grande opera di risurrezione. La condizione è sempre la stessa: il reale pentimento, la sincera conversione, i frutti evidenti, manifesti, che attestano sia il pentimento che la conversione. </w:t>
      </w:r>
    </w:p>
    <w:p w14:paraId="039D3391" w14:textId="77777777" w:rsidR="00BC739C" w:rsidRPr="00260099" w:rsidRDefault="00BC739C" w:rsidP="00260099">
      <w:pPr>
        <w:spacing w:after="200"/>
        <w:jc w:val="both"/>
        <w:rPr>
          <w:rFonts w:ascii="Arial" w:hAnsi="Arial"/>
          <w:b/>
          <w:color w:val="000000" w:themeColor="text1"/>
          <w:sz w:val="24"/>
        </w:rPr>
      </w:pPr>
      <w:r w:rsidRPr="00260099">
        <w:rPr>
          <w:rFonts w:ascii="Arial" w:hAnsi="Arial"/>
          <w:b/>
          <w:color w:val="000000" w:themeColor="text1"/>
          <w:sz w:val="24"/>
        </w:rPr>
        <w:t xml:space="preserve">Ecco con quali parole il Signore parla al suo popolo: Esse sono sempre di condanna del male e di promessa di risurrezione. </w:t>
      </w:r>
    </w:p>
    <w:p w14:paraId="40D006AF" w14:textId="77777777" w:rsidR="00BC739C" w:rsidRPr="00260099" w:rsidRDefault="00BC739C" w:rsidP="00260099">
      <w:pPr>
        <w:keepNext/>
        <w:spacing w:after="200"/>
        <w:jc w:val="center"/>
        <w:outlineLvl w:val="1"/>
        <w:rPr>
          <w:rFonts w:ascii="Arial" w:hAnsi="Arial" w:cs="Arial"/>
          <w:b/>
          <w:bCs/>
          <w:iCs/>
          <w:color w:val="000000" w:themeColor="text1"/>
          <w:sz w:val="28"/>
        </w:rPr>
      </w:pPr>
      <w:bookmarkStart w:id="148" w:name="_Toc105012884"/>
      <w:bookmarkStart w:id="149" w:name="_Toc150865750"/>
      <w:bookmarkStart w:id="150" w:name="_Toc150866408"/>
      <w:r w:rsidRPr="00260099">
        <w:rPr>
          <w:rFonts w:ascii="Arial" w:hAnsi="Arial" w:cs="Arial"/>
          <w:b/>
          <w:bCs/>
          <w:iCs/>
          <w:color w:val="000000" w:themeColor="text1"/>
          <w:sz w:val="28"/>
          <w:lang w:val="la-Latn"/>
        </w:rPr>
        <w:t>DERELIQUIT DEUM FACTOREM SUUM</w:t>
      </w:r>
      <w:bookmarkEnd w:id="148"/>
      <w:bookmarkEnd w:id="149"/>
      <w:bookmarkEnd w:id="150"/>
    </w:p>
    <w:p w14:paraId="079D4C95" w14:textId="77777777" w:rsidR="00BC739C" w:rsidRPr="00260099" w:rsidRDefault="00BC739C" w:rsidP="00260099">
      <w:pPr>
        <w:spacing w:after="200"/>
        <w:ind w:left="567" w:right="567"/>
        <w:jc w:val="both"/>
        <w:rPr>
          <w:rFonts w:ascii="Arial" w:hAnsi="Arial"/>
          <w:b/>
          <w:i/>
          <w:iCs/>
          <w:color w:val="000000" w:themeColor="text1"/>
          <w:sz w:val="23"/>
        </w:rPr>
      </w:pPr>
      <w:r w:rsidRPr="00260099">
        <w:rPr>
          <w:rFonts w:ascii="Arial" w:hAnsi="Arial"/>
          <w:b/>
          <w:i/>
          <w:iCs/>
          <w:color w:val="000000" w:themeColor="text1"/>
          <w:sz w:val="23"/>
        </w:rPr>
        <w:t xml:space="preserve">«Ascoltate la parola del Signore, o figli d’Israele, perché il Signore è in causa con gli abitanti del paese. </w:t>
      </w:r>
      <w:r w:rsidRPr="00260099">
        <w:rPr>
          <w:rFonts w:ascii="Arial" w:hAnsi="Arial"/>
          <w:i/>
          <w:iCs/>
          <w:color w:val="000000" w:themeColor="text1"/>
          <w:sz w:val="23"/>
        </w:rPr>
        <w:t xml:space="preserve">Non c’è infatti sincerità né amore, né conoscenza di Dio nel paese. Si spergiura, si dice il falso, si uccide, si </w:t>
      </w:r>
      <w:r w:rsidRPr="00260099">
        <w:rPr>
          <w:rFonts w:ascii="Arial" w:hAnsi="Arial"/>
          <w:i/>
          <w:iCs/>
          <w:color w:val="000000" w:themeColor="text1"/>
          <w:sz w:val="23"/>
        </w:rPr>
        <w:lastRenderedPageBreak/>
        <w:t>ruba, si commette adulterio, tutto questo dilaga e si versa sangue su sangue. Per questo è in lutto il paese e chiunque vi abita langue, insieme con gli animali selvatici e con gli uccelli del cielo; persino i pesci del mare periscono</w:t>
      </w:r>
      <w:r w:rsidRPr="00260099">
        <w:rPr>
          <w:rFonts w:ascii="Arial" w:hAnsi="Arial"/>
          <w:b/>
          <w:i/>
          <w:iCs/>
          <w:color w:val="000000" w:themeColor="text1"/>
          <w:sz w:val="23"/>
        </w:rPr>
        <w:t xml:space="preserve">. Ma nessuno accusi, nessuno contesti; contro di te, sacerdote, muovo l’accusa. Tu inciampi di giorno e anche il profeta con te inciampa di notte e farò perire tua madre. </w:t>
      </w:r>
      <w:r w:rsidRPr="00260099">
        <w:rPr>
          <w:rFonts w:ascii="Arial" w:hAnsi="Arial"/>
          <w:i/>
          <w:iCs/>
          <w:color w:val="000000" w:themeColor="text1"/>
          <w:sz w:val="23"/>
        </w:rPr>
        <w:t>Perisce il mio popolo per mancanza di conoscenza. Poiché tu rifiuti la conoscenza, rifiuterò te come mio sacerdote</w:t>
      </w:r>
      <w:r w:rsidRPr="00260099">
        <w:rPr>
          <w:rFonts w:ascii="Arial" w:hAnsi="Arial"/>
          <w:b/>
          <w:i/>
          <w:iCs/>
          <w:color w:val="000000" w:themeColor="text1"/>
          <w:sz w:val="23"/>
        </w:rPr>
        <w:t xml:space="preserve">; hai dimenticato la legge del tuo Dio e anch’io dimenticherò i tuoi figli. </w:t>
      </w:r>
      <w:r w:rsidRPr="00260099">
        <w:rPr>
          <w:rFonts w:ascii="Arial" w:hAnsi="Arial"/>
          <w:i/>
          <w:iCs/>
          <w:color w:val="000000" w:themeColor="text1"/>
          <w:sz w:val="23"/>
        </w:rPr>
        <w:t>Tutti hanno peccato contro di me; cambierò la loro gloria in ignominia</w:t>
      </w:r>
      <w:r w:rsidRPr="00260099">
        <w:rPr>
          <w:rFonts w:ascii="Arial" w:hAnsi="Arial"/>
          <w:b/>
          <w:i/>
          <w:iCs/>
          <w:color w:val="000000" w:themeColor="text1"/>
          <w:sz w:val="23"/>
        </w:rPr>
        <w:t>. Essi si nutrono del peccato del mio popolo e sono avidi della sua iniquità. Il popolo e il sacerdote avranno la stessa sorte; li punirò per la loro condotta e li ripagherò secondo le loro azioni. Mangerann</w:t>
      </w:r>
      <w:r w:rsidRPr="00260099">
        <w:rPr>
          <w:rFonts w:ascii="Arial" w:hAnsi="Arial"/>
          <w:i/>
          <w:iCs/>
          <w:color w:val="000000" w:themeColor="text1"/>
          <w:sz w:val="23"/>
        </w:rPr>
        <w:t>o, ma non si sazieranno, si prostituiranno, ma non aumenteranno, perché hanno abbandonato il Signore per darsi alla prostituzione. Il vino vecchio e quello nuovo tolgono il senno. Il mio popolo consulta il suo pezzo di legno e il suo bastone gli dà il responso, poiché uno spirito di prostituzione li svia e si prostituiscono, allontanandosi dal loro Dio.</w:t>
      </w:r>
      <w:r w:rsidRPr="00260099">
        <w:rPr>
          <w:rFonts w:ascii="Arial" w:hAnsi="Arial"/>
          <w:b/>
          <w:i/>
          <w:iCs/>
          <w:color w:val="000000" w:themeColor="text1"/>
          <w:sz w:val="23"/>
        </w:rPr>
        <w:t xml:space="preserve"> Sulla cima dei monti fanno sacrifici e sui colli bruciano incensi sotto la quercia, i pioppi e i terebinti, perché buona è la loro ombra. Perciò si prostituiscono le vostre figlie e le vostre nuore commettono adulterio. Non punirò le vostre figlie se si prostituiscono, né le vostre nuore se commettono adulterio; poiché essi stessi si appartano con le prostitute e con le prostitute sacre offrono sacrifici. </w:t>
      </w:r>
      <w:r w:rsidRPr="00260099">
        <w:rPr>
          <w:rFonts w:ascii="Arial" w:hAnsi="Arial"/>
          <w:i/>
          <w:iCs/>
          <w:color w:val="000000" w:themeColor="text1"/>
          <w:sz w:val="23"/>
        </w:rPr>
        <w:t>Un popolo, che non comprende, va in rovina!</w:t>
      </w:r>
      <w:r w:rsidRPr="00260099">
        <w:rPr>
          <w:rFonts w:ascii="Arial" w:hAnsi="Arial"/>
          <w:b/>
          <w:i/>
          <w:iCs/>
          <w:color w:val="000000" w:themeColor="text1"/>
          <w:sz w:val="23"/>
        </w:rPr>
        <w:t xml:space="preserve"> Se ti prostituisci tu, Israele, non si renda colpevole Giuda. Non andate a Gàlgala, non salite a Bet-Aven, non giurate per il Signore vivente. </w:t>
      </w:r>
      <w:r w:rsidRPr="00260099">
        <w:rPr>
          <w:rFonts w:ascii="Arial" w:hAnsi="Arial"/>
          <w:i/>
          <w:iCs/>
          <w:color w:val="000000" w:themeColor="text1"/>
          <w:sz w:val="23"/>
        </w:rPr>
        <w:t>E poiché come giovenca ribelle si ribella Israele, forse potrà pascolarlo il Signore come agnello in luoghi aperti?</w:t>
      </w:r>
      <w:r w:rsidRPr="00260099">
        <w:rPr>
          <w:rFonts w:ascii="Arial" w:hAnsi="Arial"/>
          <w:b/>
          <w:i/>
          <w:iCs/>
          <w:color w:val="000000" w:themeColor="text1"/>
          <w:sz w:val="23"/>
        </w:rPr>
        <w:t xml:space="preserve"> Èfraim si è alleato agli idoli: dopo essersi ubriacati si sono dati alla prostituzione, hanno preferito il disonore alla loro gloria. Un vento li travolgerà con le sue ali e si vergogneranno dei loro sacrifici (Os 4,1-19).</w:t>
      </w:r>
    </w:p>
    <w:p w14:paraId="388F9DE9" w14:textId="77777777" w:rsidR="00BC739C" w:rsidRPr="00260099" w:rsidRDefault="00BC739C" w:rsidP="00260099">
      <w:pPr>
        <w:keepNext/>
        <w:spacing w:after="200"/>
        <w:jc w:val="center"/>
        <w:outlineLvl w:val="1"/>
        <w:rPr>
          <w:rFonts w:ascii="Arial" w:hAnsi="Arial" w:cs="Arial"/>
          <w:b/>
          <w:bCs/>
          <w:iCs/>
          <w:color w:val="000000" w:themeColor="text1"/>
          <w:sz w:val="28"/>
          <w:lang w:val="la-Latn"/>
        </w:rPr>
      </w:pPr>
      <w:bookmarkStart w:id="151" w:name="_Toc105012885"/>
      <w:bookmarkStart w:id="152" w:name="_Toc150865751"/>
      <w:bookmarkStart w:id="153" w:name="_Toc150866409"/>
      <w:r w:rsidRPr="00260099">
        <w:rPr>
          <w:rFonts w:ascii="Arial" w:hAnsi="Arial" w:cs="Arial"/>
          <w:b/>
          <w:bCs/>
          <w:iCs/>
          <w:color w:val="000000" w:themeColor="text1"/>
          <w:sz w:val="28"/>
          <w:lang w:val="la-Latn"/>
        </w:rPr>
        <w:t>IPSI ME PROVOCAVERUNT IN EO QUI NON ERAT DEUS</w:t>
      </w:r>
      <w:bookmarkEnd w:id="151"/>
      <w:bookmarkEnd w:id="152"/>
      <w:bookmarkEnd w:id="153"/>
      <w:r w:rsidRPr="00260099">
        <w:rPr>
          <w:rFonts w:ascii="Arial" w:hAnsi="Arial" w:cs="Arial"/>
          <w:b/>
          <w:bCs/>
          <w:iCs/>
          <w:color w:val="000000" w:themeColor="text1"/>
          <w:sz w:val="28"/>
          <w:lang w:val="la-Latn"/>
        </w:rPr>
        <w:t xml:space="preserve"> </w:t>
      </w:r>
    </w:p>
    <w:p w14:paraId="78A9CCCE" w14:textId="77777777" w:rsidR="00BC739C" w:rsidRPr="00260099" w:rsidRDefault="00BC739C" w:rsidP="00260099">
      <w:pPr>
        <w:spacing w:after="200"/>
        <w:ind w:left="567" w:right="567"/>
        <w:jc w:val="both"/>
        <w:rPr>
          <w:rFonts w:ascii="Arial" w:hAnsi="Arial"/>
          <w:b/>
          <w:i/>
          <w:iCs/>
          <w:color w:val="000000" w:themeColor="text1"/>
          <w:sz w:val="23"/>
        </w:rPr>
      </w:pPr>
      <w:r w:rsidRPr="00260099">
        <w:rPr>
          <w:rFonts w:ascii="Arial" w:hAnsi="Arial"/>
          <w:i/>
          <w:iCs/>
          <w:color w:val="000000" w:themeColor="text1"/>
          <w:sz w:val="23"/>
        </w:rPr>
        <w:t>Il numero degli Israeliti sarà come la sabbia del mare, che non si può misurare né contare. E avverrà che invece di dire loro: “Voi non siete popolo mio”, si dirà loro: “Siete figli del Dio vivente”. I figli di Giuda e i figli d’Israele si riuniranno insieme, si daranno un unico capo e saliranno dalla terra, perché grande sarà il giorno di Izreèl! Dite ai vostri fratelli: “Popolo mio”, e alle vostre sorelle: “Amata”.</w:t>
      </w:r>
      <w:r w:rsidRPr="00260099">
        <w:rPr>
          <w:rFonts w:ascii="Arial" w:hAnsi="Arial"/>
          <w:b/>
          <w:i/>
          <w:iCs/>
          <w:color w:val="000000" w:themeColor="text1"/>
          <w:sz w:val="23"/>
        </w:rPr>
        <w:t xml:space="preserve"> </w:t>
      </w:r>
      <w:r w:rsidRPr="00260099">
        <w:rPr>
          <w:rFonts w:ascii="Arial" w:hAnsi="Arial"/>
          <w:i/>
          <w:iCs/>
          <w:color w:val="000000" w:themeColor="text1"/>
          <w:sz w:val="23"/>
        </w:rPr>
        <w:t>Accusate vostra madre, accusatela, perché lei non è più mia moglie e io non sono più suo marito! Si tolga dalla faccia i segni delle sue prostituzioni e i segni del suo adulterio dal suo petto; altrimenti la spoglierò tutta nuda e la renderò simile a quando nacque, e la ridurrò a un deserto, come una terra arida, e la farò morire di sete. I suoi figli non li amerò, perché sono figli di prostituzione. La loro madre, infatti, si è prostituita, la loro genitrice si è coperta di vergogna, perché ha detto: “Seguirò i miei amanti, che mi danno il mio pane e la mia acqua, la mia lana, il mio lino, il mio olio e le mie bevande”.</w:t>
      </w:r>
      <w:r w:rsidRPr="00260099">
        <w:rPr>
          <w:rFonts w:ascii="Arial" w:hAnsi="Arial"/>
          <w:b/>
          <w:i/>
          <w:iCs/>
          <w:color w:val="000000" w:themeColor="text1"/>
          <w:sz w:val="23"/>
        </w:rPr>
        <w:t xml:space="preserve"> Perciò ecco, ti chiuderò la strada con spine, la sbarrerò con barriere e non ritroverà i suoi sentieri. Inseguirà i suoi amanti, ma non li raggiungerà, li cercherà senza trovarli. Allora dirà: “Ritornerò al mio </w:t>
      </w:r>
      <w:r w:rsidRPr="00260099">
        <w:rPr>
          <w:rFonts w:ascii="Arial" w:hAnsi="Arial"/>
          <w:b/>
          <w:i/>
          <w:iCs/>
          <w:color w:val="000000" w:themeColor="text1"/>
          <w:sz w:val="23"/>
        </w:rPr>
        <w:lastRenderedPageBreak/>
        <w:t xml:space="preserve">marito di prima, perché stavo meglio di adesso”. </w:t>
      </w:r>
      <w:r w:rsidRPr="00260099">
        <w:rPr>
          <w:rFonts w:ascii="Arial" w:hAnsi="Arial"/>
          <w:i/>
          <w:iCs/>
          <w:color w:val="000000" w:themeColor="text1"/>
          <w:sz w:val="23"/>
        </w:rPr>
        <w:t>Non capì che io le davo grano, vino nuovo e olio, e la coprivo d’argento e d’oro, che hanno usato per Baal. Perciò anch’io tornerò a riprendere il mio grano, a suo tempo, il mio vino nuovo nella sua stagione; porterò via la mia lana e il mio lino, che dovevano coprire le sue nudità. Scoprirò allora le sue vergogne agli occhi dei suoi amanti e nessuno la toglierà dalle mie mani. Farò cessare tutte le sue gioie, le feste, i noviluni, i sabati, tutte le sue assemblee solenni. Devasterò le sue viti e i suoi fichi, di cui ella diceva: “Ecco il dono che mi hanno dato i miei amanti”. Li ridurrò a una sterpaglia e a un pascolo di animali selvatici. La punirò per i giorni dedicati ai Baal, quando bruciava loro i profumi, si adornava di anelli e di collane e seguiva i suoi amanti, mentre dimenticava me! Oracolo del Signore</w:t>
      </w:r>
      <w:r w:rsidRPr="00260099">
        <w:rPr>
          <w:rFonts w:ascii="Arial" w:hAnsi="Arial"/>
          <w:b/>
          <w:i/>
          <w:iCs/>
          <w:color w:val="000000" w:themeColor="text1"/>
          <w:sz w:val="23"/>
        </w:rPr>
        <w:t xml:space="preserve">. Perciò, ecco, io la sedurrò, la condurrò nel deserto e parlerò al suo cuore. Le renderò le sue vigne e trasformerò la valle di Acor in porta di speranza. Là mi risponderà come nei giorni della sua giovinezza, come quando uscì dal paese d’Egitto. E avverrà, in quel giorno – oracolo del Signore – mi chiamerai: “Marito mio”, e non mi chiamerai più: “Baal, mio padrone”. Le toglierò dalla bocca i nomi dei Baal e non saranno più chiamati per nome. In quel tempo farò per loro un’alleanza con gli animali selvatici e gli uccelli del cielo e i rettili del suolo; arco e spada e guerra eliminerò dal paese, e li farò riposare tranquilli. </w:t>
      </w:r>
      <w:r w:rsidRPr="00260099">
        <w:rPr>
          <w:rFonts w:ascii="Arial" w:hAnsi="Arial"/>
          <w:i/>
          <w:iCs/>
          <w:color w:val="000000" w:themeColor="text1"/>
          <w:sz w:val="23"/>
        </w:rPr>
        <w:t>Ti farò mia sposa per sempre, ti farò mia sposa nella giustizia e nel diritto, nell’amore e nella benevolenza, ti farò mia sposa nella fedeltà e tu conoscerai il Signore. E avverrà, in quel giorno – oracolo del Signore – io risponderò al cielo ed esso risponderà alla terra; la terra risponderà al grano, al vino nuovo e all’olio e questi risponderanno a Izreèl. Io li seminerò di nuovo per me nel paese e amerò Non-amata, e a Non-popolo-mio dirò: “Popolo mio”, ed egli mi dirà: “Dio mio”»</w:t>
      </w:r>
      <w:r w:rsidRPr="00260099">
        <w:rPr>
          <w:rFonts w:ascii="Arial" w:hAnsi="Arial"/>
          <w:b/>
          <w:i/>
          <w:iCs/>
          <w:color w:val="000000" w:themeColor="text1"/>
          <w:sz w:val="23"/>
        </w:rPr>
        <w:t xml:space="preserve"> (Os 2,1-25).</w:t>
      </w:r>
    </w:p>
    <w:p w14:paraId="252300E2" w14:textId="77777777" w:rsidR="00BC739C" w:rsidRPr="00260099" w:rsidRDefault="00BC739C" w:rsidP="00260099">
      <w:pPr>
        <w:keepNext/>
        <w:spacing w:before="240" w:after="200"/>
        <w:outlineLvl w:val="2"/>
        <w:rPr>
          <w:rFonts w:ascii="Arial" w:hAnsi="Arial" w:cs="Arial"/>
          <w:b/>
          <w:bCs/>
          <w:color w:val="000000" w:themeColor="text1"/>
          <w:sz w:val="28"/>
          <w:szCs w:val="26"/>
        </w:rPr>
      </w:pPr>
      <w:bookmarkStart w:id="154" w:name="_Toc105012886"/>
    </w:p>
    <w:p w14:paraId="4AE5B64B" w14:textId="77777777" w:rsidR="00BC739C" w:rsidRPr="00260099" w:rsidRDefault="00BC739C" w:rsidP="00260099">
      <w:pPr>
        <w:keepNext/>
        <w:spacing w:after="200"/>
        <w:jc w:val="center"/>
        <w:outlineLvl w:val="1"/>
        <w:rPr>
          <w:rFonts w:ascii="Arial" w:hAnsi="Arial" w:cs="Arial"/>
          <w:b/>
          <w:bCs/>
          <w:iCs/>
          <w:color w:val="000000" w:themeColor="text1"/>
          <w:sz w:val="28"/>
        </w:rPr>
      </w:pPr>
      <w:bookmarkStart w:id="155" w:name="_Toc150865752"/>
      <w:bookmarkStart w:id="156" w:name="_Toc150866410"/>
      <w:r w:rsidRPr="00260099">
        <w:rPr>
          <w:rFonts w:ascii="Arial" w:hAnsi="Arial" w:cs="Arial"/>
          <w:b/>
          <w:bCs/>
          <w:iCs/>
          <w:color w:val="000000" w:themeColor="text1"/>
          <w:sz w:val="28"/>
          <w:lang w:val="la-Latn"/>
        </w:rPr>
        <w:t>RECESSIT A DEO SALUTARI SUO</w:t>
      </w:r>
      <w:bookmarkEnd w:id="154"/>
      <w:bookmarkEnd w:id="155"/>
      <w:bookmarkEnd w:id="156"/>
      <w:r w:rsidRPr="00260099">
        <w:rPr>
          <w:rFonts w:ascii="Arial" w:hAnsi="Arial" w:cs="Arial"/>
          <w:b/>
          <w:bCs/>
          <w:iCs/>
          <w:color w:val="000000" w:themeColor="text1"/>
          <w:sz w:val="28"/>
          <w:lang w:val="la-Latn"/>
        </w:rPr>
        <w:t xml:space="preserve"> </w:t>
      </w:r>
    </w:p>
    <w:p w14:paraId="698F2D11" w14:textId="77777777" w:rsidR="00BC739C" w:rsidRPr="00260099" w:rsidRDefault="00BC739C" w:rsidP="00260099">
      <w:pPr>
        <w:spacing w:after="200"/>
        <w:ind w:left="567" w:right="567"/>
        <w:jc w:val="both"/>
        <w:rPr>
          <w:rFonts w:ascii="Arial" w:hAnsi="Arial"/>
          <w:b/>
          <w:i/>
          <w:iCs/>
          <w:color w:val="000000" w:themeColor="text1"/>
          <w:sz w:val="23"/>
        </w:rPr>
      </w:pPr>
      <w:r w:rsidRPr="00260099">
        <w:rPr>
          <w:rFonts w:ascii="Arial" w:hAnsi="Arial"/>
          <w:b/>
          <w:i/>
          <w:iCs/>
          <w:color w:val="000000" w:themeColor="text1"/>
          <w:sz w:val="23"/>
        </w:rPr>
        <w:t xml:space="preserve">Mi fu rivolta questa parola del Signore: </w:t>
      </w:r>
      <w:r w:rsidRPr="00260099">
        <w:rPr>
          <w:rFonts w:ascii="Arial" w:hAnsi="Arial"/>
          <w:i/>
          <w:iCs/>
          <w:color w:val="000000" w:themeColor="text1"/>
          <w:sz w:val="23"/>
        </w:rPr>
        <w:t>«Figlio dell’uomo, fa’ conoscere a Gerusalemme tutti i suoi abomini. Dirai loro: Così dice il Signore Dio a Gerusalemme:</w:t>
      </w:r>
      <w:r w:rsidRPr="00260099">
        <w:rPr>
          <w:rFonts w:ascii="Arial" w:hAnsi="Arial"/>
          <w:b/>
          <w:i/>
          <w:iCs/>
          <w:color w:val="000000" w:themeColor="text1"/>
          <w:sz w:val="23"/>
        </w:rPr>
        <w:t xml:space="preserve"> Tu sei, per origine e nascita, del paese dei Cananei; tuo padre era un Amorreo e tua madre un’Ittita. Alla tua nascita, quando fosti partorita, non ti fu tagliato il cordone ombelicale e non fosti lavata con l’acqua per purificarti; non ti fecero le frizioni di sale né fosti avvolta in fasce. Occhio pietoso non si volse verso di te per farti una sola di queste cose e non ebbe compassione nei tuoi confronti, ma come oggetto ripugnante, il giorno della tua nascita, fosti gettata via in piena campagna.</w:t>
      </w:r>
    </w:p>
    <w:p w14:paraId="34C0CC81" w14:textId="77777777" w:rsidR="00BC739C" w:rsidRPr="00260099" w:rsidRDefault="00BC739C" w:rsidP="00260099">
      <w:pPr>
        <w:spacing w:after="200"/>
        <w:ind w:left="567" w:right="567"/>
        <w:jc w:val="both"/>
        <w:rPr>
          <w:rFonts w:ascii="Arial" w:hAnsi="Arial"/>
          <w:i/>
          <w:iCs/>
          <w:color w:val="000000" w:themeColor="text1"/>
          <w:sz w:val="23"/>
        </w:rPr>
      </w:pPr>
      <w:r w:rsidRPr="00260099">
        <w:rPr>
          <w:rFonts w:ascii="Arial" w:hAnsi="Arial"/>
          <w:i/>
          <w:iCs/>
          <w:color w:val="000000" w:themeColor="text1"/>
          <w:sz w:val="23"/>
        </w:rPr>
        <w:t>Passai vicino a te, ti vidi mentre ti dibattevi nel sangue e ti dissi: Vivi nel tuo sangue e cresci come l’erba del campo. Crescesti, ti facesti grande e giungesti al fiore della giovinezza. Il tuo petto divenne fiorente ed eri giunta ormai alla pubertà, ma eri nuda e scoperta.</w:t>
      </w:r>
    </w:p>
    <w:p w14:paraId="637236D8" w14:textId="77777777" w:rsidR="00BC739C" w:rsidRPr="00260099" w:rsidRDefault="00BC739C" w:rsidP="00260099">
      <w:pPr>
        <w:spacing w:after="200"/>
        <w:ind w:left="567" w:right="567"/>
        <w:jc w:val="both"/>
        <w:rPr>
          <w:rFonts w:ascii="Arial" w:hAnsi="Arial"/>
          <w:i/>
          <w:iCs/>
          <w:color w:val="000000" w:themeColor="text1"/>
          <w:sz w:val="23"/>
        </w:rPr>
      </w:pPr>
      <w:r w:rsidRPr="00260099">
        <w:rPr>
          <w:rFonts w:ascii="Arial" w:hAnsi="Arial"/>
          <w:i/>
          <w:iCs/>
          <w:color w:val="000000" w:themeColor="text1"/>
          <w:sz w:val="23"/>
        </w:rPr>
        <w:lastRenderedPageBreak/>
        <w:t>Passai vicino a te e ti vidi. Ecco: la tua età era l’età dell’amore. Io stesi il lembo del mio mantello su di te e coprii la tua nudità. Ti feci un giuramento e strinsi alleanza con te – oracolo del Signore Dio – e divenisti mia. Ti lavai con acqua, ti ripulii del sangue e ti unsi con olio. Ti vestii di ricami, ti calzai di pelle di tasso, ti cinsi il capo di bisso e ti ricoprii di stoffa preziosa. Ti adornai di gioielli. Ti misi braccialetti ai polsi e una collana al collo; misi al tuo naso un anello, orecchini agli orecchi e una splendida corona sul tuo capo. Così fosti adorna d’oro e d’argento. Le tue vesti erano di bisso, di stoffa preziosa e ricami. Fior di farina e miele e olio furono il tuo cibo. Divenisti sempre più bella e giungesti fino ad essere regina. La tua fama si diffuse fra le genti. La tua bellezza era perfetta. Ti avevo reso uno splendore. Oracolo del Signore Dio.</w:t>
      </w:r>
    </w:p>
    <w:p w14:paraId="2FAEEF56" w14:textId="77777777" w:rsidR="00BC739C" w:rsidRPr="00260099" w:rsidRDefault="00BC739C" w:rsidP="00260099">
      <w:pPr>
        <w:spacing w:after="200"/>
        <w:ind w:left="567" w:right="567"/>
        <w:jc w:val="both"/>
        <w:rPr>
          <w:rFonts w:ascii="Arial" w:hAnsi="Arial"/>
          <w:i/>
          <w:iCs/>
          <w:color w:val="000000" w:themeColor="text1"/>
          <w:sz w:val="23"/>
        </w:rPr>
      </w:pPr>
      <w:r w:rsidRPr="00260099">
        <w:rPr>
          <w:rFonts w:ascii="Arial" w:hAnsi="Arial"/>
          <w:i/>
          <w:iCs/>
          <w:color w:val="000000" w:themeColor="text1"/>
          <w:sz w:val="23"/>
        </w:rPr>
        <w:t xml:space="preserve">Tu però, infatuata per la tua bellezza e approfittando della tua fama, ti sei prostituita, concedendo i tuoi favori a ogni passante. Prendesti i tuoi abiti per adornare a vari colori le alture su cui ti prostituivi. Con i tuoi splendidi gioielli d’oro e d’argento, che io ti avevo dato, facesti immagini d’uomo, con cui ti sei prostituita. Tu, inoltre, le adornasti con le tue vesti ricamate. A quelle immagini offristi il mio olio e i miei profumi. Ponesti davanti ad esse come offerta di soave odore il pane che io ti avevo dato, il fior di farina, l’olio e il miele di cui ti nutrivo. Oracolo del Signore Dio. </w:t>
      </w:r>
    </w:p>
    <w:p w14:paraId="65207B2D" w14:textId="77777777" w:rsidR="00BC739C" w:rsidRPr="00260099" w:rsidRDefault="00BC739C" w:rsidP="00260099">
      <w:pPr>
        <w:spacing w:after="200"/>
        <w:ind w:left="567" w:right="567"/>
        <w:jc w:val="both"/>
        <w:rPr>
          <w:rFonts w:ascii="Arial" w:hAnsi="Arial"/>
          <w:i/>
          <w:iCs/>
          <w:color w:val="000000" w:themeColor="text1"/>
          <w:sz w:val="23"/>
        </w:rPr>
      </w:pPr>
      <w:r w:rsidRPr="00260099">
        <w:rPr>
          <w:rFonts w:ascii="Arial" w:hAnsi="Arial"/>
          <w:i/>
          <w:iCs/>
          <w:color w:val="000000" w:themeColor="text1"/>
          <w:sz w:val="23"/>
        </w:rPr>
        <w:t>Prendesti i figli e le figlie che mi avevi generato e li offristi in cibo. Erano forse poca cosa le tue prostituzioni? Immolasti i miei figli e li offristi a loro, facendoli passare per il fuoco. Fra tutti i tuoi abomini e le tue prostituzioni non ti ricordasti del tempo della tua giovinezza, quando eri nuda e ti dibattevi nel sangue! Dopo tutta la tua perversione – guai, guai a te! Oracolo del Signore Dio – ti sei fabbricata un giaciglio e costruita un’altura in ogni piazza. A ogni crocicchio ti sei fatta un’altura, disonorando la tua bellezza, offrendo il tuo corpo a ogni passante e moltiplicando le tue prostituzioni. Hai concesso i tuoi favori ai figli d’Egitto, tuoi corpulenti vicini, e hai moltiplicato le tue infedeltà per irritarmi. A questo punto io ho steso la mano su di te. Ho ridotto il tuo cibo e ti ho abbandonato in potere delle tue nemiche, le figlie dei Filistei, che erano disgustate della tua condotta sfrontata.</w:t>
      </w:r>
    </w:p>
    <w:p w14:paraId="2A224B62" w14:textId="77777777" w:rsidR="00BC739C" w:rsidRPr="00260099" w:rsidRDefault="00BC739C" w:rsidP="00260099">
      <w:pPr>
        <w:spacing w:after="200"/>
        <w:ind w:left="567" w:right="567"/>
        <w:jc w:val="both"/>
        <w:rPr>
          <w:rFonts w:ascii="Arial" w:hAnsi="Arial"/>
          <w:b/>
          <w:i/>
          <w:iCs/>
          <w:color w:val="000000" w:themeColor="text1"/>
          <w:sz w:val="23"/>
        </w:rPr>
      </w:pPr>
      <w:r w:rsidRPr="00260099">
        <w:rPr>
          <w:rFonts w:ascii="Arial" w:hAnsi="Arial"/>
          <w:b/>
          <w:i/>
          <w:iCs/>
          <w:color w:val="000000" w:themeColor="text1"/>
          <w:sz w:val="23"/>
        </w:rPr>
        <w:t>Non ancora sazia, hai concesso i tuoi favori agli Assiri. Non ancora sazia, hai moltiplicato le tue infedeltà nel paese dei mercanti, in Caldea, e ancora non ti è bastato. Com’è stato abietto il tuo cuore – oracolo del Signore Dio – facendo tutte queste azioni degne di una spudorata sgualdrina! Quando ti costruivi un giaciglio a ogni crocevia e ti facevi un’altura in ogni piazza, tu non eri come una prostituta in cerca di guadagno, ma come un’adultera che, invece del marito, accoglie gli stranieri! A ogni prostituta si dà un compenso, ma tu hai dato il compenso a tutti i tuoi amanti e hai distribuito loro doni perché da ogni parte venissero a te, per le tue prostituzioni. Tu hai fatto il contrario delle altre donne, nelle tue prostituzioni: nessuno è corso dietro a te, mentre tu hai distribuito doni e non ne hai ricevuti, tanto eri pervertita.</w:t>
      </w:r>
    </w:p>
    <w:p w14:paraId="00B2C6DF" w14:textId="77777777" w:rsidR="00BC739C" w:rsidRPr="00260099" w:rsidRDefault="00BC739C" w:rsidP="00260099">
      <w:pPr>
        <w:spacing w:after="200"/>
        <w:ind w:left="567" w:right="567"/>
        <w:jc w:val="both"/>
        <w:rPr>
          <w:rFonts w:ascii="Arial" w:hAnsi="Arial"/>
          <w:i/>
          <w:iCs/>
          <w:color w:val="000000" w:themeColor="text1"/>
          <w:sz w:val="23"/>
        </w:rPr>
      </w:pPr>
      <w:r w:rsidRPr="00260099">
        <w:rPr>
          <w:rFonts w:ascii="Arial" w:hAnsi="Arial"/>
          <w:i/>
          <w:iCs/>
          <w:color w:val="000000" w:themeColor="text1"/>
          <w:sz w:val="23"/>
        </w:rPr>
        <w:lastRenderedPageBreak/>
        <w:t>Perciò, o prostituta, ascolta la parola del Signore. Così dice il Signore Dio: Per le tue ricchezze sperperate, per la tua nudità scoperta nelle tue prostituzioni con i tuoi amanti e con tutti i tuoi idoli abominevoli, per il sangue dei tuoi figli che hai offerto a loro, ecco, io radunerò da ogni parte tutti i tuoi amanti con i quali sei stata compiacente, coloro che hai amato insieme con coloro che hai odiato; li radunerò contro di te e ti metterò completamente nuda davanti a loro perché essi ti vedano tutta.</w:t>
      </w:r>
    </w:p>
    <w:p w14:paraId="65840B70" w14:textId="77777777" w:rsidR="00BC739C" w:rsidRPr="00260099" w:rsidRDefault="00BC739C" w:rsidP="00260099">
      <w:pPr>
        <w:spacing w:after="200"/>
        <w:ind w:left="567" w:right="567"/>
        <w:jc w:val="both"/>
        <w:rPr>
          <w:rFonts w:ascii="Arial" w:hAnsi="Arial"/>
          <w:b/>
          <w:i/>
          <w:iCs/>
          <w:color w:val="000000" w:themeColor="text1"/>
          <w:sz w:val="23"/>
        </w:rPr>
      </w:pPr>
      <w:r w:rsidRPr="00260099">
        <w:rPr>
          <w:rFonts w:ascii="Arial" w:hAnsi="Arial"/>
          <w:b/>
          <w:i/>
          <w:iCs/>
          <w:color w:val="000000" w:themeColor="text1"/>
          <w:sz w:val="23"/>
        </w:rPr>
        <w:t>Ti infliggerò la condanna delle donne che commettono adulterio e spargono sangue, e riverserò su di te furore e gelosia. Ti abbandonerò nelle loro mani e distruggeranno i tuoi giacigli, demoliranno le tue alture. Ti spoglieranno delle tue vesti e ti toglieranno i tuoi splendidi ornamenti: ti lasceranno scoperta e nuda. Poi ecciteranno contro di te la folla, ti lapideranno e ti trafiggeranno con la spada. Incendieranno le tue case e sarà eseguita la sentenza contro di te sotto gli occhi di numerose donne. Ti farò smettere di prostituirti e non distribuirai più doni. Quando avrò sfogato il mio sdegno su di te, non sarò più geloso di te, mi calmerò e non mi adirerò più. Per il fatto che tu non ti sei ricordata del tempo della tua giovinezza e mi hai provocato all’ira con tutte queste cose, adesso io ti farò pagare per le tue azioni – oracolo del Signore Dio – e non aggiungerai altre scelleratezze a tutti gli altri tuoi abomini.</w:t>
      </w:r>
    </w:p>
    <w:p w14:paraId="15B7AAE6" w14:textId="77777777" w:rsidR="00BC739C" w:rsidRPr="00260099" w:rsidRDefault="00BC739C" w:rsidP="00260099">
      <w:pPr>
        <w:spacing w:after="200"/>
        <w:ind w:left="567" w:right="567"/>
        <w:jc w:val="both"/>
        <w:rPr>
          <w:rFonts w:ascii="Arial" w:hAnsi="Arial"/>
          <w:b/>
          <w:i/>
          <w:iCs/>
          <w:color w:val="000000" w:themeColor="text1"/>
          <w:sz w:val="23"/>
        </w:rPr>
      </w:pPr>
      <w:r w:rsidRPr="00260099">
        <w:rPr>
          <w:rFonts w:ascii="Arial" w:hAnsi="Arial"/>
          <w:b/>
          <w:i/>
          <w:iCs/>
          <w:color w:val="000000" w:themeColor="text1"/>
          <w:sz w:val="23"/>
        </w:rPr>
        <w:t>Ecco, tutti quelli che usano proverbi diranno di te: “Quale la madre, tale la figlia”. Tu sei degna figlia di tua madre, che ha abbandonato il marito e i suoi figli: tu sei sorella delle tue sorelle, che hanno abbandonato il marito e i loro figli. Vostra madre era un’Ittita e vostro padre un Amorreo. Tua sorella maggiore è Samaria, che con le sue figlie abita alla tua sinistra. Tua sorella più piccola è Sòdoma, che con le sue figlie abita alla tua destra. Tu non soltanto hai seguito la loro condotta e agito secondo i loro costumi abominevoli, ma come se ciò fosse stato troppo poco, ti sei comportata peggio di loro in tutta la tua condotta. Per la mia vita – oracolo del Signore Dio –, tua sorella Sòdoma e le sue figlie non fecero quanto hai fatto tu insieme alle tue figlie! Ecco, questa fu l’iniquità di tua sorella Sòdoma: essa e le sue figlie erano piene di superbia, ingordigia, ozio indolente. Non stesero però la mano contro il povero e l’indigente. Insuperbirono e commisero ciò che è abominevole dinanzi a me. Io le eliminai appena me ne accorsi. Samaria non ha peccato la metà di quanto hai peccato tu. Tu hai moltiplicato i tuoi abomini più di queste tue sorelle, tanto da farle apparire giuste, in confronto con tutti gli abomini che hai commesso.</w:t>
      </w:r>
    </w:p>
    <w:p w14:paraId="4223E503" w14:textId="77777777" w:rsidR="00BC739C" w:rsidRPr="00260099" w:rsidRDefault="00BC739C" w:rsidP="00260099">
      <w:pPr>
        <w:spacing w:after="200"/>
        <w:ind w:left="567" w:right="567"/>
        <w:jc w:val="both"/>
        <w:rPr>
          <w:rFonts w:ascii="Arial" w:hAnsi="Arial"/>
          <w:b/>
          <w:i/>
          <w:iCs/>
          <w:color w:val="000000" w:themeColor="text1"/>
          <w:sz w:val="23"/>
        </w:rPr>
      </w:pPr>
      <w:r w:rsidRPr="00260099">
        <w:rPr>
          <w:rFonts w:ascii="Arial" w:hAnsi="Arial"/>
          <w:b/>
          <w:i/>
          <w:iCs/>
          <w:color w:val="000000" w:themeColor="text1"/>
          <w:sz w:val="23"/>
        </w:rPr>
        <w:t xml:space="preserve">Devi portare anche tu la tua umiliazione, perché hai fatto sembrare giuste le tue sorelle. Esse appaiono più giuste di te, perché i tuoi peccati superano i loro. Anche tu dunque, devi essere svergognata e portare la tua umiliazione, perché hai fatto sembrare giuste le tue sorelle. Ma io cambierò le loro sorti: cambierò le sorti di Sòdoma e delle sue figlie, cambierò le sorti di Samaria e delle sue figlie; anche le tue sorti muterò di fronte a loro, perché tu possa portare la tua </w:t>
      </w:r>
      <w:r w:rsidRPr="00260099">
        <w:rPr>
          <w:rFonts w:ascii="Arial" w:hAnsi="Arial"/>
          <w:b/>
          <w:i/>
          <w:iCs/>
          <w:color w:val="000000" w:themeColor="text1"/>
          <w:sz w:val="23"/>
        </w:rPr>
        <w:lastRenderedPageBreak/>
        <w:t xml:space="preserve">umiliazione e tu senta vergogna di quanto hai fatto: questo le consolerà. Tua sorella Sòdoma e le sue figlie torneranno al loro stato di prima. Samaria e le sue figlie torneranno al loro stato di prima. Anche tu e le tue figlie tornerete allo stato di prima. Eppure tua sorella Sòdoma non era forse sulla tua bocca al tempo del tuo orgoglio, prima che fosse scoperta la tua malvagità, così come ora tu sei disprezzata dalle figlie di Aram e da tutte le figlie dei Filistei che sono intorno a te, le quali ti deridono da ogni parte? Tu stai scontando la tua scelleratezza e i tuoi abomini. Oracolo del Signore Dio. Poiché così dice il Signore Dio: Io ho ricambiato a te quello che hai fatto tu, perché hai disprezzato il giuramento infrangendo l’alleanza. </w:t>
      </w:r>
    </w:p>
    <w:p w14:paraId="76158B6A" w14:textId="77777777" w:rsidR="00BC739C" w:rsidRPr="00260099" w:rsidRDefault="00BC739C" w:rsidP="00260099">
      <w:pPr>
        <w:spacing w:after="200"/>
        <w:ind w:left="567" w:right="567"/>
        <w:jc w:val="both"/>
        <w:rPr>
          <w:rFonts w:ascii="Arial" w:hAnsi="Arial"/>
          <w:b/>
          <w:i/>
          <w:iCs/>
          <w:color w:val="000000" w:themeColor="text1"/>
          <w:sz w:val="23"/>
        </w:rPr>
      </w:pPr>
      <w:r w:rsidRPr="00260099">
        <w:rPr>
          <w:rFonts w:ascii="Arial" w:hAnsi="Arial"/>
          <w:i/>
          <w:iCs/>
          <w:color w:val="000000" w:themeColor="text1"/>
          <w:sz w:val="23"/>
        </w:rPr>
        <w:t>Ma io mi ricorderò dell’alleanza conclusa con te al tempo della tua giovinezza e stabilirò con te un’alleanza eterna. Allora ricorderai la tua condotta e ne sarai confusa, quando riceverai le tue sorelle maggiori insieme a quelle più piccole, che io darò a te per figlie, ma non in forza della tua alleanza. Io stabilirò la mia alleanza con te e tu saprai che io sono il Signore, perché te ne ricordi e ti vergogni e, nella tua confusione, tu non apra più bocca, quando ti avrò perdonato quello che hai fatto».</w:t>
      </w:r>
      <w:r w:rsidRPr="00260099">
        <w:rPr>
          <w:rFonts w:ascii="Arial" w:hAnsi="Arial"/>
          <w:b/>
          <w:i/>
          <w:iCs/>
          <w:color w:val="000000" w:themeColor="text1"/>
          <w:sz w:val="23"/>
        </w:rPr>
        <w:t xml:space="preserve"> Oracolo del Signore Dio (Ez 16,1-63).</w:t>
      </w:r>
    </w:p>
    <w:p w14:paraId="33924DDB" w14:textId="77777777" w:rsidR="00BC739C" w:rsidRPr="00260099" w:rsidRDefault="00BC739C" w:rsidP="00260099">
      <w:pPr>
        <w:keepNext/>
        <w:spacing w:before="240" w:after="200"/>
        <w:outlineLvl w:val="2"/>
        <w:rPr>
          <w:rFonts w:ascii="Arial" w:hAnsi="Arial" w:cs="Arial"/>
          <w:b/>
          <w:bCs/>
          <w:color w:val="000000" w:themeColor="text1"/>
          <w:sz w:val="28"/>
          <w:szCs w:val="26"/>
        </w:rPr>
      </w:pPr>
      <w:bookmarkStart w:id="157" w:name="_Toc105012887"/>
    </w:p>
    <w:p w14:paraId="0EC19737" w14:textId="77777777" w:rsidR="00BC739C" w:rsidRPr="00260099" w:rsidRDefault="00BC739C" w:rsidP="00260099">
      <w:pPr>
        <w:keepNext/>
        <w:spacing w:after="200"/>
        <w:jc w:val="center"/>
        <w:outlineLvl w:val="1"/>
        <w:rPr>
          <w:rFonts w:ascii="Arial" w:hAnsi="Arial" w:cs="Arial"/>
          <w:b/>
          <w:bCs/>
          <w:iCs/>
          <w:color w:val="000000" w:themeColor="text1"/>
          <w:sz w:val="28"/>
        </w:rPr>
      </w:pPr>
      <w:bookmarkStart w:id="158" w:name="_Toc150865753"/>
      <w:bookmarkStart w:id="159" w:name="_Toc150866411"/>
      <w:r w:rsidRPr="00260099">
        <w:rPr>
          <w:rFonts w:ascii="Arial" w:hAnsi="Arial" w:cs="Arial"/>
          <w:b/>
          <w:bCs/>
          <w:iCs/>
          <w:color w:val="000000" w:themeColor="text1"/>
          <w:sz w:val="28"/>
          <w:lang w:val="la-Latn"/>
        </w:rPr>
        <w:t>GENS ABSQUE CONSILIO EST ET SINE PRUDENTIA</w:t>
      </w:r>
      <w:bookmarkEnd w:id="157"/>
      <w:bookmarkEnd w:id="158"/>
      <w:bookmarkEnd w:id="159"/>
    </w:p>
    <w:p w14:paraId="33D2C57D" w14:textId="77777777" w:rsidR="00BC739C" w:rsidRPr="00260099" w:rsidRDefault="00BC739C" w:rsidP="00260099">
      <w:pPr>
        <w:spacing w:after="200"/>
        <w:ind w:left="567" w:right="567"/>
        <w:jc w:val="both"/>
        <w:rPr>
          <w:rFonts w:ascii="Arial" w:hAnsi="Arial"/>
          <w:b/>
          <w:i/>
          <w:iCs/>
          <w:color w:val="000000" w:themeColor="text1"/>
          <w:sz w:val="23"/>
        </w:rPr>
      </w:pPr>
      <w:r w:rsidRPr="00260099">
        <w:rPr>
          <w:rFonts w:ascii="Arial" w:hAnsi="Arial"/>
          <w:b/>
          <w:i/>
          <w:iCs/>
          <w:color w:val="000000" w:themeColor="text1"/>
          <w:sz w:val="23"/>
        </w:rPr>
        <w:t>Mi fu rivolta questa parola del Signore:</w:t>
      </w:r>
      <w:r w:rsidRPr="00260099">
        <w:rPr>
          <w:rFonts w:ascii="Arial" w:hAnsi="Arial"/>
          <w:i/>
          <w:iCs/>
          <w:color w:val="000000" w:themeColor="text1"/>
          <w:sz w:val="23"/>
        </w:rPr>
        <w:t xml:space="preserve"> «Va’ e grida agli orecchi di Gerusalemme: Così dice il Signore: Mi ricordo di te, dell’affetto della tua giovinezza, dell’amore al tempo del tuo fidanzamento, quando mi seguivi nel deserto, in terra non seminata. Israele era sacro al Signore, la primizia del suo raccolto; quanti osavano mangiarne, si rendevano colpevoli, la sventura si abbatteva su di loro. Oracolo del Signore</w:t>
      </w:r>
      <w:r w:rsidRPr="00260099">
        <w:rPr>
          <w:rFonts w:ascii="Arial" w:hAnsi="Arial"/>
          <w:b/>
          <w:i/>
          <w:iCs/>
          <w:color w:val="000000" w:themeColor="text1"/>
          <w:sz w:val="23"/>
        </w:rPr>
        <w:t xml:space="preserve">. Udite la parola del Signore, casa di Giacobbe, voi, famiglie tutte d’Israele! Così dice il Signore: </w:t>
      </w:r>
      <w:r w:rsidRPr="00260099">
        <w:rPr>
          <w:rFonts w:ascii="Arial" w:hAnsi="Arial"/>
          <w:i/>
          <w:iCs/>
          <w:color w:val="000000" w:themeColor="text1"/>
          <w:sz w:val="23"/>
        </w:rPr>
        <w:t>Quale ingiustizia trovarono in me i vostri padri per allontanarsi da me e correre dietro al nulla, diventando loro stessi nullità? E non si domandarono: “Dov’è il Signore che ci fece uscire dall’Egitto, e ci guidò nel deserto, terra di steppe e di frane, terra arida e tenebrosa, terra che nessuno attraversa e dove nessuno dimora?”.</w:t>
      </w:r>
      <w:r w:rsidRPr="00260099">
        <w:rPr>
          <w:rFonts w:ascii="Arial" w:hAnsi="Arial"/>
          <w:b/>
          <w:i/>
          <w:iCs/>
          <w:color w:val="000000" w:themeColor="text1"/>
          <w:sz w:val="23"/>
        </w:rPr>
        <w:t xml:space="preserve"> Io vi ho condotti in una terra che è un giardino, perché ne mangiaste i frutti e i prodotti, ma voi, appena entrati, avete contaminato la mia terra e avete reso una vergogna la mia eredità. </w:t>
      </w:r>
    </w:p>
    <w:p w14:paraId="37EF2234" w14:textId="77777777" w:rsidR="00BC739C" w:rsidRPr="00260099" w:rsidRDefault="00BC739C" w:rsidP="00260099">
      <w:pPr>
        <w:spacing w:after="200"/>
        <w:ind w:left="567" w:right="567"/>
        <w:jc w:val="both"/>
        <w:rPr>
          <w:rFonts w:ascii="Arial" w:hAnsi="Arial"/>
          <w:b/>
          <w:i/>
          <w:iCs/>
          <w:color w:val="000000" w:themeColor="text1"/>
          <w:sz w:val="23"/>
        </w:rPr>
      </w:pPr>
      <w:r w:rsidRPr="00260099">
        <w:rPr>
          <w:rFonts w:ascii="Arial" w:hAnsi="Arial"/>
          <w:i/>
          <w:iCs/>
          <w:color w:val="000000" w:themeColor="text1"/>
          <w:sz w:val="23"/>
        </w:rPr>
        <w:t>Neppure i sacerdoti si domandarono: “Dov’è il Signore?”. Gli esperti nella legge non mi hanno conosciuto, i pastori si sono ribellati contro di me, i profeti hanno profetato in nome di Baal e hanno seguito idoli che non aiutano.</w:t>
      </w:r>
      <w:r w:rsidRPr="00260099">
        <w:rPr>
          <w:rFonts w:ascii="Arial" w:hAnsi="Arial"/>
          <w:b/>
          <w:i/>
          <w:iCs/>
          <w:color w:val="000000" w:themeColor="text1"/>
          <w:sz w:val="23"/>
        </w:rPr>
        <w:t xml:space="preserve"> Per questo intenterò ancora un processo contro di voi – oracolo del Signore – e farò causa ai figli dei vostri figli. Recatevi nelle isole dei Chittìm e osservate, mandate gente a Kedar e considerate bene, vedete se è mai accaduta una cosa simile. Un popolo ha cambiato i suoi dèi? Eppure quelli non sono dèi! Ma il mio </w:t>
      </w:r>
      <w:r w:rsidRPr="00260099">
        <w:rPr>
          <w:rFonts w:ascii="Arial" w:hAnsi="Arial"/>
          <w:b/>
          <w:i/>
          <w:iCs/>
          <w:color w:val="000000" w:themeColor="text1"/>
          <w:sz w:val="23"/>
        </w:rPr>
        <w:lastRenderedPageBreak/>
        <w:t xml:space="preserve">popolo ha cambiato me, sua gloria, con un idolo inutile. O cieli, siatene esterrefatti, inorriditi e spaventati. Oracolo del Signore. </w:t>
      </w:r>
    </w:p>
    <w:p w14:paraId="6BFFFDE7" w14:textId="77777777" w:rsidR="00BC739C" w:rsidRPr="00260099" w:rsidRDefault="00BC739C" w:rsidP="00260099">
      <w:pPr>
        <w:spacing w:after="200"/>
        <w:ind w:left="567" w:right="567"/>
        <w:jc w:val="both"/>
        <w:rPr>
          <w:rFonts w:ascii="Arial" w:hAnsi="Arial"/>
          <w:b/>
          <w:i/>
          <w:iCs/>
          <w:color w:val="000000" w:themeColor="text1"/>
          <w:sz w:val="23"/>
        </w:rPr>
      </w:pPr>
      <w:r w:rsidRPr="00260099">
        <w:rPr>
          <w:rFonts w:ascii="Arial" w:hAnsi="Arial"/>
          <w:i/>
          <w:iCs/>
          <w:color w:val="000000" w:themeColor="text1"/>
          <w:sz w:val="23"/>
        </w:rPr>
        <w:t>Due sono le colpe che ha commesso il mio popolo: ha abbandonato me, sorgente di acqua viva, e si è scavato cisterne, cisterne piene di crepe, che non trattengono l’acqua.</w:t>
      </w:r>
      <w:r w:rsidRPr="00260099">
        <w:rPr>
          <w:rFonts w:ascii="Arial" w:hAnsi="Arial"/>
          <w:b/>
          <w:i/>
          <w:iCs/>
          <w:color w:val="000000" w:themeColor="text1"/>
          <w:sz w:val="23"/>
        </w:rPr>
        <w:t xml:space="preserve"> Israele è forse uno schiavo, o è nato servo in casa? Perché è diventato una preda? Contro di lui ruggiscono leoni con ruggiti minacciosi. Hanno ridotto la sua terra a deserto, le sue città sono state bruciate e nessuno vi abita. Persino le genti di Menfi e di Tafni ti hanno umiliata radendoti il capo.</w:t>
      </w:r>
      <w:r w:rsidRPr="00260099">
        <w:rPr>
          <w:rFonts w:ascii="Arial" w:hAnsi="Arial"/>
          <w:i/>
          <w:iCs/>
          <w:color w:val="000000" w:themeColor="text1"/>
          <w:sz w:val="23"/>
        </w:rPr>
        <w:t xml:space="preserve"> Non ti accade forse tutto questo perché hai abbandonato il Signore, tuo Dio, al tempo in cui era tua guida nel cammino? E ora, perché corri verso l’Egitto a bere l’acqua del Nilo? Perché corri verso l’Assiria a bere l’acqua dell’Eufrate? La tua stessa malvagità ti castiga e le tue ribellioni ti puniscono. Renditi conto e prova quanto è triste e amaro abbandonare il Signore, tuo Dio, e non avere più timore di me.</w:t>
      </w:r>
      <w:r w:rsidRPr="00260099">
        <w:rPr>
          <w:rFonts w:ascii="Arial" w:hAnsi="Arial"/>
          <w:b/>
          <w:i/>
          <w:iCs/>
          <w:color w:val="000000" w:themeColor="text1"/>
          <w:sz w:val="23"/>
        </w:rPr>
        <w:t xml:space="preserve"> Oracolo del Signore degli eserciti.</w:t>
      </w:r>
    </w:p>
    <w:p w14:paraId="56BC7F07" w14:textId="77777777" w:rsidR="00BC739C" w:rsidRPr="00260099" w:rsidRDefault="00BC739C" w:rsidP="00260099">
      <w:pPr>
        <w:spacing w:after="200"/>
        <w:ind w:left="567" w:right="567"/>
        <w:jc w:val="both"/>
        <w:rPr>
          <w:rFonts w:ascii="Arial" w:hAnsi="Arial"/>
          <w:i/>
          <w:iCs/>
          <w:color w:val="000000" w:themeColor="text1"/>
          <w:sz w:val="23"/>
        </w:rPr>
      </w:pPr>
      <w:r w:rsidRPr="00260099">
        <w:rPr>
          <w:rFonts w:ascii="Arial" w:hAnsi="Arial"/>
          <w:i/>
          <w:iCs/>
          <w:color w:val="000000" w:themeColor="text1"/>
          <w:sz w:val="23"/>
        </w:rPr>
        <w:t>Già da tempo hai infranto il giogo, hai spezzato i legami e hai detto: “Non voglio essere serva!”. Su ogni colle elevato e sotto ogni albero verde ti sei prostituita. Io ti avevo piantato come vigna pregiata, tutta di vitigni genuini; come mai ti sei mutata in tralci degeneri di vigna bastarda? Anche se tu ti lavassi con soda e molta potassa, resterebbe davanti a me la macchia della tua iniquità. Oracolo del Signore.</w:t>
      </w:r>
      <w:r w:rsidRPr="00260099">
        <w:rPr>
          <w:rFonts w:ascii="Arial" w:hAnsi="Arial"/>
          <w:b/>
          <w:i/>
          <w:iCs/>
          <w:color w:val="000000" w:themeColor="text1"/>
          <w:sz w:val="23"/>
        </w:rPr>
        <w:t xml:space="preserve"> Come osi dire: “Non mi sono contaminata, non ho seguito i Baal”? </w:t>
      </w:r>
      <w:r w:rsidRPr="00260099">
        <w:rPr>
          <w:rFonts w:ascii="Arial" w:hAnsi="Arial"/>
          <w:i/>
          <w:iCs/>
          <w:color w:val="000000" w:themeColor="text1"/>
          <w:sz w:val="23"/>
        </w:rPr>
        <w:t>Guarda nella valle le tracce dei tuoi passi, riconosci quello che hai fatto, giovane cammella leggera e vagabonda! Asina selvatica, abituata al deserto: quando ansima nell’ardore del suo desiderio, chi può frenare la sua brama? Quanti la cercano non fanno fatica: la troveranno sempre disponibile. Férmati prima che il tuo piede resti scalzo e la tua gola inaridisca! Ma tu rispondi: “No, è inutile, perché io amo gli stranieri, voglio andare con loro”.</w:t>
      </w:r>
    </w:p>
    <w:p w14:paraId="18620FFA" w14:textId="77777777" w:rsidR="00BC739C" w:rsidRPr="00260099" w:rsidRDefault="00BC739C" w:rsidP="00260099">
      <w:pPr>
        <w:spacing w:after="200"/>
        <w:ind w:left="567" w:right="567"/>
        <w:jc w:val="both"/>
        <w:rPr>
          <w:rFonts w:ascii="Arial" w:hAnsi="Arial"/>
          <w:b/>
          <w:i/>
          <w:iCs/>
          <w:color w:val="000000" w:themeColor="text1"/>
          <w:sz w:val="23"/>
        </w:rPr>
      </w:pPr>
      <w:r w:rsidRPr="00260099">
        <w:rPr>
          <w:rFonts w:ascii="Arial" w:hAnsi="Arial"/>
          <w:b/>
          <w:i/>
          <w:iCs/>
          <w:color w:val="000000" w:themeColor="text1"/>
          <w:sz w:val="23"/>
        </w:rPr>
        <w:t xml:space="preserve">Come viene svergognato un ladro sorpreso in flagrante, così restano svergognati quelli della casa d’Israele, con i loro re, i loro capi, i loro sacerdoti e i loro profeti. Dicono a un pezzo di legno: “Sei tu mio padre”, e a una pietra: “Tu mi hai generato”. A me rivolgono le spalle, non la faccia; ma al tempo della sventura invocano: “Àlzati, salvaci!”. Dove sono gli dèi che ti sei costruito? Si alzino, se sono capaci di salvarti nel tempo della sventura; poiché numerosi come le tue città sono i tuoi dèi, o Giuda!  Perché contendete con me? Tutti vi siete ribellati contro di me. Oracolo del Signore. Invano ho colpito i vostri figli: non hanno imparato la lezione. La vostra spada ha divorato i vostri profeti come un leone distruttore. Voi di questa generazione, fate attenzione alla parola del Signore! Sono forse divenuto un deserto per Israele o una terra dov’è sempre notte? Perché il mio popolo dice: “Siamo liberi, non verremo più da te”? Dimentica forse una vergine i suoi ornamenti, una sposa la sua cintura? Eppure il mio popolo mi ha dimenticato da giorni innumerevoli. Come sai scegliere bene la tua via in cerca di amore! Anche alle donne peggiori hai insegnato le tue strade. Sull’orlo delle tue vesti si trova persino il sangue di poveri innocenti, da te non </w:t>
      </w:r>
      <w:r w:rsidRPr="00260099">
        <w:rPr>
          <w:rFonts w:ascii="Arial" w:hAnsi="Arial"/>
          <w:b/>
          <w:i/>
          <w:iCs/>
          <w:color w:val="000000" w:themeColor="text1"/>
          <w:sz w:val="23"/>
        </w:rPr>
        <w:lastRenderedPageBreak/>
        <w:t>sorpresi a scassinare! Eppure per tutto questo tu protesti: “Io sono innocente, perciò la sua ira si è allontanata da me”.</w:t>
      </w:r>
      <w:r w:rsidRPr="00260099">
        <w:rPr>
          <w:rFonts w:ascii="Arial" w:hAnsi="Arial"/>
          <w:b/>
          <w:i/>
          <w:iCs/>
          <w:color w:val="000000" w:themeColor="text1"/>
          <w:sz w:val="23"/>
        </w:rPr>
        <w:tab/>
        <w:t>Ecco, io ti chiamo in giudizio, perché hai detto: “Non ho peccato!”. Con quale leggerezza cambi strada? Anche dall’Egitto sarai delusa, come fosti delusa dall’Assiria. Anche di là tornerai con le mani sul capo, perché il Signore ha respinto coloro nei quali confidi; da loro non avrai alcun vantaggio (Ger 2,1-37).</w:t>
      </w:r>
    </w:p>
    <w:p w14:paraId="050BBAE6" w14:textId="77777777" w:rsidR="00BC739C" w:rsidRPr="00260099" w:rsidRDefault="00BC739C" w:rsidP="00260099">
      <w:pPr>
        <w:keepNext/>
        <w:spacing w:after="200"/>
        <w:jc w:val="center"/>
        <w:outlineLvl w:val="1"/>
        <w:rPr>
          <w:rFonts w:ascii="Arial" w:hAnsi="Arial" w:cs="Arial"/>
          <w:b/>
          <w:bCs/>
          <w:iCs/>
          <w:color w:val="000000" w:themeColor="text1"/>
          <w:sz w:val="28"/>
        </w:rPr>
      </w:pPr>
      <w:bookmarkStart w:id="160" w:name="_Toc105012888"/>
      <w:bookmarkStart w:id="161" w:name="_Toc150865754"/>
      <w:bookmarkStart w:id="162" w:name="_Toc150866412"/>
      <w:r w:rsidRPr="00260099">
        <w:rPr>
          <w:rFonts w:ascii="Arial" w:hAnsi="Arial" w:cs="Arial"/>
          <w:b/>
          <w:bCs/>
          <w:iCs/>
          <w:color w:val="000000" w:themeColor="text1"/>
          <w:sz w:val="28"/>
          <w:lang w:val="la-Latn"/>
        </w:rPr>
        <w:t>GOMORRAE UVA EORUM UVA</w:t>
      </w:r>
      <w:bookmarkEnd w:id="160"/>
      <w:bookmarkEnd w:id="161"/>
      <w:bookmarkEnd w:id="162"/>
    </w:p>
    <w:p w14:paraId="2E0DAB33" w14:textId="77777777" w:rsidR="00BC739C" w:rsidRPr="00260099" w:rsidRDefault="00BC739C" w:rsidP="00260099">
      <w:pPr>
        <w:spacing w:after="200"/>
        <w:ind w:left="567" w:right="567"/>
        <w:jc w:val="both"/>
        <w:rPr>
          <w:rFonts w:ascii="Arial" w:hAnsi="Arial"/>
          <w:i/>
          <w:iCs/>
          <w:color w:val="000000" w:themeColor="text1"/>
          <w:sz w:val="23"/>
        </w:rPr>
      </w:pPr>
      <w:r w:rsidRPr="00260099">
        <w:rPr>
          <w:rFonts w:ascii="Arial" w:hAnsi="Arial"/>
          <w:b/>
          <w:i/>
          <w:iCs/>
          <w:color w:val="000000" w:themeColor="text1"/>
          <w:sz w:val="23"/>
        </w:rPr>
        <w:t>Voglio cantare per il mio diletto il mio cantico d’amore per la sua vigna. I</w:t>
      </w:r>
      <w:r w:rsidRPr="00260099">
        <w:rPr>
          <w:rFonts w:ascii="Arial" w:hAnsi="Arial"/>
          <w:i/>
          <w:iCs/>
          <w:color w:val="000000" w:themeColor="text1"/>
          <w:sz w:val="23"/>
        </w:rPr>
        <w:t>l mio diletto possedeva una vigna sopra un fertile colle. Egli l’aveva dissodata e sgombrata dai sassi e vi aveva piantato viti pregiate; in mezzo vi aveva costruito una torre e scavato anche un tino. Egli aspettò che producesse uva; essa produsse, invece, acini acerbi.</w:t>
      </w:r>
      <w:r w:rsidRPr="00260099">
        <w:rPr>
          <w:rFonts w:ascii="Arial" w:hAnsi="Arial"/>
          <w:b/>
          <w:i/>
          <w:iCs/>
          <w:color w:val="000000" w:themeColor="text1"/>
          <w:sz w:val="23"/>
        </w:rPr>
        <w:t xml:space="preserve"> E ora, abitanti di Gerusalemme e uomini di Giuda, siate voi giudici fra me e la mia vigna. Che cosa dovevo fare ancora alla mia vigna che io non abbia fatto? Perché, mentre attendevo che producesse uva, essa ha prodotto acini acerbi? Ora voglio farvi conoscere ciò che sto per fare alla mia vigna: toglierò la sua siepe e si trasformerà in pascolo; demolirò il suo muro di cinta e verrà calpestata. </w:t>
      </w:r>
      <w:r w:rsidRPr="00260099">
        <w:rPr>
          <w:rFonts w:ascii="Arial" w:hAnsi="Arial"/>
          <w:i/>
          <w:iCs/>
          <w:color w:val="000000" w:themeColor="text1"/>
          <w:sz w:val="23"/>
        </w:rPr>
        <w:t>La renderò un deserto, non sarà potata né vangata e vi cresceranno rovi e pruni; alle nubi comanderò di non mandarvi la pioggia. Ebbene, la vigna del Signore degli eserciti è la casa d’Israele; gli abitanti di Giuda sono la sua piantagione preferita. Egli si aspettava giustizia ed ecco spargimento di sangue, attendeva rettitudine ed ecco grida di oppressi.</w:t>
      </w:r>
    </w:p>
    <w:p w14:paraId="5D6D8C5B" w14:textId="77777777" w:rsidR="00BC739C" w:rsidRPr="00260099" w:rsidRDefault="00BC739C" w:rsidP="00260099">
      <w:pPr>
        <w:spacing w:after="200"/>
        <w:ind w:left="567" w:right="567"/>
        <w:jc w:val="both"/>
        <w:rPr>
          <w:rFonts w:ascii="Arial" w:hAnsi="Arial"/>
          <w:b/>
          <w:i/>
          <w:iCs/>
          <w:color w:val="000000" w:themeColor="text1"/>
          <w:sz w:val="23"/>
        </w:rPr>
      </w:pPr>
      <w:r w:rsidRPr="00260099">
        <w:rPr>
          <w:rFonts w:ascii="Arial" w:hAnsi="Arial"/>
          <w:i/>
          <w:iCs/>
          <w:color w:val="000000" w:themeColor="text1"/>
          <w:sz w:val="23"/>
        </w:rPr>
        <w:t>Guai a voi</w:t>
      </w:r>
      <w:r w:rsidRPr="00260099">
        <w:rPr>
          <w:rFonts w:ascii="Arial" w:hAnsi="Arial"/>
          <w:b/>
          <w:i/>
          <w:iCs/>
          <w:color w:val="000000" w:themeColor="text1"/>
          <w:sz w:val="23"/>
        </w:rPr>
        <w:t xml:space="preserve">, che aggiungete casa a casa e unite campo a campo, finché non vi sia più spazio, e così restate soli ad abitare nella terra. Ha giurato ai miei orecchi il Signore degli eserciti: «Certo, molti palazzi diventeranno una desolazione, grandi e belli saranno senza abitanti». Poiché dieci iugeri di vigna produrranno solo un bat e un homer di seme produrrà un’efa. </w:t>
      </w:r>
      <w:r w:rsidRPr="00260099">
        <w:rPr>
          <w:rFonts w:ascii="Arial" w:hAnsi="Arial"/>
          <w:i/>
          <w:iCs/>
          <w:color w:val="000000" w:themeColor="text1"/>
          <w:sz w:val="23"/>
        </w:rPr>
        <w:t>Guai a coloro</w:t>
      </w:r>
      <w:r w:rsidRPr="00260099">
        <w:rPr>
          <w:rFonts w:ascii="Arial" w:hAnsi="Arial"/>
          <w:b/>
          <w:i/>
          <w:iCs/>
          <w:color w:val="000000" w:themeColor="text1"/>
          <w:sz w:val="23"/>
        </w:rPr>
        <w:t xml:space="preserve"> che si alzano presto al mattino e vanno in cerca di bevande inebrianti e si attardano alla sera. Il vino li infiamma. Ci sono cetre e arpe, tamburelli e flauti e vino per i loro banchetti; ma non badano all’azione del Signore, non vedono l’opera delle sue mani. Perciò il mio popolo sarà deportato senza che neppure lo sospetti. I suoi grandi periranno di fame, il suo popolo sarà arso dalla sete. </w:t>
      </w:r>
      <w:r w:rsidRPr="00260099">
        <w:rPr>
          <w:rFonts w:ascii="Arial" w:hAnsi="Arial"/>
          <w:i/>
          <w:iCs/>
          <w:color w:val="000000" w:themeColor="text1"/>
          <w:sz w:val="23"/>
        </w:rPr>
        <w:t>Pertanto gli inferi dilatano le loro fauci, spalancano senza misura la loro bocca. Vi precipitano dentro la nobiltà e il popolo, il tripudio e la gioia della città.</w:t>
      </w:r>
      <w:r w:rsidRPr="00260099">
        <w:rPr>
          <w:rFonts w:ascii="Arial" w:hAnsi="Arial"/>
          <w:b/>
          <w:i/>
          <w:iCs/>
          <w:color w:val="000000" w:themeColor="text1"/>
          <w:sz w:val="23"/>
        </w:rPr>
        <w:t xml:space="preserve"> L’uomo sarà piegato, il mortale sarà abbassato, gli occhi dei superbi si abbasseranno. Sarà esaltato il Signore degli eserciti nel giudizio e il Dio santo si mostrerà santo nella giustizia. Allora vi pascoleranno gli agnelli come nei loro prati, sulle rovine brucheranno i grassi capretti. </w:t>
      </w:r>
    </w:p>
    <w:p w14:paraId="4EAE6E2D" w14:textId="77777777" w:rsidR="00BC739C" w:rsidRPr="00260099" w:rsidRDefault="00BC739C" w:rsidP="00260099">
      <w:pPr>
        <w:spacing w:after="200"/>
        <w:ind w:left="567" w:right="567"/>
        <w:jc w:val="both"/>
        <w:rPr>
          <w:rFonts w:ascii="Arial" w:hAnsi="Arial"/>
          <w:b/>
          <w:i/>
          <w:iCs/>
          <w:color w:val="000000" w:themeColor="text1"/>
          <w:sz w:val="23"/>
        </w:rPr>
      </w:pPr>
      <w:r w:rsidRPr="00260099">
        <w:rPr>
          <w:rFonts w:ascii="Arial" w:hAnsi="Arial"/>
          <w:i/>
          <w:iCs/>
          <w:color w:val="000000" w:themeColor="text1"/>
          <w:sz w:val="23"/>
        </w:rPr>
        <w:t>Guai a coloro</w:t>
      </w:r>
      <w:r w:rsidRPr="00260099">
        <w:rPr>
          <w:rFonts w:ascii="Arial" w:hAnsi="Arial"/>
          <w:b/>
          <w:i/>
          <w:iCs/>
          <w:color w:val="000000" w:themeColor="text1"/>
          <w:sz w:val="23"/>
        </w:rPr>
        <w:t xml:space="preserve"> che si tirano addosso il castigo con corde da tori e il peccato con funi da carro, che dicono: «Faccia presto, acceleri pure l’opera sua, perché la vediamo; si facciano più vicini e si compiano i progetti del Santo d’Israele, perché li conosciamo». </w:t>
      </w:r>
      <w:r w:rsidRPr="00260099">
        <w:rPr>
          <w:rFonts w:ascii="Arial" w:hAnsi="Arial"/>
          <w:i/>
          <w:iCs/>
          <w:color w:val="000000" w:themeColor="text1"/>
          <w:sz w:val="23"/>
        </w:rPr>
        <w:t>Guai a coloro</w:t>
      </w:r>
      <w:r w:rsidRPr="00260099">
        <w:rPr>
          <w:rFonts w:ascii="Arial" w:hAnsi="Arial"/>
          <w:b/>
          <w:i/>
          <w:iCs/>
          <w:color w:val="000000" w:themeColor="text1"/>
          <w:sz w:val="23"/>
        </w:rPr>
        <w:t xml:space="preserve"> che chiamano bene il male e male il bene, che cambiano le tenebre </w:t>
      </w:r>
      <w:r w:rsidRPr="00260099">
        <w:rPr>
          <w:rFonts w:ascii="Arial" w:hAnsi="Arial"/>
          <w:b/>
          <w:i/>
          <w:iCs/>
          <w:color w:val="000000" w:themeColor="text1"/>
          <w:sz w:val="23"/>
        </w:rPr>
        <w:lastRenderedPageBreak/>
        <w:t xml:space="preserve">in luce e la luce in tenebre, che cambiano l’amaro in dolce e il dolce in amaro. </w:t>
      </w:r>
      <w:r w:rsidRPr="00260099">
        <w:rPr>
          <w:rFonts w:ascii="Arial" w:hAnsi="Arial"/>
          <w:i/>
          <w:iCs/>
          <w:color w:val="000000" w:themeColor="text1"/>
          <w:sz w:val="23"/>
        </w:rPr>
        <w:t>Guai a coloro</w:t>
      </w:r>
      <w:r w:rsidRPr="00260099">
        <w:rPr>
          <w:rFonts w:ascii="Arial" w:hAnsi="Arial"/>
          <w:b/>
          <w:i/>
          <w:iCs/>
          <w:color w:val="000000" w:themeColor="text1"/>
          <w:sz w:val="23"/>
        </w:rPr>
        <w:t xml:space="preserve"> che si credono sapienti e si reputano intelligenti. </w:t>
      </w:r>
      <w:r w:rsidRPr="00260099">
        <w:rPr>
          <w:rFonts w:ascii="Arial" w:hAnsi="Arial"/>
          <w:i/>
          <w:iCs/>
          <w:color w:val="000000" w:themeColor="text1"/>
          <w:sz w:val="23"/>
        </w:rPr>
        <w:t>Guai a coloro</w:t>
      </w:r>
      <w:r w:rsidRPr="00260099">
        <w:rPr>
          <w:rFonts w:ascii="Arial" w:hAnsi="Arial"/>
          <w:b/>
          <w:i/>
          <w:iCs/>
          <w:color w:val="000000" w:themeColor="text1"/>
          <w:sz w:val="23"/>
        </w:rPr>
        <w:t xml:space="preserve"> che sono gagliardi nel bere vino, valorosi nel mescere bevande inebrianti, a coloro che assolvono per regali un colpevole e privano del suo diritto l’innocente. </w:t>
      </w:r>
      <w:r w:rsidRPr="00260099">
        <w:rPr>
          <w:rFonts w:ascii="Arial" w:hAnsi="Arial"/>
          <w:i/>
          <w:iCs/>
          <w:color w:val="000000" w:themeColor="text1"/>
          <w:sz w:val="23"/>
        </w:rPr>
        <w:t>Perciò, come una lingua di fuoco divora la stoppia e una fiamma consuma la paglia, così le loro radici diventeranno un marciume e la loro fioritura volerà via come polvere, perché hanno rigettato la legge del Signore degli eserciti, hanno disprezzato la parola del Santo d’Israele.</w:t>
      </w:r>
    </w:p>
    <w:p w14:paraId="14C59C80" w14:textId="77777777" w:rsidR="00BC739C" w:rsidRPr="00260099" w:rsidRDefault="00BC739C" w:rsidP="00260099">
      <w:pPr>
        <w:spacing w:after="200"/>
        <w:ind w:left="567" w:right="567"/>
        <w:jc w:val="both"/>
        <w:rPr>
          <w:rFonts w:ascii="Arial" w:hAnsi="Arial"/>
          <w:b/>
          <w:i/>
          <w:iCs/>
          <w:color w:val="000000" w:themeColor="text1"/>
          <w:sz w:val="23"/>
        </w:rPr>
      </w:pPr>
      <w:r w:rsidRPr="00260099">
        <w:rPr>
          <w:rFonts w:ascii="Arial" w:hAnsi="Arial"/>
          <w:b/>
          <w:i/>
          <w:iCs/>
          <w:color w:val="000000" w:themeColor="text1"/>
          <w:sz w:val="23"/>
        </w:rPr>
        <w:t xml:space="preserve">Per questo è divampato lo sdegno del Signore contro il suo popolo, su di esso ha steso la sua mano per colpire; hanno tremato i monti, i loro cadaveri erano come immondizia in mezzo alle strade. Con tutto ciò non si calma la sua ira e la sua mano resta ancora tesa. </w:t>
      </w:r>
      <w:r w:rsidRPr="00260099">
        <w:rPr>
          <w:rFonts w:ascii="Arial" w:hAnsi="Arial"/>
          <w:i/>
          <w:iCs/>
          <w:color w:val="000000" w:themeColor="text1"/>
          <w:sz w:val="23"/>
        </w:rPr>
        <w:t>Egli alzerà un segnale a una nazione lontana e le farà un fischio all’estremità della terra; ed ecco, essa verrà veloce e leggera. Nessuno fra loro è stanco o inciampa, nessuno sonnecchia o dorme, non si scioglie la cintura dei suoi fianchi e non si slaccia il legaccio dei suoi sandali. Le sue frecce sono acuminate, e ben tesi tutti i suoi archi; gli zoccoli dei suoi cavalli sono come pietre e le ruote dei suoi carri come un turbine. Il suo ruggito è come quello di una leonessa, ruggisce come un leoncello; freme e afferra la preda, la pone al sicuro, nessuno gliela strappa</w:t>
      </w:r>
      <w:r w:rsidRPr="00260099">
        <w:rPr>
          <w:rFonts w:ascii="Arial" w:hAnsi="Arial"/>
          <w:b/>
          <w:i/>
          <w:iCs/>
          <w:color w:val="000000" w:themeColor="text1"/>
          <w:sz w:val="23"/>
        </w:rPr>
        <w:t xml:space="preserve">. Fremerà su di lui in quel giorno come freme il mare; si guarderà la terra: ecco, saranno tenebre, angoscia, e la luce sarà oscurata dalla caligine (Is 5,1-30). </w:t>
      </w:r>
    </w:p>
    <w:p w14:paraId="7C11A068" w14:textId="77777777" w:rsidR="00BC739C" w:rsidRPr="00260099" w:rsidRDefault="00BC739C" w:rsidP="00260099">
      <w:pPr>
        <w:spacing w:after="200"/>
        <w:jc w:val="both"/>
        <w:rPr>
          <w:rFonts w:ascii="Arial" w:hAnsi="Arial"/>
          <w:b/>
          <w:color w:val="000000" w:themeColor="text1"/>
          <w:sz w:val="24"/>
        </w:rPr>
      </w:pPr>
      <w:r w:rsidRPr="00260099">
        <w:rPr>
          <w:rFonts w:ascii="Arial" w:hAnsi="Arial"/>
          <w:b/>
          <w:color w:val="000000" w:themeColor="text1"/>
          <w:sz w:val="24"/>
        </w:rPr>
        <w:t xml:space="preserve">Ecco la via perché il Signore ritorni a coltivare la sua vigna: </w:t>
      </w:r>
      <w:r w:rsidRPr="00260099">
        <w:rPr>
          <w:rFonts w:ascii="Arial" w:hAnsi="Arial"/>
          <w:color w:val="000000" w:themeColor="text1"/>
          <w:sz w:val="24"/>
        </w:rPr>
        <w:t>la pubblica confessione del nostro peccato di tradimento e di abbandono delle sue vie</w:t>
      </w:r>
      <w:r w:rsidRPr="00260099">
        <w:rPr>
          <w:rFonts w:ascii="Arial" w:hAnsi="Arial"/>
          <w:bCs/>
          <w:color w:val="000000" w:themeColor="text1"/>
          <w:sz w:val="24"/>
        </w:rPr>
        <w:t>.</w:t>
      </w:r>
      <w:r w:rsidRPr="00260099">
        <w:rPr>
          <w:rFonts w:ascii="Arial" w:hAnsi="Arial"/>
          <w:b/>
          <w:color w:val="000000" w:themeColor="text1"/>
          <w:sz w:val="24"/>
        </w:rPr>
        <w:t xml:space="preserve"> </w:t>
      </w:r>
      <w:r w:rsidRPr="00260099">
        <w:rPr>
          <w:rFonts w:ascii="Arial" w:hAnsi="Arial"/>
          <w:color w:val="000000" w:themeColor="text1"/>
          <w:sz w:val="24"/>
        </w:rPr>
        <w:t>Se non si riconosce che tutto è frutto del nostro peccato, se non ci si converte con profondo pentimento, se non si confessa il peccato con pubblica confessione, ma si persevera a pensare che sia invece tutto frutto del peccato degli altri, mai il Signore potrà intervenire per ridare splendore alla sua opera, che è opera di vera creazione, sua creazione e non opera degli uomini</w:t>
      </w:r>
      <w:r w:rsidRPr="00260099">
        <w:rPr>
          <w:rFonts w:ascii="Arial" w:hAnsi="Arial"/>
          <w:bCs/>
          <w:color w:val="000000" w:themeColor="text1"/>
          <w:sz w:val="24"/>
        </w:rPr>
        <w:t>.</w:t>
      </w:r>
      <w:r w:rsidRPr="00260099">
        <w:rPr>
          <w:rFonts w:ascii="Arial" w:hAnsi="Arial"/>
          <w:b/>
          <w:color w:val="000000" w:themeColor="text1"/>
          <w:sz w:val="24"/>
        </w:rPr>
        <w:t xml:space="preserve"> La pubblica confessione è necessaria, perché il Signore intervenga e riporti la sua opera nella sua verità.</w:t>
      </w:r>
    </w:p>
    <w:p w14:paraId="4B43A1AD" w14:textId="77777777" w:rsidR="00BC739C" w:rsidRPr="00260099" w:rsidRDefault="00BC739C" w:rsidP="00260099">
      <w:pPr>
        <w:spacing w:after="200"/>
        <w:jc w:val="both"/>
        <w:rPr>
          <w:rFonts w:ascii="Arial" w:hAnsi="Arial"/>
          <w:b/>
          <w:color w:val="000000" w:themeColor="text1"/>
          <w:sz w:val="24"/>
        </w:rPr>
      </w:pPr>
      <w:r w:rsidRPr="00260099">
        <w:rPr>
          <w:rFonts w:ascii="Arial" w:hAnsi="Arial"/>
          <w:b/>
          <w:color w:val="000000" w:themeColor="text1"/>
          <w:sz w:val="24"/>
        </w:rPr>
        <w:t xml:space="preserve">Ecco </w:t>
      </w:r>
      <w:r w:rsidRPr="00260099">
        <w:rPr>
          <w:rFonts w:ascii="Arial" w:hAnsi="Arial"/>
          <w:color w:val="000000" w:themeColor="text1"/>
          <w:sz w:val="24"/>
        </w:rPr>
        <w:t>una pubblica confessione fatta nella fornace ardente da Azaria,</w:t>
      </w:r>
      <w:r w:rsidRPr="00260099">
        <w:rPr>
          <w:rFonts w:ascii="Arial" w:hAnsi="Arial"/>
          <w:b/>
          <w:color w:val="000000" w:themeColor="text1"/>
          <w:sz w:val="24"/>
        </w:rPr>
        <w:t xml:space="preserve"> scaraventato in essa con altri due giovani, perché fedeli al loro Dio e Signore:</w:t>
      </w:r>
    </w:p>
    <w:p w14:paraId="7C9E5943" w14:textId="77777777" w:rsidR="00BC739C" w:rsidRPr="00260099" w:rsidRDefault="00BC739C" w:rsidP="00260099">
      <w:pPr>
        <w:spacing w:after="200"/>
        <w:ind w:left="567" w:right="567"/>
        <w:jc w:val="both"/>
        <w:rPr>
          <w:rFonts w:ascii="Arial" w:hAnsi="Arial"/>
          <w:i/>
          <w:iCs/>
          <w:color w:val="000000" w:themeColor="text1"/>
          <w:sz w:val="23"/>
        </w:rPr>
      </w:pPr>
      <w:r w:rsidRPr="00260099">
        <w:rPr>
          <w:rFonts w:ascii="Arial" w:hAnsi="Arial"/>
          <w:b/>
          <w:i/>
          <w:iCs/>
          <w:color w:val="000000" w:themeColor="text1"/>
          <w:sz w:val="23"/>
        </w:rPr>
        <w:t xml:space="preserve">“Azaria si alzò e fece questa preghiera in mezzo al fuoco e aprendo la bocca disse: «Benedetto sei tu, Signore, Dio dei nostri padri; degno di lode e glorioso è il tuo nome per sempre. </w:t>
      </w:r>
      <w:r w:rsidRPr="00260099">
        <w:rPr>
          <w:rFonts w:ascii="Arial" w:hAnsi="Arial"/>
          <w:i/>
          <w:iCs/>
          <w:color w:val="000000" w:themeColor="text1"/>
          <w:sz w:val="23"/>
        </w:rPr>
        <w:t xml:space="preserve">Tu sei giusto in tutto ciò che ci hai fatto; tutte le tue opere sono vere, rette le tue vie e giusti tutti i tuoi giudizi. Giusto è stato il tuo giudizio per quanto hai fatto ricadere su di noi e sulla città santa dei nostri padri, Gerusalemme. Con verità e giustizia tu ci hai inflitto tutto questo a causa dei nostri peccati, poiché noi abbiamo peccato, abbiamo agito da iniqui, allontanandoci da te, abbiamo mancato in ogni modo. Non abbiamo obbedito ai tuoi comandamenti, non li abbiamo osservati, non abbiamo fatto quanto ci avevi ordinato per il nostro bene. Ora, quanto hai fatto ricadere su di noi, </w:t>
      </w:r>
      <w:r w:rsidRPr="00260099">
        <w:rPr>
          <w:rFonts w:ascii="Arial" w:hAnsi="Arial"/>
          <w:i/>
          <w:iCs/>
          <w:color w:val="000000" w:themeColor="text1"/>
          <w:sz w:val="23"/>
        </w:rPr>
        <w:lastRenderedPageBreak/>
        <w:t>tutto ciò che ci hai fatto, l’hai fatto con retto giudizio: ci hai dato in potere dei nostri nemici, ingiusti, i peggiori fra gli empi, e di un re iniquo, il più malvagio su tutta la terra.</w:t>
      </w:r>
    </w:p>
    <w:p w14:paraId="61D3635D" w14:textId="77777777" w:rsidR="00BC739C" w:rsidRPr="00260099" w:rsidRDefault="00BC739C" w:rsidP="00260099">
      <w:pPr>
        <w:spacing w:after="200"/>
        <w:ind w:left="567" w:right="567"/>
        <w:jc w:val="both"/>
        <w:rPr>
          <w:rFonts w:ascii="Arial" w:hAnsi="Arial"/>
          <w:b/>
          <w:i/>
          <w:iCs/>
          <w:color w:val="000000" w:themeColor="text1"/>
          <w:sz w:val="23"/>
        </w:rPr>
      </w:pPr>
      <w:r w:rsidRPr="00260099">
        <w:rPr>
          <w:rFonts w:ascii="Arial" w:hAnsi="Arial"/>
          <w:b/>
          <w:i/>
          <w:iCs/>
          <w:color w:val="000000" w:themeColor="text1"/>
          <w:sz w:val="23"/>
        </w:rPr>
        <w:t>Ora non osiamo aprire la bocca: disonore e disprezzo sono toccati a quelli che ti servono, a quelli che ti adorano. Non ci abbandonare fino in fondo, per amore del tuo nome, non infrangere la tua alleanza; non ritirare da noi la tua misericordia, per amore di Abramo, tuo amico, di Isacco, tuo servo, di Israele, tuo santo, ai quali hai parlato, promettendo di moltiplicare la loro stirpe come le stelle del cielo, come la sabbia sulla spiaggia del mare.</w:t>
      </w:r>
    </w:p>
    <w:p w14:paraId="0597C2BA" w14:textId="77777777" w:rsidR="00BC739C" w:rsidRPr="00260099" w:rsidRDefault="00BC739C" w:rsidP="00260099">
      <w:pPr>
        <w:spacing w:after="200"/>
        <w:ind w:left="567" w:right="567"/>
        <w:jc w:val="both"/>
        <w:rPr>
          <w:rFonts w:ascii="Arial" w:hAnsi="Arial"/>
          <w:b/>
          <w:i/>
          <w:iCs/>
          <w:color w:val="000000" w:themeColor="text1"/>
          <w:sz w:val="23"/>
        </w:rPr>
      </w:pPr>
      <w:r w:rsidRPr="00260099">
        <w:rPr>
          <w:rFonts w:ascii="Arial" w:hAnsi="Arial"/>
          <w:b/>
          <w:i/>
          <w:iCs/>
          <w:color w:val="000000" w:themeColor="text1"/>
          <w:sz w:val="23"/>
        </w:rPr>
        <w:t xml:space="preserve">Ora invece, Signore, noi siamo diventati più piccoli di qualunque altra nazione, oggi siamo umiliati per tutta la terra a causa dei nostri peccati. Ora non abbiamo più né principe né profeta né capo né olocausto né sacrificio né oblazione né incenso né luogo per presentarti le primizie e trovare misericordia. Potessimo essere accolti con il cuore contrito e con lo spirito umiliato, come olocausti di montoni e di tori, come migliaia di grassi agnelli. Tale sia oggi il nostro sacrificio davanti a te e ti sia gradito, perché non c’è delusione per coloro che confidano in te. Ora ti seguiamo con tutto il cuore, ti temiamo e cerchiamo il tuo volto, non coprirci di vergogna. Fa’ con noi secondo la tua clemenza, secondo la tua grande misericordia. Salvaci con i tuoi prodigi, da’ gloria al tuo nome, Signore. Siano invece confusi quanti mostrano il male ai tuoi servi, siano coperti di vergogna, privati della loro potenza e del loro dominio, e sia infranta la loro forza! Sappiano che tu sei il Signore, il Dio unico e glorioso su tutta la terra» (Dn 3,25-45). </w:t>
      </w:r>
    </w:p>
    <w:p w14:paraId="2A16082D" w14:textId="77777777" w:rsidR="00BC739C" w:rsidRPr="00260099" w:rsidRDefault="00BC739C" w:rsidP="00260099">
      <w:pPr>
        <w:spacing w:after="200"/>
        <w:jc w:val="both"/>
        <w:rPr>
          <w:rFonts w:ascii="Arial" w:hAnsi="Arial"/>
          <w:b/>
          <w:color w:val="000000" w:themeColor="text1"/>
          <w:sz w:val="24"/>
        </w:rPr>
      </w:pPr>
      <w:r w:rsidRPr="00260099">
        <w:rPr>
          <w:rFonts w:ascii="Arial" w:hAnsi="Arial"/>
          <w:b/>
          <w:color w:val="000000" w:themeColor="text1"/>
          <w:sz w:val="24"/>
        </w:rPr>
        <w:t>Se avessimo questa grande umiltà di riconoscere che</w:t>
      </w:r>
      <w:r w:rsidRPr="00260099">
        <w:rPr>
          <w:rFonts w:ascii="Arial" w:hAnsi="Arial"/>
          <w:color w:val="000000" w:themeColor="text1"/>
          <w:sz w:val="24"/>
        </w:rPr>
        <w:t xml:space="preserve"> il Signore è sommamente giusto e che, a causa dei nostri peccati e delle nostre colpe, la responsabilità di ogni male che si è abbattuto su di noi è solo nostra; </w:t>
      </w:r>
      <w:r w:rsidRPr="00260099">
        <w:rPr>
          <w:rFonts w:ascii="Arial" w:hAnsi="Arial"/>
          <w:b/>
          <w:color w:val="000000" w:themeColor="text1"/>
          <w:sz w:val="24"/>
        </w:rPr>
        <w:t>se facessimo pubblica confessione</w:t>
      </w:r>
      <w:r w:rsidRPr="00260099">
        <w:rPr>
          <w:rFonts w:ascii="Arial" w:hAnsi="Arial"/>
          <w:color w:val="000000" w:themeColor="text1"/>
          <w:sz w:val="24"/>
        </w:rPr>
        <w:t xml:space="preserve"> riconoscendo le nostre continue e perenni disobbedienze; se manifestassimo la nostra ferma volontà di camminare per le sue vie di verità, giustizia, obbedienza, pace; </w:t>
      </w:r>
      <w:r w:rsidRPr="00260099">
        <w:rPr>
          <w:rFonts w:ascii="Arial" w:hAnsi="Arial"/>
          <w:b/>
          <w:color w:val="000000" w:themeColor="text1"/>
          <w:sz w:val="24"/>
        </w:rPr>
        <w:t>se dicessimo la nostra decisione di eliminare</w:t>
      </w:r>
      <w:r w:rsidRPr="00260099">
        <w:rPr>
          <w:rFonts w:ascii="Arial" w:hAnsi="Arial"/>
          <w:color w:val="000000" w:themeColor="text1"/>
          <w:sz w:val="24"/>
        </w:rPr>
        <w:t xml:space="preserve"> dalla nostra vista quanto non è volontà di Dio; </w:t>
      </w:r>
      <w:r w:rsidRPr="00260099">
        <w:rPr>
          <w:rFonts w:ascii="Arial" w:hAnsi="Arial"/>
          <w:b/>
          <w:color w:val="000000" w:themeColor="text1"/>
          <w:sz w:val="24"/>
        </w:rPr>
        <w:t>se ritornassimo nella purezza della fede</w:t>
      </w:r>
      <w:r w:rsidRPr="00260099">
        <w:rPr>
          <w:rFonts w:ascii="Arial" w:hAnsi="Arial"/>
          <w:color w:val="000000" w:themeColor="text1"/>
          <w:sz w:val="24"/>
        </w:rPr>
        <w:t xml:space="preserve"> di un tempo, senza voltarci né a destra e né a sinistra; </w:t>
      </w:r>
      <w:r w:rsidRPr="00260099">
        <w:rPr>
          <w:rFonts w:ascii="Arial" w:hAnsi="Arial"/>
          <w:b/>
          <w:color w:val="000000" w:themeColor="text1"/>
          <w:sz w:val="24"/>
        </w:rPr>
        <w:t>se alla pubblica confessione aggiungessimo il fermo proposito</w:t>
      </w:r>
      <w:r w:rsidRPr="00260099">
        <w:rPr>
          <w:rFonts w:ascii="Arial" w:hAnsi="Arial"/>
          <w:color w:val="000000" w:themeColor="text1"/>
          <w:sz w:val="24"/>
        </w:rPr>
        <w:t xml:space="preserve"> di ritornare nell’obbedienza di un tempo, allora il Signore in un giorno ristabilirebbe la nostra sorte.</w:t>
      </w:r>
      <w:r w:rsidRPr="00260099">
        <w:rPr>
          <w:rFonts w:ascii="Arial" w:hAnsi="Arial"/>
          <w:b/>
          <w:color w:val="000000" w:themeColor="text1"/>
          <w:sz w:val="24"/>
        </w:rPr>
        <w:t xml:space="preserve"> </w:t>
      </w:r>
    </w:p>
    <w:p w14:paraId="2A447F70" w14:textId="77777777" w:rsidR="00BC739C" w:rsidRPr="00260099" w:rsidRDefault="00BC739C" w:rsidP="00260099">
      <w:pPr>
        <w:spacing w:after="200"/>
        <w:jc w:val="both"/>
        <w:rPr>
          <w:rFonts w:ascii="Arial" w:hAnsi="Arial"/>
          <w:b/>
          <w:color w:val="000000" w:themeColor="text1"/>
          <w:sz w:val="24"/>
        </w:rPr>
      </w:pPr>
      <w:r w:rsidRPr="00260099">
        <w:rPr>
          <w:rFonts w:ascii="Arial" w:hAnsi="Arial"/>
          <w:b/>
          <w:color w:val="000000" w:themeColor="text1"/>
          <w:sz w:val="24"/>
        </w:rPr>
        <w:t xml:space="preserve">Ma finché ci si ostina ad accusare gli altri, allora il nostro peccato rimane e il Signore si tiene lontano da noi. </w:t>
      </w:r>
      <w:r w:rsidRPr="00260099">
        <w:rPr>
          <w:rFonts w:ascii="Arial" w:hAnsi="Arial"/>
          <w:color w:val="000000" w:themeColor="text1"/>
          <w:sz w:val="24"/>
        </w:rPr>
        <w:t>Ognuno è obbligato a confessare il suo specifico peccato, aiutando ogni altro a riconoscere la sua colpa e a detestarla</w:t>
      </w:r>
      <w:r w:rsidRPr="00260099">
        <w:rPr>
          <w:rFonts w:ascii="Arial" w:hAnsi="Arial"/>
          <w:b/>
          <w:color w:val="000000" w:themeColor="text1"/>
          <w:sz w:val="24"/>
        </w:rPr>
        <w:t>. Poiché noi diciamo che la colpa è solo degli altri, mai ci sarà ritorno del Signore in Sion. La confessione delle nostre colpe oltre che necessaria è anche obbligatoria. Ecco una pubblica confessione che troviamo nel Libro di Neemia:</w:t>
      </w:r>
    </w:p>
    <w:p w14:paraId="20D9C468" w14:textId="77777777" w:rsidR="00BC739C" w:rsidRPr="00260099" w:rsidRDefault="00BC739C" w:rsidP="00260099">
      <w:pPr>
        <w:spacing w:after="200"/>
        <w:ind w:left="567" w:right="567"/>
        <w:jc w:val="both"/>
        <w:rPr>
          <w:rFonts w:ascii="Arial" w:hAnsi="Arial"/>
          <w:b/>
          <w:bCs/>
          <w:i/>
          <w:iCs/>
          <w:color w:val="000000" w:themeColor="text1"/>
          <w:sz w:val="23"/>
        </w:rPr>
      </w:pPr>
      <w:r w:rsidRPr="00260099">
        <w:rPr>
          <w:rFonts w:ascii="Arial" w:hAnsi="Arial"/>
          <w:b/>
          <w:bCs/>
          <w:i/>
          <w:iCs/>
          <w:color w:val="000000" w:themeColor="text1"/>
          <w:sz w:val="23"/>
        </w:rPr>
        <w:t xml:space="preserve">«Alzatevi e benedite il Signore, vostro Dio, da sempre e per sempre!  Benedicano il tuo nome glorioso, esaltato al di sopra di ogni </w:t>
      </w:r>
      <w:r w:rsidRPr="00260099">
        <w:rPr>
          <w:rFonts w:ascii="Arial" w:hAnsi="Arial"/>
          <w:b/>
          <w:bCs/>
          <w:i/>
          <w:iCs/>
          <w:color w:val="000000" w:themeColor="text1"/>
          <w:sz w:val="23"/>
        </w:rPr>
        <w:lastRenderedPageBreak/>
        <w:t xml:space="preserve">benedizione e di ogni lode! Tu, tu solo sei il Signore, tu hai fatto i cieli, i cieli dei cieli e tutto il loro esercito, la terra e quanto sta su di essa, i mari e quanto è in essi; tu fai vivere tutte queste cose e l’esercito dei cieli ti adora. Tu sei il Signore Dio, che hai scelto Abram, lo hai fatto uscire da Ur dei Caldei e lo hai chiamato Abramo. Tu hai trovato il suo cuore fedele davanti a te e hai stabilito con lui un’alleanza, promettendo di dare la terra dei Cananei, degli Ittiti, degli Amorrei, dei Perizziti, dei Gebusei e dei Gergesei, di darla a lui e alla sua discendenza; hai mantenuto la tua parola, perché sei giusto. </w:t>
      </w:r>
    </w:p>
    <w:p w14:paraId="5D507FA7" w14:textId="77777777" w:rsidR="00BC739C" w:rsidRPr="00260099" w:rsidRDefault="00BC739C" w:rsidP="00260099">
      <w:pPr>
        <w:spacing w:after="200"/>
        <w:ind w:left="567" w:right="567"/>
        <w:jc w:val="both"/>
        <w:rPr>
          <w:rFonts w:ascii="Arial" w:hAnsi="Arial"/>
          <w:b/>
          <w:bCs/>
          <w:i/>
          <w:iCs/>
          <w:color w:val="000000" w:themeColor="text1"/>
          <w:sz w:val="23"/>
        </w:rPr>
      </w:pPr>
      <w:r w:rsidRPr="00260099">
        <w:rPr>
          <w:rFonts w:ascii="Arial" w:hAnsi="Arial"/>
          <w:b/>
          <w:bCs/>
          <w:i/>
          <w:iCs/>
          <w:color w:val="000000" w:themeColor="text1"/>
          <w:sz w:val="23"/>
        </w:rPr>
        <w:t>Tu hai visto l’afflizione dei nostri padri in Egitto e hai ascoltato il loro grido presso il Mar Rosso; hai operato segni e prodigi contro il faraone, contro tutti i suoi servi, contro tutto il popolo della sua terra, perché sapevi che li avevano trattati con durezza, e ti sei fatto un nome che dura ancora oggi. Hai aperto il mare davanti a loro ed essi sono passati in mezzo al mare sull’asciutto; quelli che li inseguivano hai precipitato nell’abisso, come una pietra in acque impetuose. Li hai guidati di giorno con una colonna di nube e di notte con una colonna di fuoco, per rischiarare loro la strada su cui camminare. Sei sceso sul monte Sinai e hai parlato con loro dal cielo, e hai dato loro norme giuste e leggi sicure, statuti e comandi buoni; hai fatto loro conoscere il tuo santo sabato e hai dato loro comandi, statuti e una legge per mezzo di Mosè, tuo servo. Hai dato loro pane del cielo per la loro fame e hai fatto scaturire acqua dalla rupe per la loro sete, e hai detto loro di andare a prendere in possesso la terra che avevi giurato di dare loro.</w:t>
      </w:r>
    </w:p>
    <w:p w14:paraId="743E1A82" w14:textId="77777777" w:rsidR="00BC739C" w:rsidRPr="00260099" w:rsidRDefault="00BC739C" w:rsidP="00260099">
      <w:pPr>
        <w:spacing w:after="200"/>
        <w:ind w:left="567" w:right="567"/>
        <w:jc w:val="both"/>
        <w:rPr>
          <w:rFonts w:ascii="Arial" w:hAnsi="Arial"/>
          <w:b/>
          <w:bCs/>
          <w:i/>
          <w:iCs/>
          <w:color w:val="000000" w:themeColor="text1"/>
          <w:sz w:val="23"/>
        </w:rPr>
      </w:pPr>
      <w:r w:rsidRPr="00260099">
        <w:rPr>
          <w:rFonts w:ascii="Arial" w:hAnsi="Arial"/>
          <w:b/>
          <w:bCs/>
          <w:i/>
          <w:iCs/>
          <w:color w:val="000000" w:themeColor="text1"/>
          <w:sz w:val="23"/>
        </w:rPr>
        <w:t xml:space="preserve">Ma essi, i nostri padri, si sono comportati con superbia, hanno indurito la loro cervice e non hanno obbedito ai tuoi comandi. Si sono rifiutati di obbedire e non si sono ricordati dei tuoi prodigi, che tu avevi operato in loro favore; hanno indurito la loro cervice e nella loro ribellione si sono dati un capo per tornare alla loro schiavitù. </w:t>
      </w:r>
    </w:p>
    <w:p w14:paraId="0D8BDC33" w14:textId="77777777" w:rsidR="00BC739C" w:rsidRPr="00260099" w:rsidRDefault="00BC739C" w:rsidP="00260099">
      <w:pPr>
        <w:spacing w:after="200"/>
        <w:ind w:left="567" w:right="567"/>
        <w:jc w:val="both"/>
        <w:rPr>
          <w:rFonts w:ascii="Arial" w:hAnsi="Arial"/>
          <w:b/>
          <w:bCs/>
          <w:i/>
          <w:iCs/>
          <w:color w:val="000000" w:themeColor="text1"/>
          <w:sz w:val="23"/>
        </w:rPr>
      </w:pPr>
      <w:r w:rsidRPr="00260099">
        <w:rPr>
          <w:rFonts w:ascii="Arial" w:hAnsi="Arial"/>
          <w:b/>
          <w:bCs/>
          <w:i/>
          <w:iCs/>
          <w:color w:val="000000" w:themeColor="text1"/>
          <w:sz w:val="23"/>
        </w:rPr>
        <w:t xml:space="preserve">Ma tu sei un Dio pronto a perdonare, misericordioso e pietoso, lento all’ira e ricco di amore e non li hai abbandonati. Anche quando si sono fatti un vitello di metallo fuso e hanno detto: “Ecco il tuo Dio che ti ha fatto uscire dall’Egitto!”, e ti hanno insultato gravemente, tu nella tua grande misericordia, non li hai abbandonati nel deserto, non hai ritirato da loro la colonna di nube di giorno, per guidarli nel cammino, né la colonna di fuoco di notte, per rischiarare loro la strada su cui camminare. Hai concesso loro il tuo spirito buono per istruirli e non hai rifiutato la tua manna alle loro bocche e hai dato loro l’acqua per la loro sete. Per quarant’anni li hai nutriti nel deserto e non è mancato loro nulla; le loro vesti non si sono logorate e i loro piedi non si sono gonfiati. </w:t>
      </w:r>
    </w:p>
    <w:p w14:paraId="498B4474" w14:textId="77777777" w:rsidR="00BC739C" w:rsidRPr="00260099" w:rsidRDefault="00BC739C" w:rsidP="00260099">
      <w:pPr>
        <w:spacing w:after="200"/>
        <w:ind w:left="567" w:right="567"/>
        <w:jc w:val="both"/>
        <w:rPr>
          <w:rFonts w:ascii="Arial" w:hAnsi="Arial"/>
          <w:b/>
          <w:bCs/>
          <w:i/>
          <w:iCs/>
          <w:color w:val="000000" w:themeColor="text1"/>
          <w:sz w:val="23"/>
        </w:rPr>
      </w:pPr>
      <w:r w:rsidRPr="00260099">
        <w:rPr>
          <w:rFonts w:ascii="Arial" w:hAnsi="Arial"/>
          <w:b/>
          <w:bCs/>
          <w:i/>
          <w:iCs/>
          <w:color w:val="000000" w:themeColor="text1"/>
          <w:sz w:val="23"/>
        </w:rPr>
        <w:t xml:space="preserve">Poi hai dato loro regni e popoli e li hai divisi definendone i confini; essi hanno posseduto la terra di Sicon e la terra del re di Chesbon e la terra di Og, re di Basan. Hai moltiplicato i loro figli come le stelle del cielo e li hai introdotti nella terra nella quale avevi comandato ai </w:t>
      </w:r>
      <w:r w:rsidRPr="00260099">
        <w:rPr>
          <w:rFonts w:ascii="Arial" w:hAnsi="Arial"/>
          <w:b/>
          <w:bCs/>
          <w:i/>
          <w:iCs/>
          <w:color w:val="000000" w:themeColor="text1"/>
          <w:sz w:val="23"/>
        </w:rPr>
        <w:lastRenderedPageBreak/>
        <w:t xml:space="preserve">loro padri di entrare per prenderne possesso. I figli sono entrati e hanno preso in possesso la terra; tu hai umiliato dinanzi a loro gli abitanti della terra, i Cananei, e li hai messi nelle loro mani con i loro re e con i popoli della terra, perché ne disponessero a loro piacere. Essi si sono impadroniti di città fortificate e di una terra grassa e hanno posseduto case piene di ogni bene, cisterne scavate, vigne, oliveti, alberi da frutto in abbondanza; hanno mangiato e si sono saziati e si sono ingrassati e sono vissuti nelle delizie per la tua grande bontà. </w:t>
      </w:r>
    </w:p>
    <w:p w14:paraId="7ECDEB41" w14:textId="77777777" w:rsidR="00BC739C" w:rsidRPr="00260099" w:rsidRDefault="00BC739C" w:rsidP="00260099">
      <w:pPr>
        <w:spacing w:after="200"/>
        <w:ind w:left="567" w:right="567"/>
        <w:jc w:val="both"/>
        <w:rPr>
          <w:rFonts w:ascii="Arial" w:hAnsi="Arial"/>
          <w:b/>
          <w:bCs/>
          <w:i/>
          <w:iCs/>
          <w:color w:val="000000" w:themeColor="text1"/>
          <w:sz w:val="23"/>
        </w:rPr>
      </w:pPr>
      <w:r w:rsidRPr="00260099">
        <w:rPr>
          <w:rFonts w:ascii="Arial" w:hAnsi="Arial"/>
          <w:b/>
          <w:bCs/>
          <w:i/>
          <w:iCs/>
          <w:color w:val="000000" w:themeColor="text1"/>
          <w:sz w:val="23"/>
        </w:rPr>
        <w:t xml:space="preserve">Ma poi hanno disobbedito, si sono ribellati contro di te, si sono gettati la tua legge dietro le spalle, hanno ucciso i tuoi profeti, che li ammonivano per farli tornare a te, e ti hanno insultato gravemente. Perciò tu li hai messi nelle mani dei loro nemici, che li hanno oppressi. Ma nel tempo della loro angoscia essi hanno gridato a te e tu hai ascoltato dal cielo e, nella tua grande misericordia, tu hai dato loro salvatori, che li hanno salvati dalle mani dei loro nemici. Ma quando avevano pace, ritornavano a fare il male dinanzi a te, perciò tu li abbandonavi nelle mani dei loro nemici, che li opprimevano; poi quando ricominciavano a gridare a te, tu ascoltavi dal cielo. Così nella tua misericordia più volte li hai liberati. Tu li ammonivi per farli tornare alla tua legge, ma essi si mostravano superbi e non obbedivano ai tuoi comandi; peccavano contro i tuoi decreti, che fanno vivere chi li mette in pratica, offrivano spalle ribelli, indurivano la loro cervice e non obbedivano. Hai pazientato con loro molti anni e li hai ammoniti con il tuo spirito per mezzo dei tuoi profeti; ma essi non hanno voluto prestare orecchio. Allora li hai messi nelle mani dei popoli di terre straniere. Però, nella tua grande compassione, tu non li hai sterminati del tutto e non li hai abbandonati, perché sei un Dio misericordioso e pietoso. </w:t>
      </w:r>
    </w:p>
    <w:p w14:paraId="3CC72A01" w14:textId="77777777" w:rsidR="00BC739C" w:rsidRPr="00260099" w:rsidRDefault="00BC739C" w:rsidP="00260099">
      <w:pPr>
        <w:spacing w:after="200"/>
        <w:ind w:left="567" w:right="567"/>
        <w:jc w:val="both"/>
        <w:rPr>
          <w:rFonts w:ascii="Arial" w:hAnsi="Arial"/>
          <w:b/>
          <w:i/>
          <w:iCs/>
          <w:color w:val="000000" w:themeColor="text1"/>
          <w:sz w:val="23"/>
        </w:rPr>
      </w:pPr>
      <w:r w:rsidRPr="00260099">
        <w:rPr>
          <w:rFonts w:ascii="Arial" w:hAnsi="Arial"/>
          <w:b/>
          <w:i/>
          <w:iCs/>
          <w:color w:val="000000" w:themeColor="text1"/>
          <w:sz w:val="23"/>
        </w:rPr>
        <w:t xml:space="preserve">Ora, o nostro Dio, Dio grande, potente e tremendo, che mantieni l’alleanza e la benevolenza, non sembri poca cosa ai tuoi occhi tutta la sventura che è piombata su di noi, sui nostri re, sui nostri capi, sui nostri sacerdoti, sui nostri profeti, sui nostri padri, su tutto il tuo popolo, dal tempo dei re d’Assiria fino ad oggi. Tu sei giusto per tutto quello che ci è accaduto, poiché tu hai agito fedelmente, mentre noi ci siamo comportati da malvagi. I nostri re, i nostri capi, i nostri sacerdoti, i nostri padri non hanno messo in pratica la tua legge e non hanno obbedito né ai comandi né agli ammonimenti con i quali tu li ammonivi. Essi, mentre godevano del loro regno, del grande benessere che tu largivi loro e della terra vasta e fertile che tu avevi messo a loro disposizione, non ti hanno servito e non hanno abbandonato le loro azioni malvagie. </w:t>
      </w:r>
    </w:p>
    <w:p w14:paraId="3FA338E9" w14:textId="77777777" w:rsidR="00BC739C" w:rsidRPr="00260099" w:rsidRDefault="00BC739C" w:rsidP="00260099">
      <w:pPr>
        <w:spacing w:after="200"/>
        <w:ind w:left="567" w:right="567"/>
        <w:jc w:val="both"/>
        <w:rPr>
          <w:rFonts w:ascii="Arial" w:hAnsi="Arial"/>
          <w:b/>
          <w:i/>
          <w:iCs/>
          <w:color w:val="000000" w:themeColor="text1"/>
          <w:sz w:val="23"/>
        </w:rPr>
      </w:pPr>
      <w:r w:rsidRPr="00260099">
        <w:rPr>
          <w:rFonts w:ascii="Arial" w:hAnsi="Arial"/>
          <w:b/>
          <w:i/>
          <w:iCs/>
          <w:color w:val="000000" w:themeColor="text1"/>
          <w:sz w:val="23"/>
        </w:rPr>
        <w:t xml:space="preserve">Oggi, eccoci schiavi; e quanto alla terra che tu hai concesso ai nostri padri, perché ne mangiassero i frutti e i beni, ecco, in essa siamo schiavi. I suoi prodotti abbondanti sono per i re, che hai posto su di noi a causa dei nostri peccati e dispongono dei nostri corpi e del nostro bestiame a loro piacimento, e noi siamo in grande angoscia (Ne 9,5-37). </w:t>
      </w:r>
    </w:p>
    <w:p w14:paraId="73CB2699" w14:textId="77777777" w:rsidR="00BC739C" w:rsidRPr="00260099" w:rsidRDefault="00BC739C" w:rsidP="00260099">
      <w:pPr>
        <w:spacing w:after="200"/>
        <w:jc w:val="both"/>
        <w:rPr>
          <w:rFonts w:ascii="Arial" w:hAnsi="Arial"/>
          <w:b/>
          <w:color w:val="000000" w:themeColor="text1"/>
          <w:sz w:val="24"/>
        </w:rPr>
      </w:pPr>
      <w:r w:rsidRPr="00260099">
        <w:rPr>
          <w:rFonts w:ascii="Arial" w:hAnsi="Arial"/>
          <w:b/>
          <w:color w:val="000000" w:themeColor="text1"/>
          <w:sz w:val="24"/>
        </w:rPr>
        <w:lastRenderedPageBreak/>
        <w:t>Senza la confessione delle nostre colpe, dinanzi a Dio e agli uomini, mai il Signore ritornerà in Sion. Finché ci si ostinerà nell’accusare gli altri, non ci sarà alcuna speranza che il Signore possa ritornare.</w:t>
      </w:r>
      <w:r w:rsidRPr="00260099">
        <w:rPr>
          <w:rFonts w:ascii="Arial" w:hAnsi="Arial"/>
          <w:color w:val="000000" w:themeColor="text1"/>
          <w:sz w:val="24"/>
        </w:rPr>
        <w:t xml:space="preserve"> Se il Signore ritornasse, si continuerebbe a perseverare nella disobbedienza, nel peccato, nelle trasgressioni che hanno scatenato la tempesta e allontanato il Signore da Sion</w:t>
      </w:r>
      <w:r w:rsidRPr="00260099">
        <w:rPr>
          <w:rFonts w:ascii="Arial" w:hAnsi="Arial"/>
          <w:b/>
          <w:color w:val="000000" w:themeColor="text1"/>
          <w:sz w:val="24"/>
        </w:rPr>
        <w:t xml:space="preserve">. Ma oggi ancora i cuori sono troppo ostinati nelle loro convinzione di perfetta innocenza e per questo il ritorno nel Signore in Sion sarà lontano nel tempo, molto lontano nel tempo. </w:t>
      </w:r>
    </w:p>
    <w:p w14:paraId="5394A142" w14:textId="77777777" w:rsidR="00BC739C" w:rsidRPr="00260099" w:rsidRDefault="00BC739C" w:rsidP="00260099">
      <w:pPr>
        <w:spacing w:after="200"/>
        <w:jc w:val="both"/>
        <w:rPr>
          <w:rFonts w:ascii="Arial" w:hAnsi="Arial"/>
          <w:i/>
          <w:color w:val="000000" w:themeColor="text1"/>
          <w:sz w:val="24"/>
          <w:lang w:val="la-Latn"/>
        </w:rPr>
      </w:pPr>
      <w:r w:rsidRPr="00260099">
        <w:rPr>
          <w:rFonts w:ascii="Arial" w:hAnsi="Arial"/>
          <w:color w:val="000000" w:themeColor="text1"/>
          <w:sz w:val="24"/>
        </w:rPr>
        <w:t>Prima è necessaria la confessione delle proprie colpe. Poi il nostro ritorno nella piena obbedienza al Vangelo, secondo la purissima fede della Chiesa una, santa, cattolica, apostolica. Solo dopo il Signore ritornerà con grande splendore per manifestare la sua divina gloria. L’opera è sua. Lui però non la potrà portare a compimento senza la nostra pubblica confessione e senza il nostro vero ritorno nel Vangelo, che dovrà essere la sola nostra casa nella quale abitare.</w:t>
      </w:r>
      <w:r w:rsidRPr="00260099">
        <w:rPr>
          <w:rFonts w:ascii="Arial" w:hAnsi="Arial"/>
          <w:b/>
          <w:color w:val="000000" w:themeColor="text1"/>
          <w:sz w:val="24"/>
        </w:rPr>
        <w:t xml:space="preserve"> Lo abbiamo tradito e rinnegato. </w:t>
      </w:r>
      <w:r w:rsidRPr="00260099">
        <w:rPr>
          <w:rFonts w:ascii="Arial" w:hAnsi="Arial"/>
          <w:i/>
          <w:color w:val="000000" w:themeColor="text1"/>
          <w:sz w:val="24"/>
          <w:lang w:val="la-Latn"/>
        </w:rPr>
        <w:t>Incrassatus est dilectus et recalcitravit</w:t>
      </w:r>
      <w:r w:rsidRPr="00260099">
        <w:rPr>
          <w:rFonts w:ascii="Arial" w:hAnsi="Arial"/>
          <w:i/>
          <w:color w:val="000000" w:themeColor="text1"/>
          <w:sz w:val="24"/>
        </w:rPr>
        <w:t>,</w:t>
      </w:r>
      <w:r w:rsidRPr="00260099">
        <w:rPr>
          <w:rFonts w:ascii="Arial" w:hAnsi="Arial"/>
          <w:i/>
          <w:color w:val="000000" w:themeColor="text1"/>
          <w:sz w:val="24"/>
          <w:lang w:val="la-Latn"/>
        </w:rPr>
        <w:t xml:space="preserve"> incrassatus inpinguatus dilatatus</w:t>
      </w:r>
      <w:r w:rsidRPr="00260099">
        <w:rPr>
          <w:rFonts w:ascii="Arial" w:hAnsi="Arial"/>
          <w:i/>
          <w:color w:val="000000" w:themeColor="text1"/>
          <w:sz w:val="24"/>
        </w:rPr>
        <w:t>,</w:t>
      </w:r>
      <w:r w:rsidRPr="00260099">
        <w:rPr>
          <w:rFonts w:ascii="Arial" w:hAnsi="Arial"/>
          <w:i/>
          <w:color w:val="000000" w:themeColor="text1"/>
          <w:sz w:val="24"/>
          <w:lang w:val="la-Latn"/>
        </w:rPr>
        <w:t xml:space="preserve"> dereliquit Deum factorem suum et recessit a Deo salutari suo.</w:t>
      </w:r>
    </w:p>
    <w:p w14:paraId="07FB4D8D" w14:textId="77777777" w:rsidR="00BC739C" w:rsidRPr="00260099" w:rsidRDefault="00BC739C" w:rsidP="00260099">
      <w:pPr>
        <w:spacing w:after="200"/>
        <w:jc w:val="both"/>
        <w:rPr>
          <w:rFonts w:ascii="Arial" w:hAnsi="Arial"/>
          <w:b/>
          <w:color w:val="000000" w:themeColor="text1"/>
          <w:sz w:val="24"/>
        </w:rPr>
      </w:pPr>
      <w:r w:rsidRPr="00260099">
        <w:rPr>
          <w:rFonts w:ascii="Arial" w:hAnsi="Arial"/>
          <w:b/>
          <w:color w:val="000000" w:themeColor="text1"/>
          <w:sz w:val="24"/>
        </w:rPr>
        <w:t xml:space="preserve">E tutti quelli che erano o che sono o che rimangono fedeli alla Parola del Signore? </w:t>
      </w:r>
      <w:r w:rsidRPr="00260099">
        <w:rPr>
          <w:rFonts w:ascii="Arial" w:hAnsi="Arial"/>
          <w:color w:val="000000" w:themeColor="text1"/>
          <w:sz w:val="24"/>
        </w:rPr>
        <w:t>Essi devono vivere questo momento di indicibile sofferenza, rimanendo nella perfetta obbedienza al Vangelo. Mai dovranno uscire da esso. Mai dovranno trasgredire di esso neanche il più piccolo precetto. Inoltre devono superare questa prova portando ed espiando i peccati commessi da tutto il corpo. Se una parte del corpo pecca, l’alta parte è obbligata all’espiazione e l’espiazione è il frutto della nostra obbedienza al Signore fino alla morte e se è richiesta la morte di Croce, anche questa morte va subita</w:t>
      </w:r>
      <w:r w:rsidRPr="00260099">
        <w:rPr>
          <w:rFonts w:ascii="Arial" w:hAnsi="Arial"/>
          <w:b/>
          <w:color w:val="000000" w:themeColor="text1"/>
          <w:sz w:val="24"/>
        </w:rPr>
        <w:t xml:space="preserve">. Essi devono vivere perennemente questa Legge divina, Legge che ha vissuto Cristo Gesù facendosi nostra carne e nostro sangue. </w:t>
      </w:r>
      <w:r w:rsidRPr="00260099">
        <w:rPr>
          <w:rFonts w:ascii="Arial" w:hAnsi="Arial"/>
          <w:color w:val="000000" w:themeColor="text1"/>
          <w:sz w:val="24"/>
        </w:rPr>
        <w:t xml:space="preserve">Quando si esce dal Vangelo o in molto o in poco, subito si inizia a deturpare ogni opera che Dio ha iniziato a fare per noi e che ha affidato alla nostra piena obbedienza al Vangelo al fine di darle pieno e perfetto compimento. </w:t>
      </w:r>
      <w:r w:rsidRPr="00260099">
        <w:rPr>
          <w:rFonts w:ascii="Arial" w:hAnsi="Arial"/>
          <w:b/>
          <w:color w:val="000000" w:themeColor="text1"/>
          <w:sz w:val="24"/>
        </w:rPr>
        <w:t>Ogni opera deturpata, sempre ci deturpa. Ogni deturpatore è deturpato dalle opere che lui deturpa. Lui rende la fede in Dio e l’obbedienza ad essa vanità e lui stesso diviene vano, stolto, insipiente, inefficace in ogni cosa.</w:t>
      </w:r>
    </w:p>
    <w:p w14:paraId="4EDAD544" w14:textId="77777777" w:rsidR="00BC739C" w:rsidRPr="00260099" w:rsidRDefault="00BC739C" w:rsidP="00260099">
      <w:pPr>
        <w:keepNext/>
        <w:spacing w:after="200"/>
        <w:jc w:val="center"/>
        <w:outlineLvl w:val="1"/>
        <w:rPr>
          <w:rFonts w:ascii="Arial" w:hAnsi="Arial" w:cs="Arial"/>
          <w:b/>
          <w:bCs/>
          <w:iCs/>
          <w:color w:val="000000" w:themeColor="text1"/>
          <w:sz w:val="28"/>
        </w:rPr>
      </w:pPr>
      <w:bookmarkStart w:id="163" w:name="_Toc105012889"/>
      <w:bookmarkStart w:id="164" w:name="_Toc150865755"/>
      <w:bookmarkStart w:id="165" w:name="_Toc150866413"/>
      <w:r w:rsidRPr="00260099">
        <w:rPr>
          <w:rFonts w:ascii="Arial" w:hAnsi="Arial" w:cs="Arial"/>
          <w:b/>
          <w:bCs/>
          <w:iCs/>
          <w:color w:val="000000" w:themeColor="text1"/>
          <w:sz w:val="28"/>
        </w:rPr>
        <w:t>LA PERFETTA LETIZIA</w:t>
      </w:r>
      <w:bookmarkEnd w:id="163"/>
      <w:bookmarkEnd w:id="164"/>
      <w:bookmarkEnd w:id="165"/>
    </w:p>
    <w:p w14:paraId="3C3470A3" w14:textId="77777777" w:rsidR="00BC739C" w:rsidRPr="00260099" w:rsidRDefault="00BC739C" w:rsidP="00260099">
      <w:pPr>
        <w:spacing w:after="200"/>
        <w:jc w:val="both"/>
        <w:rPr>
          <w:rFonts w:ascii="Arial" w:hAnsi="Arial"/>
          <w:b/>
          <w:color w:val="000000" w:themeColor="text1"/>
          <w:sz w:val="24"/>
        </w:rPr>
      </w:pPr>
      <w:r w:rsidRPr="00260099">
        <w:rPr>
          <w:rFonts w:ascii="Arial" w:hAnsi="Arial"/>
          <w:b/>
          <w:color w:val="000000" w:themeColor="text1"/>
          <w:sz w:val="24"/>
        </w:rPr>
        <w:t xml:space="preserve">Ecco la regola che sempre dovrà </w:t>
      </w:r>
      <w:r w:rsidRPr="00260099">
        <w:rPr>
          <w:rFonts w:ascii="Arial" w:hAnsi="Arial"/>
          <w:color w:val="000000" w:themeColor="text1"/>
          <w:sz w:val="24"/>
        </w:rPr>
        <w:t>custodire, proteggere, salvare</w:t>
      </w:r>
      <w:r w:rsidRPr="00260099">
        <w:rPr>
          <w:rFonts w:ascii="Arial" w:hAnsi="Arial"/>
          <w:b/>
          <w:color w:val="000000" w:themeColor="text1"/>
          <w:sz w:val="24"/>
        </w:rPr>
        <w:t xml:space="preserve"> dal cadere nella confusione, nell’errore, nelle mille incertezze. Questa regola riguarda la netta separazione tra </w:t>
      </w:r>
      <w:r w:rsidRPr="00260099">
        <w:rPr>
          <w:rFonts w:ascii="Arial" w:hAnsi="Arial"/>
          <w:color w:val="000000" w:themeColor="text1"/>
          <w:sz w:val="24"/>
        </w:rPr>
        <w:t>prova, tentazione, fedeltà in ogni prova, superamento della tentazione, caduta in essa</w:t>
      </w:r>
      <w:r w:rsidRPr="00260099">
        <w:rPr>
          <w:rFonts w:ascii="Arial" w:hAnsi="Arial"/>
          <w:b/>
          <w:color w:val="000000" w:themeColor="text1"/>
          <w:sz w:val="24"/>
        </w:rPr>
        <w:t xml:space="preserve">. Senza questa necessaria separazione, </w:t>
      </w:r>
      <w:r w:rsidRPr="00260099">
        <w:rPr>
          <w:rFonts w:ascii="Arial" w:hAnsi="Arial"/>
          <w:color w:val="000000" w:themeColor="text1"/>
          <w:sz w:val="24"/>
        </w:rPr>
        <w:t>è il caos della mente e del cuore, dei pensieri e della volontà</w:t>
      </w:r>
      <w:r w:rsidRPr="00260099">
        <w:rPr>
          <w:rFonts w:ascii="Arial" w:hAnsi="Arial"/>
          <w:b/>
          <w:color w:val="000000" w:themeColor="text1"/>
          <w:sz w:val="24"/>
        </w:rPr>
        <w:t xml:space="preserve">. Si mancherà di ogni visione di purissima verità. </w:t>
      </w:r>
      <w:r w:rsidRPr="00260099">
        <w:rPr>
          <w:rFonts w:ascii="Arial" w:hAnsi="Arial"/>
          <w:color w:val="000000" w:themeColor="text1"/>
          <w:sz w:val="24"/>
        </w:rPr>
        <w:t>Si attribuirà agli altri ciò che è frutto solo della nostra colpa, del nostro peccato, della nostra disobbedienza. Si darà agli altri la colpa di essere stati distrutti, mentre in realtà siamo stati noi i distruttori di noi stessi, avendo rinnegato, infangato, oltraggiato, schiaffeggiato l’Alleanza con il nostro Dio, il Vangelo della vita, la grazia e la verità dello Spirito Santo</w:t>
      </w:r>
      <w:r w:rsidRPr="00260099">
        <w:rPr>
          <w:rFonts w:ascii="Arial" w:hAnsi="Arial"/>
          <w:b/>
          <w:color w:val="000000" w:themeColor="text1"/>
          <w:sz w:val="24"/>
        </w:rPr>
        <w:t xml:space="preserve">. Ecco perché questa separazione è necessaria. Senza questa separazione netta, fatta con </w:t>
      </w:r>
      <w:r w:rsidRPr="00260099">
        <w:rPr>
          <w:rFonts w:ascii="Arial" w:hAnsi="Arial"/>
          <w:b/>
          <w:color w:val="000000" w:themeColor="text1"/>
          <w:sz w:val="24"/>
        </w:rPr>
        <w:lastRenderedPageBreak/>
        <w:t xml:space="preserve">spada a doppio taglio, </w:t>
      </w:r>
      <w:r w:rsidRPr="00260099">
        <w:rPr>
          <w:rFonts w:ascii="Arial" w:hAnsi="Arial"/>
          <w:color w:val="000000" w:themeColor="text1"/>
          <w:sz w:val="24"/>
        </w:rPr>
        <w:t>si confonderà la vera profezia dei veri profeti con la falsa profezia che sempre ha provocato ogni rovina e ogni disastro nel popolo del Signore</w:t>
      </w:r>
      <w:r w:rsidRPr="00260099">
        <w:rPr>
          <w:rFonts w:ascii="Arial" w:hAnsi="Arial"/>
          <w:b/>
          <w:color w:val="000000" w:themeColor="text1"/>
          <w:sz w:val="24"/>
        </w:rPr>
        <w:t xml:space="preserve">. Operata questa separazione, tutto diviene chiaro ai nostri occhi. </w:t>
      </w:r>
    </w:p>
    <w:p w14:paraId="42D1FC60" w14:textId="77777777" w:rsidR="00BC739C" w:rsidRPr="00260099" w:rsidRDefault="00BC739C" w:rsidP="00260099">
      <w:pPr>
        <w:spacing w:after="200"/>
        <w:jc w:val="both"/>
        <w:rPr>
          <w:rFonts w:ascii="Arial" w:hAnsi="Arial"/>
          <w:b/>
          <w:color w:val="000000" w:themeColor="text1"/>
          <w:sz w:val="24"/>
        </w:rPr>
      </w:pPr>
      <w:r w:rsidRPr="00260099">
        <w:rPr>
          <w:rFonts w:ascii="Arial" w:hAnsi="Arial"/>
          <w:color w:val="000000" w:themeColor="text1"/>
          <w:sz w:val="24"/>
        </w:rPr>
        <w:t>Le prove della vita sono molte, sono tante, a volte inaspettate, perché repentine</w:t>
      </w:r>
      <w:r w:rsidRPr="00260099">
        <w:rPr>
          <w:rFonts w:ascii="Arial" w:hAnsi="Arial"/>
          <w:b/>
          <w:color w:val="000000" w:themeColor="text1"/>
          <w:sz w:val="24"/>
        </w:rPr>
        <w:t xml:space="preserve">. </w:t>
      </w:r>
      <w:r w:rsidRPr="00260099">
        <w:rPr>
          <w:rFonts w:ascii="Arial" w:hAnsi="Arial"/>
          <w:color w:val="000000" w:themeColor="text1"/>
          <w:sz w:val="24"/>
        </w:rPr>
        <w:t xml:space="preserve">A volte lunghe e impossibili da superare. A volte durano anni e anni.  </w:t>
      </w:r>
      <w:r w:rsidRPr="00260099">
        <w:rPr>
          <w:rFonts w:ascii="Arial" w:hAnsi="Arial"/>
          <w:b/>
          <w:color w:val="000000" w:themeColor="text1"/>
          <w:sz w:val="24"/>
        </w:rPr>
        <w:t xml:space="preserve">Ecco la verità che va messa nel cuore: </w:t>
      </w:r>
      <w:r w:rsidRPr="00260099">
        <w:rPr>
          <w:rFonts w:ascii="Arial" w:hAnsi="Arial"/>
          <w:color w:val="000000" w:themeColor="text1"/>
          <w:sz w:val="24"/>
        </w:rPr>
        <w:t>la perfetta letizia è nel vivere in purezza di verità e di fede, di obbedienza e di amore, ogni sorta di prove.</w:t>
      </w:r>
      <w:r w:rsidRPr="00260099">
        <w:rPr>
          <w:rFonts w:ascii="Arial" w:hAnsi="Arial"/>
          <w:b/>
          <w:color w:val="000000" w:themeColor="text1"/>
          <w:sz w:val="24"/>
        </w:rPr>
        <w:t xml:space="preserve"> </w:t>
      </w:r>
      <w:r w:rsidRPr="00260099">
        <w:rPr>
          <w:rFonts w:ascii="Arial" w:hAnsi="Arial"/>
          <w:color w:val="000000" w:themeColor="text1"/>
          <w:sz w:val="24"/>
        </w:rPr>
        <w:t>Ogni prova deve produrre in chi la vive una perfetta letizia</w:t>
      </w:r>
      <w:r w:rsidRPr="00260099">
        <w:rPr>
          <w:rFonts w:ascii="Arial" w:hAnsi="Arial"/>
          <w:b/>
          <w:color w:val="000000" w:themeColor="text1"/>
          <w:sz w:val="24"/>
        </w:rPr>
        <w:t xml:space="preserve">. </w:t>
      </w:r>
    </w:p>
    <w:p w14:paraId="0CCBBC94" w14:textId="77777777" w:rsidR="00BC739C" w:rsidRPr="00260099" w:rsidRDefault="00BC739C" w:rsidP="00260099">
      <w:pPr>
        <w:spacing w:after="200"/>
        <w:jc w:val="both"/>
        <w:rPr>
          <w:rFonts w:ascii="Arial" w:hAnsi="Arial"/>
          <w:color w:val="000000" w:themeColor="text1"/>
          <w:sz w:val="24"/>
        </w:rPr>
      </w:pPr>
      <w:r w:rsidRPr="00260099">
        <w:rPr>
          <w:rFonts w:ascii="Arial" w:hAnsi="Arial"/>
          <w:color w:val="000000" w:themeColor="text1"/>
          <w:sz w:val="24"/>
        </w:rPr>
        <w:t>La letizia è perfetta quando nel cuore e nella mente non entra alcuna idea cattiva, alcuna delusione, alcuna amarezza, alcun pensiero contro Dio.</w:t>
      </w:r>
    </w:p>
    <w:p w14:paraId="7F0E3B19" w14:textId="77777777" w:rsidR="00BC739C" w:rsidRPr="00260099" w:rsidRDefault="00BC739C" w:rsidP="00260099">
      <w:pPr>
        <w:spacing w:after="200"/>
        <w:jc w:val="both"/>
        <w:rPr>
          <w:rFonts w:ascii="Arial" w:hAnsi="Arial"/>
          <w:color w:val="000000" w:themeColor="text1"/>
          <w:sz w:val="24"/>
        </w:rPr>
      </w:pPr>
      <w:r w:rsidRPr="00260099">
        <w:rPr>
          <w:rFonts w:ascii="Arial" w:hAnsi="Arial"/>
          <w:color w:val="000000" w:themeColor="text1"/>
          <w:sz w:val="24"/>
        </w:rPr>
        <w:t>La letizia è perfetta quando dalla bocca non esce nessuna parola di mormorazione</w:t>
      </w:r>
      <w:r w:rsidRPr="00260099">
        <w:rPr>
          <w:rFonts w:ascii="Arial" w:hAnsi="Arial"/>
          <w:b/>
          <w:color w:val="000000" w:themeColor="text1"/>
          <w:sz w:val="24"/>
        </w:rPr>
        <w:t xml:space="preserve">, </w:t>
      </w:r>
      <w:r w:rsidRPr="00260099">
        <w:rPr>
          <w:rFonts w:ascii="Arial" w:hAnsi="Arial"/>
          <w:color w:val="000000" w:themeColor="text1"/>
          <w:sz w:val="24"/>
        </w:rPr>
        <w:t xml:space="preserve">nessuna accusa contro Dio, nessuna parola vana contro gli uomini, neanche di un semplice lamento. </w:t>
      </w:r>
    </w:p>
    <w:p w14:paraId="5FFE3D45" w14:textId="77777777" w:rsidR="00BC739C" w:rsidRPr="00260099" w:rsidRDefault="00BC739C" w:rsidP="00260099">
      <w:pPr>
        <w:spacing w:after="200"/>
        <w:jc w:val="both"/>
        <w:rPr>
          <w:rFonts w:ascii="Arial" w:hAnsi="Arial"/>
          <w:color w:val="000000" w:themeColor="text1"/>
          <w:sz w:val="24"/>
        </w:rPr>
      </w:pPr>
      <w:r w:rsidRPr="00260099">
        <w:rPr>
          <w:rFonts w:ascii="Arial" w:hAnsi="Arial"/>
          <w:color w:val="000000" w:themeColor="text1"/>
          <w:sz w:val="24"/>
        </w:rPr>
        <w:t xml:space="preserve">Quando invece escono bestemmie, giudizi temerari, accuse infamanti, minacce, insulti, e cose del genere, o contro Dio o contro gli uomini, allora la nostra fede è sicuramente morta o non sufficientemente adulta, così da poterci aiutare affinché non cadiamo in questi orrendi peccati. </w:t>
      </w:r>
    </w:p>
    <w:p w14:paraId="37815E67" w14:textId="77777777" w:rsidR="00BC739C" w:rsidRPr="00260099" w:rsidRDefault="00BC739C" w:rsidP="00260099">
      <w:pPr>
        <w:spacing w:after="200"/>
        <w:jc w:val="both"/>
        <w:rPr>
          <w:rFonts w:ascii="Arial" w:hAnsi="Arial"/>
          <w:b/>
          <w:color w:val="000000" w:themeColor="text1"/>
          <w:sz w:val="24"/>
        </w:rPr>
      </w:pPr>
      <w:r w:rsidRPr="00260099">
        <w:rPr>
          <w:rFonts w:ascii="Arial" w:hAnsi="Arial"/>
          <w:b/>
          <w:color w:val="000000" w:themeColor="text1"/>
          <w:sz w:val="24"/>
        </w:rPr>
        <w:t xml:space="preserve">Poiché è obbligo di fede, di verità, di giustizia </w:t>
      </w:r>
      <w:r w:rsidRPr="00260099">
        <w:rPr>
          <w:rFonts w:ascii="Arial" w:hAnsi="Arial"/>
          <w:i/>
          <w:color w:val="000000" w:themeColor="text1"/>
          <w:sz w:val="24"/>
        </w:rPr>
        <w:t>considerare perfetta letizia ogni sorta di prova</w:t>
      </w:r>
      <w:r w:rsidRPr="00260099">
        <w:rPr>
          <w:rFonts w:ascii="Arial" w:hAnsi="Arial"/>
          <w:b/>
          <w:color w:val="000000" w:themeColor="text1"/>
          <w:sz w:val="24"/>
        </w:rPr>
        <w:t>, qualsiasi cosa dovesse accadere, la si deve trasformare non in letizia, non in gioia,</w:t>
      </w:r>
      <w:r w:rsidRPr="00260099">
        <w:rPr>
          <w:rFonts w:ascii="Arial" w:hAnsi="Arial"/>
          <w:color w:val="000000" w:themeColor="text1"/>
          <w:sz w:val="24"/>
        </w:rPr>
        <w:t xml:space="preserve"> ma in gioia perfetta, in letizia perfetta</w:t>
      </w:r>
      <w:r w:rsidRPr="00260099">
        <w:rPr>
          <w:rFonts w:ascii="Arial" w:hAnsi="Arial"/>
          <w:b/>
          <w:color w:val="000000" w:themeColor="text1"/>
          <w:sz w:val="24"/>
        </w:rPr>
        <w:t xml:space="preserve">. </w:t>
      </w:r>
    </w:p>
    <w:p w14:paraId="790F6331" w14:textId="77777777" w:rsidR="00BC739C" w:rsidRPr="00260099" w:rsidRDefault="00BC739C" w:rsidP="00260099">
      <w:pPr>
        <w:spacing w:after="200"/>
        <w:jc w:val="both"/>
        <w:rPr>
          <w:rFonts w:ascii="Arial" w:hAnsi="Arial"/>
          <w:b/>
          <w:color w:val="000000" w:themeColor="text1"/>
          <w:sz w:val="24"/>
        </w:rPr>
      </w:pPr>
      <w:r w:rsidRPr="00260099">
        <w:rPr>
          <w:rFonts w:ascii="Arial" w:hAnsi="Arial"/>
          <w:b/>
          <w:color w:val="000000" w:themeColor="text1"/>
          <w:sz w:val="24"/>
        </w:rPr>
        <w:t xml:space="preserve">Ecco come rispondono Abramo e Giobbe alla prova. </w:t>
      </w:r>
      <w:r w:rsidRPr="00260099">
        <w:rPr>
          <w:rFonts w:ascii="Arial" w:hAnsi="Arial"/>
          <w:color w:val="000000" w:themeColor="text1"/>
          <w:sz w:val="24"/>
        </w:rPr>
        <w:t>Con Abramo è direttamente il Signore che mette alla prova. Con Giobbe è Satana che sfida Dio e gli chiede di lasciargli mano libera. Lui sa come fare cadere Giobbe</w:t>
      </w:r>
      <w:r w:rsidRPr="00260099">
        <w:rPr>
          <w:rFonts w:ascii="Arial" w:hAnsi="Arial"/>
          <w:b/>
          <w:color w:val="000000" w:themeColor="text1"/>
          <w:sz w:val="24"/>
        </w:rPr>
        <w:t xml:space="preserve">. Giobbe invece superò brillantemente la prova. Non cadde. Anche Abramo vinse con la grandezza del suo amore la prova alla quale fu sottoposto. </w:t>
      </w:r>
      <w:r w:rsidRPr="00260099">
        <w:rPr>
          <w:rFonts w:ascii="Arial" w:hAnsi="Arial"/>
          <w:color w:val="000000" w:themeColor="text1"/>
          <w:sz w:val="24"/>
        </w:rPr>
        <w:t>Amore e fede sono le due forze</w:t>
      </w:r>
      <w:r w:rsidRPr="00260099">
        <w:rPr>
          <w:rFonts w:ascii="Arial" w:hAnsi="Arial"/>
          <w:b/>
          <w:color w:val="000000" w:themeColor="text1"/>
          <w:sz w:val="24"/>
        </w:rPr>
        <w:t xml:space="preserve"> che ci danno la vittoria su Satana, le sue prove, le sue tentazioni, i suoi tormenti. </w:t>
      </w:r>
    </w:p>
    <w:p w14:paraId="5E5D3D78" w14:textId="77777777" w:rsidR="00BC739C" w:rsidRPr="00260099" w:rsidRDefault="00BC739C" w:rsidP="00260099">
      <w:pPr>
        <w:keepNext/>
        <w:spacing w:after="200"/>
        <w:jc w:val="center"/>
        <w:outlineLvl w:val="1"/>
        <w:rPr>
          <w:rFonts w:ascii="Arial" w:hAnsi="Arial" w:cs="Arial"/>
          <w:b/>
          <w:bCs/>
          <w:iCs/>
          <w:color w:val="000000" w:themeColor="text1"/>
          <w:sz w:val="28"/>
        </w:rPr>
      </w:pPr>
      <w:bookmarkStart w:id="166" w:name="_Toc105012890"/>
      <w:bookmarkStart w:id="167" w:name="_Toc150865756"/>
      <w:bookmarkStart w:id="168" w:name="_Toc150866414"/>
      <w:r w:rsidRPr="00260099">
        <w:rPr>
          <w:rFonts w:ascii="Arial" w:hAnsi="Arial" w:cs="Arial"/>
          <w:b/>
          <w:bCs/>
          <w:iCs/>
          <w:color w:val="000000" w:themeColor="text1"/>
          <w:sz w:val="28"/>
        </w:rPr>
        <w:t>LA PROVA DI ABRAMO</w:t>
      </w:r>
      <w:bookmarkEnd w:id="166"/>
      <w:bookmarkEnd w:id="167"/>
      <w:bookmarkEnd w:id="168"/>
    </w:p>
    <w:p w14:paraId="3A0C095F" w14:textId="77777777" w:rsidR="00BC739C" w:rsidRPr="00260099" w:rsidRDefault="00BC739C" w:rsidP="00260099">
      <w:pPr>
        <w:spacing w:after="200"/>
        <w:ind w:left="567" w:right="567"/>
        <w:jc w:val="both"/>
        <w:rPr>
          <w:rFonts w:ascii="Arial" w:hAnsi="Arial"/>
          <w:b/>
          <w:bCs/>
          <w:i/>
          <w:iCs/>
          <w:color w:val="000000" w:themeColor="text1"/>
          <w:sz w:val="23"/>
        </w:rPr>
      </w:pPr>
      <w:r w:rsidRPr="00260099">
        <w:rPr>
          <w:rFonts w:ascii="Arial" w:hAnsi="Arial"/>
          <w:b/>
          <w:bCs/>
          <w:i/>
          <w:iCs/>
          <w:color w:val="000000" w:themeColor="text1"/>
          <w:sz w:val="23"/>
        </w:rPr>
        <w:t xml:space="preserve">Dopo queste cose, Dio mise alla prova Abramo e gli disse: «Abramo!». Rispose: «Eccomi!». Riprese: «Prendi tuo figlio, il tuo unigenito che ami, Isacco, va’ nel territorio di Mòria e offrilo in olocausto su di un monte che io ti indicherò».  Abramo si alzò di buon mattino, sellò l’asino, prese con sé due servi e il figlio Isacco, spaccò la legna per l’olocausto e si mise in viaggio verso il luogo che Dio gli aveva indicato. Il terzo giorno Abramo alzò gli occhi e da lontano vide quel luogo. Allora Abramo disse ai suoi servi: «Fermatevi qui con l’asino; io e il ragazzo andremo fin lassù, ci prostreremo e poi ritorneremo da voi». Abramo prese la legna dell’olocausto e la caricò sul figlio Isacco, prese in mano il fuoco e il coltello, poi proseguirono tutti e due insieme. Isacco si rivolse al padre Abramo e disse: «Padre mio!». Rispose: «Eccomi, figlio mio». Riprese: «Ecco qui il fuoco e la legna, ma dov’è l’agnello per </w:t>
      </w:r>
      <w:r w:rsidRPr="00260099">
        <w:rPr>
          <w:rFonts w:ascii="Arial" w:hAnsi="Arial"/>
          <w:b/>
          <w:bCs/>
          <w:i/>
          <w:iCs/>
          <w:color w:val="000000" w:themeColor="text1"/>
          <w:sz w:val="23"/>
        </w:rPr>
        <w:lastRenderedPageBreak/>
        <w:t xml:space="preserve">l’olocausto?». Abramo rispose: «Dio stesso si provvederà l’agnello per l’olocausto, figlio mio!». Proseguirono tutti e due insieme. </w:t>
      </w:r>
    </w:p>
    <w:p w14:paraId="7AD0671C" w14:textId="77777777" w:rsidR="00BC739C" w:rsidRPr="00260099" w:rsidRDefault="00BC739C" w:rsidP="00260099">
      <w:pPr>
        <w:spacing w:after="200"/>
        <w:ind w:left="567" w:right="567"/>
        <w:jc w:val="both"/>
        <w:rPr>
          <w:rFonts w:ascii="Arial" w:hAnsi="Arial"/>
          <w:b/>
          <w:bCs/>
          <w:i/>
          <w:iCs/>
          <w:color w:val="000000" w:themeColor="text1"/>
          <w:sz w:val="23"/>
        </w:rPr>
      </w:pPr>
      <w:r w:rsidRPr="00260099">
        <w:rPr>
          <w:rFonts w:ascii="Arial" w:hAnsi="Arial"/>
          <w:b/>
          <w:bCs/>
          <w:i/>
          <w:iCs/>
          <w:color w:val="000000" w:themeColor="text1"/>
          <w:sz w:val="23"/>
        </w:rPr>
        <w:t xml:space="preserve">Così arrivarono al luogo che Dio gli aveva indicato; qui Abramo costruì l’altare, collocò la legna, legò suo figlio Isacco e lo depose sull’altare, sopra la legna. Poi Abramo stese la mano e prese il coltello per immolare suo figlio. Ma l’angelo del Signore lo chiamò dal cielo e gli disse: «Abramo, Abramo!». Rispose: «Eccomi!». L’angelo disse: «Non stendere la mano contro il ragazzo e non fargli niente! Ora so che tu temi Dio e non mi hai rifiutato tuo figlio, il tuo unigenito». Allora Abramo alzò gli occhi e vide un ariete, impigliato con le corna in un cespuglio. Abramo andò a prendere l’ariete e lo offrì in olocausto invece del figlio. Abramo chiamò quel luogo «Il Signore vede»; perciò oggi si dice: «Sul monte il Signore si fa vedere». </w:t>
      </w:r>
    </w:p>
    <w:p w14:paraId="2810A911" w14:textId="77777777" w:rsidR="00BC739C" w:rsidRPr="00260099" w:rsidRDefault="00BC739C" w:rsidP="00260099">
      <w:pPr>
        <w:spacing w:after="200"/>
        <w:ind w:left="567" w:right="567"/>
        <w:jc w:val="both"/>
        <w:rPr>
          <w:rFonts w:ascii="Arial" w:hAnsi="Arial"/>
          <w:b/>
          <w:bCs/>
          <w:i/>
          <w:iCs/>
          <w:color w:val="000000" w:themeColor="text1"/>
          <w:sz w:val="23"/>
        </w:rPr>
      </w:pPr>
      <w:r w:rsidRPr="00260099">
        <w:rPr>
          <w:rFonts w:ascii="Arial" w:hAnsi="Arial"/>
          <w:b/>
          <w:bCs/>
          <w:i/>
          <w:iCs/>
          <w:color w:val="000000" w:themeColor="text1"/>
          <w:sz w:val="23"/>
        </w:rPr>
        <w:t xml:space="preserve">L’angelo del Signore chiamò dal cielo Abramo per la seconda volta e disse: «Giuro per me stesso, oracolo del Signore: perché tu hai fatto questo e non hai risparmiato tuo figlio, il tuo unigenito, io ti colmerò di benedizioni e renderò molto numerosa la tua discendenza, come le stelle del cielo e come la sabbia che è sul lido del mare; la tua discendenza si impadronirà delle città dei nemici. Si diranno benedette nella tua discendenza tutte le nazioni della terra, perché tu hai obbedito alla mia voce» (Gen 22,1-18). </w:t>
      </w:r>
    </w:p>
    <w:p w14:paraId="2232A973" w14:textId="77777777" w:rsidR="00BC739C" w:rsidRPr="00260099" w:rsidRDefault="00BC739C" w:rsidP="00260099">
      <w:pPr>
        <w:keepNext/>
        <w:spacing w:after="200"/>
        <w:jc w:val="center"/>
        <w:outlineLvl w:val="1"/>
        <w:rPr>
          <w:rFonts w:ascii="Arial" w:hAnsi="Arial" w:cs="Arial"/>
          <w:b/>
          <w:bCs/>
          <w:iCs/>
          <w:color w:val="000000" w:themeColor="text1"/>
          <w:sz w:val="28"/>
        </w:rPr>
      </w:pPr>
      <w:bookmarkStart w:id="169" w:name="_Toc105012891"/>
      <w:bookmarkStart w:id="170" w:name="_Toc150865757"/>
      <w:bookmarkStart w:id="171" w:name="_Toc150866415"/>
      <w:r w:rsidRPr="00260099">
        <w:rPr>
          <w:rFonts w:ascii="Arial" w:hAnsi="Arial" w:cs="Arial"/>
          <w:b/>
          <w:bCs/>
          <w:iCs/>
          <w:color w:val="000000" w:themeColor="text1"/>
          <w:sz w:val="28"/>
        </w:rPr>
        <w:t>LA PROVA DI GIOBBE</w:t>
      </w:r>
      <w:bookmarkEnd w:id="169"/>
      <w:bookmarkEnd w:id="170"/>
      <w:bookmarkEnd w:id="171"/>
      <w:r w:rsidRPr="00260099">
        <w:rPr>
          <w:rFonts w:ascii="Arial" w:hAnsi="Arial" w:cs="Arial"/>
          <w:b/>
          <w:bCs/>
          <w:iCs/>
          <w:color w:val="000000" w:themeColor="text1"/>
          <w:sz w:val="28"/>
        </w:rPr>
        <w:t xml:space="preserve"> </w:t>
      </w:r>
    </w:p>
    <w:p w14:paraId="0C9B6411" w14:textId="77777777" w:rsidR="00BC739C" w:rsidRPr="00260099" w:rsidRDefault="00BC739C" w:rsidP="00260099">
      <w:pPr>
        <w:spacing w:after="200"/>
        <w:ind w:left="567" w:right="567"/>
        <w:jc w:val="both"/>
        <w:rPr>
          <w:rFonts w:ascii="Arial" w:hAnsi="Arial"/>
          <w:b/>
          <w:i/>
          <w:iCs/>
          <w:color w:val="000000" w:themeColor="text1"/>
          <w:sz w:val="23"/>
        </w:rPr>
      </w:pPr>
      <w:r w:rsidRPr="00260099">
        <w:rPr>
          <w:rFonts w:ascii="Arial" w:hAnsi="Arial"/>
          <w:b/>
          <w:i/>
          <w:iCs/>
          <w:color w:val="000000" w:themeColor="text1"/>
          <w:sz w:val="23"/>
        </w:rPr>
        <w:t xml:space="preserve">Viveva nella terra di Us un uomo chiamato </w:t>
      </w:r>
      <w:r w:rsidRPr="00260099">
        <w:rPr>
          <w:rFonts w:ascii="Arial" w:hAnsi="Arial"/>
          <w:i/>
          <w:iCs/>
          <w:color w:val="000000" w:themeColor="text1"/>
          <w:sz w:val="23"/>
        </w:rPr>
        <w:t>Giobbe, integro e retto, timorato di Dio e lontano dal male.</w:t>
      </w:r>
      <w:r w:rsidRPr="00260099">
        <w:rPr>
          <w:rFonts w:ascii="Arial" w:hAnsi="Arial"/>
          <w:b/>
          <w:i/>
          <w:iCs/>
          <w:color w:val="000000" w:themeColor="text1"/>
          <w:sz w:val="23"/>
        </w:rPr>
        <w:t xml:space="preserve"> Gli erano nati sette figli e tre figlie; possedeva settemila pecore e tremila cammelli, cinquecento paia di buoi e cinquecento asine, e una servitù molto numerosa. </w:t>
      </w:r>
      <w:r w:rsidRPr="00260099">
        <w:rPr>
          <w:rFonts w:ascii="Arial" w:hAnsi="Arial"/>
          <w:i/>
          <w:iCs/>
          <w:color w:val="000000" w:themeColor="text1"/>
          <w:sz w:val="23"/>
        </w:rPr>
        <w:t>Quest’uomo era il più grande fra tutti i figli d’oriente</w:t>
      </w:r>
      <w:r w:rsidRPr="00260099">
        <w:rPr>
          <w:rFonts w:ascii="Arial" w:hAnsi="Arial"/>
          <w:b/>
          <w:i/>
          <w:iCs/>
          <w:color w:val="000000" w:themeColor="text1"/>
          <w:sz w:val="23"/>
        </w:rPr>
        <w:t>.</w:t>
      </w:r>
    </w:p>
    <w:p w14:paraId="405A97FF" w14:textId="77777777" w:rsidR="00BC739C" w:rsidRPr="00260099" w:rsidRDefault="00BC739C" w:rsidP="00260099">
      <w:pPr>
        <w:spacing w:after="200"/>
        <w:ind w:left="567" w:right="567"/>
        <w:jc w:val="both"/>
        <w:rPr>
          <w:rFonts w:ascii="Arial" w:hAnsi="Arial"/>
          <w:b/>
          <w:i/>
          <w:iCs/>
          <w:color w:val="000000" w:themeColor="text1"/>
          <w:sz w:val="23"/>
        </w:rPr>
      </w:pPr>
      <w:r w:rsidRPr="00260099">
        <w:rPr>
          <w:rFonts w:ascii="Arial" w:hAnsi="Arial"/>
          <w:b/>
          <w:i/>
          <w:iCs/>
          <w:color w:val="000000" w:themeColor="text1"/>
          <w:sz w:val="23"/>
        </w:rPr>
        <w:t xml:space="preserve">I suoi figli solevano andare a fare banchetti in casa di uno di loro, ciascuno nel suo giorno, e mandavano a invitare le loro tre sorelle per mangiare e bere insieme. Quando avevano compiuto il turno dei giorni del banchetto, </w:t>
      </w:r>
      <w:r w:rsidRPr="00260099">
        <w:rPr>
          <w:rFonts w:ascii="Arial" w:hAnsi="Arial"/>
          <w:i/>
          <w:iCs/>
          <w:color w:val="000000" w:themeColor="text1"/>
          <w:sz w:val="23"/>
        </w:rPr>
        <w:t>Giobbe li mandava a chiamare per purificarli; si alzava di buon mattino e offriva olocausti per ognuno di loro. Giobbe infatti pensava: «Forse i miei figli hanno peccato e hanno maledetto Dio nel loro cuore».</w:t>
      </w:r>
      <w:r w:rsidRPr="00260099">
        <w:rPr>
          <w:rFonts w:ascii="Arial" w:hAnsi="Arial"/>
          <w:b/>
          <w:i/>
          <w:iCs/>
          <w:color w:val="000000" w:themeColor="text1"/>
          <w:sz w:val="23"/>
        </w:rPr>
        <w:t xml:space="preserve"> Così era solito fare Giobbe ogni volta.</w:t>
      </w:r>
    </w:p>
    <w:p w14:paraId="6E85F7D6" w14:textId="77777777" w:rsidR="00BC739C" w:rsidRPr="00260099" w:rsidRDefault="00BC739C" w:rsidP="00260099">
      <w:pPr>
        <w:spacing w:after="200"/>
        <w:ind w:left="567" w:right="567"/>
        <w:jc w:val="both"/>
        <w:rPr>
          <w:rFonts w:ascii="Arial" w:hAnsi="Arial"/>
          <w:b/>
          <w:i/>
          <w:iCs/>
          <w:color w:val="000000" w:themeColor="text1"/>
          <w:sz w:val="23"/>
        </w:rPr>
      </w:pPr>
      <w:r w:rsidRPr="00260099">
        <w:rPr>
          <w:rFonts w:ascii="Arial" w:hAnsi="Arial"/>
          <w:b/>
          <w:i/>
          <w:iCs/>
          <w:color w:val="000000" w:themeColor="text1"/>
          <w:sz w:val="23"/>
        </w:rPr>
        <w:t xml:space="preserve">Ora, un giorno, i figli di Dio andarono a presentarsi al Signore e anche Satana andò in mezzo a loro. Il Signore chiese a Satana: «Da dove vieni?». Satana rispose al Signore: «Dalla terra, che ho percorso in lungo e in largo». </w:t>
      </w:r>
      <w:r w:rsidRPr="00260099">
        <w:rPr>
          <w:rFonts w:ascii="Arial" w:hAnsi="Arial"/>
          <w:i/>
          <w:iCs/>
          <w:color w:val="000000" w:themeColor="text1"/>
          <w:sz w:val="23"/>
        </w:rPr>
        <w:t>Il Signore disse a Satana: «Hai posto attenzione al mio servo Giobbe? Nessuno è come lui sulla terra: uomo integro e retto, timorato di Dio e lontano dal male».</w:t>
      </w:r>
      <w:r w:rsidRPr="00260099">
        <w:rPr>
          <w:rFonts w:ascii="Arial" w:hAnsi="Arial"/>
          <w:b/>
          <w:i/>
          <w:iCs/>
          <w:color w:val="000000" w:themeColor="text1"/>
          <w:sz w:val="23"/>
        </w:rPr>
        <w:t xml:space="preserve"> Satana rispose al Signore: «Forse che Giobbe teme Dio per nulla? Non sei forse tu che hai messo una siepe intorno a lui e alla sua casa e a tutto quello che è suo? Tu hai benedetto il lavoro delle sue mani e i suoi possedimenti si espandono sulla terra. </w:t>
      </w:r>
      <w:r w:rsidRPr="00260099">
        <w:rPr>
          <w:rFonts w:ascii="Arial" w:hAnsi="Arial"/>
          <w:i/>
          <w:iCs/>
          <w:color w:val="000000" w:themeColor="text1"/>
          <w:sz w:val="23"/>
        </w:rPr>
        <w:t xml:space="preserve">Ma stendi un poco la mano e tocca quanto ha, e vedrai come ti maledirà apertamente!». Il Signore </w:t>
      </w:r>
      <w:r w:rsidRPr="00260099">
        <w:rPr>
          <w:rFonts w:ascii="Arial" w:hAnsi="Arial"/>
          <w:i/>
          <w:iCs/>
          <w:color w:val="000000" w:themeColor="text1"/>
          <w:sz w:val="23"/>
        </w:rPr>
        <w:lastRenderedPageBreak/>
        <w:t>disse a Satana: «Ecco, quanto possiede è in tuo potere, ma non stendere la mano su di lui».</w:t>
      </w:r>
      <w:r w:rsidRPr="00260099">
        <w:rPr>
          <w:rFonts w:ascii="Arial" w:hAnsi="Arial"/>
          <w:b/>
          <w:i/>
          <w:iCs/>
          <w:color w:val="000000" w:themeColor="text1"/>
          <w:sz w:val="23"/>
        </w:rPr>
        <w:t xml:space="preserve"> Satana si ritirò dalla presenza del Signore.</w:t>
      </w:r>
    </w:p>
    <w:p w14:paraId="2481C3A8" w14:textId="77777777" w:rsidR="00BC739C" w:rsidRPr="00260099" w:rsidRDefault="00BC739C" w:rsidP="00260099">
      <w:pPr>
        <w:spacing w:after="200"/>
        <w:ind w:left="567" w:right="567"/>
        <w:jc w:val="both"/>
        <w:rPr>
          <w:rFonts w:ascii="Arial" w:hAnsi="Arial"/>
          <w:b/>
          <w:i/>
          <w:iCs/>
          <w:color w:val="000000" w:themeColor="text1"/>
          <w:sz w:val="23"/>
        </w:rPr>
      </w:pPr>
      <w:r w:rsidRPr="00260099">
        <w:rPr>
          <w:rFonts w:ascii="Arial" w:hAnsi="Arial"/>
          <w:b/>
          <w:i/>
          <w:iCs/>
          <w:color w:val="000000" w:themeColor="text1"/>
          <w:sz w:val="23"/>
        </w:rPr>
        <w:t xml:space="preserve">Un giorno accadde che, mentre i suoi figli e le sue figlie stavano mangiando e bevendo vino in casa del fratello maggiore, </w:t>
      </w:r>
      <w:r w:rsidRPr="00260099">
        <w:rPr>
          <w:rFonts w:ascii="Arial" w:hAnsi="Arial"/>
          <w:i/>
          <w:iCs/>
          <w:color w:val="000000" w:themeColor="text1"/>
          <w:sz w:val="23"/>
        </w:rPr>
        <w:t>un messaggero venne da Giobbe e gli disse:</w:t>
      </w:r>
      <w:r w:rsidRPr="00260099">
        <w:rPr>
          <w:rFonts w:ascii="Arial" w:hAnsi="Arial"/>
          <w:b/>
          <w:i/>
          <w:iCs/>
          <w:color w:val="000000" w:themeColor="text1"/>
          <w:sz w:val="23"/>
        </w:rPr>
        <w:t xml:space="preserve"> «I buoi stavano arando e le asine pascolando vicino ad essi. I Sabei hanno fatto irruzione, li hanno portati via e hanno passato a fil di spada i guardiani. Sono scampato soltanto io per raccontartelo».</w:t>
      </w:r>
    </w:p>
    <w:p w14:paraId="213BC1B3" w14:textId="77777777" w:rsidR="00BC739C" w:rsidRPr="00260099" w:rsidRDefault="00BC739C" w:rsidP="00260099">
      <w:pPr>
        <w:spacing w:after="200"/>
        <w:ind w:left="567" w:right="567"/>
        <w:jc w:val="both"/>
        <w:rPr>
          <w:rFonts w:ascii="Arial" w:hAnsi="Arial"/>
          <w:b/>
          <w:i/>
          <w:iCs/>
          <w:color w:val="000000" w:themeColor="text1"/>
          <w:sz w:val="23"/>
        </w:rPr>
      </w:pPr>
      <w:r w:rsidRPr="00260099">
        <w:rPr>
          <w:rFonts w:ascii="Arial" w:hAnsi="Arial"/>
          <w:i/>
          <w:iCs/>
          <w:color w:val="000000" w:themeColor="text1"/>
          <w:sz w:val="23"/>
        </w:rPr>
        <w:t>Mentre egli ancora parlava, entrò un altro e disse</w:t>
      </w:r>
      <w:r w:rsidRPr="00260099">
        <w:rPr>
          <w:rFonts w:ascii="Arial" w:hAnsi="Arial"/>
          <w:b/>
          <w:i/>
          <w:iCs/>
          <w:color w:val="000000" w:themeColor="text1"/>
          <w:sz w:val="23"/>
        </w:rPr>
        <w:t>: «Un fuoco divino è caduto dal cielo: si è appiccato alle pecore e ai guardiani e li ha divorati. Sono scampato soltanto io per raccontartelo».</w:t>
      </w:r>
    </w:p>
    <w:p w14:paraId="0C82B650" w14:textId="77777777" w:rsidR="00BC739C" w:rsidRPr="00260099" w:rsidRDefault="00BC739C" w:rsidP="00260099">
      <w:pPr>
        <w:spacing w:after="200"/>
        <w:ind w:left="567" w:right="567"/>
        <w:jc w:val="both"/>
        <w:rPr>
          <w:rFonts w:ascii="Arial" w:hAnsi="Arial"/>
          <w:b/>
          <w:i/>
          <w:iCs/>
          <w:color w:val="000000" w:themeColor="text1"/>
          <w:sz w:val="23"/>
        </w:rPr>
      </w:pPr>
      <w:r w:rsidRPr="00260099">
        <w:rPr>
          <w:rFonts w:ascii="Arial" w:hAnsi="Arial"/>
          <w:i/>
          <w:iCs/>
          <w:color w:val="000000" w:themeColor="text1"/>
          <w:sz w:val="23"/>
        </w:rPr>
        <w:t>Mentre egli ancora parlava, entrò un altro e disse</w:t>
      </w:r>
      <w:r w:rsidRPr="00260099">
        <w:rPr>
          <w:rFonts w:ascii="Arial" w:hAnsi="Arial"/>
          <w:b/>
          <w:i/>
          <w:iCs/>
          <w:color w:val="000000" w:themeColor="text1"/>
          <w:sz w:val="23"/>
        </w:rPr>
        <w:t>: «I Caldei hanno formato tre bande: sono piombati sopra i cammelli e li hanno portati via e hanno passato a fil di spada i guardiani. Sono scampato soltanto io per raccontartelo».</w:t>
      </w:r>
    </w:p>
    <w:p w14:paraId="0D98DD14" w14:textId="77777777" w:rsidR="00BC739C" w:rsidRPr="00260099" w:rsidRDefault="00BC739C" w:rsidP="00260099">
      <w:pPr>
        <w:spacing w:after="200"/>
        <w:ind w:left="567" w:right="567"/>
        <w:jc w:val="both"/>
        <w:rPr>
          <w:rFonts w:ascii="Arial" w:hAnsi="Arial"/>
          <w:b/>
          <w:i/>
          <w:iCs/>
          <w:color w:val="000000" w:themeColor="text1"/>
          <w:sz w:val="23"/>
        </w:rPr>
      </w:pPr>
      <w:r w:rsidRPr="00260099">
        <w:rPr>
          <w:rFonts w:ascii="Arial" w:hAnsi="Arial"/>
          <w:i/>
          <w:iCs/>
          <w:color w:val="000000" w:themeColor="text1"/>
          <w:sz w:val="23"/>
        </w:rPr>
        <w:t>Mentre egli ancora parlava, entrò un altro e disse</w:t>
      </w:r>
      <w:r w:rsidRPr="00260099">
        <w:rPr>
          <w:rFonts w:ascii="Arial" w:hAnsi="Arial"/>
          <w:b/>
          <w:i/>
          <w:iCs/>
          <w:color w:val="000000" w:themeColor="text1"/>
          <w:sz w:val="23"/>
        </w:rPr>
        <w:t>: «I tuoi figli e le tue figlie stavano mangiando e bevendo vino in casa del loro fratello maggiore, quand’ecco un vento impetuoso si è scatenato da oltre il deserto: ha investito i quattro lati della casa, che è rovinata sui giovani e sono morti. Sono scampato soltanto io per raccontartelo».</w:t>
      </w:r>
    </w:p>
    <w:p w14:paraId="3C65FCB7" w14:textId="77777777" w:rsidR="00BC739C" w:rsidRPr="00260099" w:rsidRDefault="00BC739C" w:rsidP="00260099">
      <w:pPr>
        <w:spacing w:after="200"/>
        <w:ind w:left="567" w:right="567"/>
        <w:jc w:val="both"/>
        <w:rPr>
          <w:rFonts w:ascii="Arial" w:hAnsi="Arial"/>
          <w:i/>
          <w:iCs/>
          <w:color w:val="000000" w:themeColor="text1"/>
          <w:sz w:val="23"/>
        </w:rPr>
      </w:pPr>
      <w:r w:rsidRPr="00260099">
        <w:rPr>
          <w:rFonts w:ascii="Arial" w:hAnsi="Arial"/>
          <w:i/>
          <w:iCs/>
          <w:color w:val="000000" w:themeColor="text1"/>
          <w:sz w:val="23"/>
        </w:rPr>
        <w:t xml:space="preserve">Allora Giobbe si alzò e si stracciò il mantello; si rase il capo, cadde a terra, si prostrò e disse: «Nudo uscii dal grembo di mia madre, e nudo vi ritornerò. Il Signore ha dato, il Signore ha tolto, sia benedetto il nome del Signore!». In tutto questo Giobbe non peccò e non attribuì a Dio nulla di ingiusto (Gb 1,1-22). </w:t>
      </w:r>
    </w:p>
    <w:p w14:paraId="2F9CD804" w14:textId="77777777" w:rsidR="00BC739C" w:rsidRPr="00260099" w:rsidRDefault="00BC739C" w:rsidP="00260099">
      <w:pPr>
        <w:spacing w:after="200"/>
        <w:ind w:left="567" w:right="567"/>
        <w:jc w:val="both"/>
        <w:rPr>
          <w:rFonts w:ascii="Arial" w:hAnsi="Arial"/>
          <w:b/>
          <w:i/>
          <w:iCs/>
          <w:color w:val="000000" w:themeColor="text1"/>
          <w:sz w:val="23"/>
        </w:rPr>
      </w:pPr>
      <w:r w:rsidRPr="00260099">
        <w:rPr>
          <w:rFonts w:ascii="Arial" w:hAnsi="Arial"/>
          <w:b/>
          <w:i/>
          <w:iCs/>
          <w:color w:val="000000" w:themeColor="text1"/>
          <w:sz w:val="23"/>
        </w:rPr>
        <w:t xml:space="preserve">Accadde, un giorno, che i figli di Dio andarono a presentarsi al Signore, e anche Satana andò in mezzo a loro a presentarsi al Signore. </w:t>
      </w:r>
      <w:r w:rsidRPr="00260099">
        <w:rPr>
          <w:rFonts w:ascii="Arial" w:hAnsi="Arial"/>
          <w:i/>
          <w:iCs/>
          <w:color w:val="000000" w:themeColor="text1"/>
          <w:sz w:val="23"/>
        </w:rPr>
        <w:t>Il Signore chiese a Satana: «Da dove vieni?». Satana rispose al Signore: «Dalla terra, che ho percorso in lungo e in largo». Il Signore disse a Satana: «Hai posto attenzione al mio servo Giobbe? Nessuno è come lui sulla terra: uomo integro e retto, timorato di Dio e lontano dal male. Egli è ancora saldo nella sua integrità; tu mi hai spinto contro di lui per rovinarlo, senza ragione».</w:t>
      </w:r>
      <w:r w:rsidRPr="00260099">
        <w:rPr>
          <w:rFonts w:ascii="Arial" w:hAnsi="Arial"/>
          <w:b/>
          <w:i/>
          <w:iCs/>
          <w:color w:val="000000" w:themeColor="text1"/>
          <w:sz w:val="23"/>
        </w:rPr>
        <w:t xml:space="preserve"> </w:t>
      </w:r>
    </w:p>
    <w:p w14:paraId="2F17DBA2" w14:textId="77777777" w:rsidR="00BC739C" w:rsidRPr="00260099" w:rsidRDefault="00BC739C" w:rsidP="00260099">
      <w:pPr>
        <w:spacing w:after="200"/>
        <w:ind w:left="567" w:right="567"/>
        <w:jc w:val="both"/>
        <w:rPr>
          <w:rFonts w:ascii="Arial" w:hAnsi="Arial"/>
          <w:b/>
          <w:i/>
          <w:iCs/>
          <w:color w:val="000000" w:themeColor="text1"/>
          <w:sz w:val="23"/>
        </w:rPr>
      </w:pPr>
      <w:r w:rsidRPr="00260099">
        <w:rPr>
          <w:rFonts w:ascii="Arial" w:hAnsi="Arial"/>
          <w:b/>
          <w:i/>
          <w:iCs/>
          <w:color w:val="000000" w:themeColor="text1"/>
          <w:sz w:val="23"/>
        </w:rPr>
        <w:t xml:space="preserve">Satana rispose al Signore: </w:t>
      </w:r>
      <w:r w:rsidRPr="00260099">
        <w:rPr>
          <w:rFonts w:ascii="Arial" w:hAnsi="Arial"/>
          <w:i/>
          <w:iCs/>
          <w:color w:val="000000" w:themeColor="text1"/>
          <w:sz w:val="23"/>
        </w:rPr>
        <w:t>«Pelle per pelle; tutto quello che possiede, l’uomo è pronto a darlo per la sua vita. Ma stendi un poco la mano e colpiscilo nelle ossa e nella carne e vedrai come ti maledirà apertamente!». Il Signore disse a Satana: «Eccolo nelle tue mani! Soltanto risparmia la sua vita».</w:t>
      </w:r>
    </w:p>
    <w:p w14:paraId="4151A8F3" w14:textId="77777777" w:rsidR="00BC739C" w:rsidRPr="00260099" w:rsidRDefault="00BC739C" w:rsidP="00260099">
      <w:pPr>
        <w:spacing w:after="200"/>
        <w:ind w:left="567" w:right="567"/>
        <w:jc w:val="both"/>
        <w:rPr>
          <w:rFonts w:ascii="Arial" w:hAnsi="Arial"/>
          <w:b/>
          <w:i/>
          <w:iCs/>
          <w:color w:val="000000" w:themeColor="text1"/>
          <w:sz w:val="23"/>
        </w:rPr>
      </w:pPr>
      <w:r w:rsidRPr="00260099">
        <w:rPr>
          <w:rFonts w:ascii="Arial" w:hAnsi="Arial"/>
          <w:b/>
          <w:i/>
          <w:iCs/>
          <w:color w:val="000000" w:themeColor="text1"/>
          <w:sz w:val="23"/>
        </w:rPr>
        <w:t xml:space="preserve">Satana si ritirò dalla presenza del Signore e colpì Giobbe con una piaga maligna, dalla pianta dei piedi alla cima del capo. Giobbe prese un coccio per grattarsi e stava seduto in mezzo alla cenere. </w:t>
      </w:r>
      <w:r w:rsidRPr="00260099">
        <w:rPr>
          <w:rFonts w:ascii="Arial" w:hAnsi="Arial"/>
          <w:i/>
          <w:iCs/>
          <w:color w:val="000000" w:themeColor="text1"/>
          <w:sz w:val="23"/>
        </w:rPr>
        <w:t xml:space="preserve">Allora sua moglie disse: «Rimani ancora saldo nella tua integrità? Maledici Dio e muori!». Ma egli le rispose: «Tu parli come parlerebbe una </w:t>
      </w:r>
      <w:r w:rsidRPr="00260099">
        <w:rPr>
          <w:rFonts w:ascii="Arial" w:hAnsi="Arial"/>
          <w:i/>
          <w:iCs/>
          <w:color w:val="000000" w:themeColor="text1"/>
          <w:sz w:val="23"/>
        </w:rPr>
        <w:lastRenderedPageBreak/>
        <w:t>stolta! Se da Dio accettiamo il bene, perché non dovremmo accettare il male?». In tutto questo Giobbe non peccò con le sue labbra (Gb 2,1-10).</w:t>
      </w:r>
      <w:r w:rsidRPr="00260099">
        <w:rPr>
          <w:rFonts w:ascii="Arial" w:hAnsi="Arial"/>
          <w:b/>
          <w:i/>
          <w:iCs/>
          <w:color w:val="000000" w:themeColor="text1"/>
          <w:sz w:val="23"/>
        </w:rPr>
        <w:t xml:space="preserve"> </w:t>
      </w:r>
    </w:p>
    <w:p w14:paraId="74CB369C" w14:textId="77777777" w:rsidR="00BC739C" w:rsidRPr="00260099" w:rsidRDefault="00BC739C" w:rsidP="00260099">
      <w:pPr>
        <w:spacing w:after="200"/>
        <w:jc w:val="both"/>
        <w:rPr>
          <w:rFonts w:ascii="Arial" w:hAnsi="Arial"/>
          <w:b/>
          <w:color w:val="000000" w:themeColor="text1"/>
          <w:sz w:val="24"/>
        </w:rPr>
      </w:pPr>
      <w:r w:rsidRPr="00260099">
        <w:rPr>
          <w:rFonts w:ascii="Arial" w:hAnsi="Arial"/>
          <w:b/>
          <w:color w:val="000000" w:themeColor="text1"/>
          <w:sz w:val="24"/>
        </w:rPr>
        <w:t xml:space="preserve">Dinanzi ai nostri occhi, se vogliamo comprendere cosa è la perfetta letizia deve rimanere sempre fissa l’immagine di </w:t>
      </w:r>
      <w:r w:rsidRPr="00260099">
        <w:rPr>
          <w:rFonts w:ascii="Arial" w:hAnsi="Arial"/>
          <w:b/>
          <w:bCs/>
          <w:color w:val="000000" w:themeColor="text1"/>
          <w:sz w:val="24"/>
        </w:rPr>
        <w:t>Gesù Crocifisso</w:t>
      </w:r>
      <w:r w:rsidRPr="00260099">
        <w:rPr>
          <w:rFonts w:ascii="Arial" w:hAnsi="Arial"/>
          <w:color w:val="000000" w:themeColor="text1"/>
          <w:sz w:val="24"/>
        </w:rPr>
        <w:t xml:space="preserve"> e, prima ancora, l’immagine di Gesù flagellato, sputato, deriso, coronato di spine, insultato, schiaffeggiato, ingiuriato, sottoposto ad ogni angheria da parte dei soldati. Non c’è stata prova che lui non abbia superato. Nulla ha potuto la tentazione contro di Lui. Lui veramente ha vinto il mondo superando ogni prova. Lo ha anche vinto superando con la sapienza e la fortezza dello Spirito Santo ogni tentazione. </w:t>
      </w:r>
      <w:r w:rsidRPr="00260099">
        <w:rPr>
          <w:rFonts w:ascii="Arial" w:hAnsi="Arial"/>
          <w:b/>
          <w:color w:val="000000" w:themeColor="text1"/>
          <w:sz w:val="24"/>
        </w:rPr>
        <w:t>Ne prove e né tentazioni lo hanno separato dalla perfetta e ininterrotta obbedienza al Padre suo, nel compimento di ogni Parola scritta per Lui sul rotolo della Legge, dei Profeti, dei Salmi.</w:t>
      </w:r>
      <w:r w:rsidRPr="00260099">
        <w:rPr>
          <w:rFonts w:ascii="Arial" w:hAnsi="Arial"/>
          <w:color w:val="000000" w:themeColor="text1"/>
          <w:sz w:val="24"/>
        </w:rPr>
        <w:t xml:space="preserve"> Sulle sue orme è chiamato a camminare ogni discepolo di Gesù, se vuole vivere di perfetta letizia. Non deve cadere in nessuna tentazione. Deve vincere ogni prova</w:t>
      </w:r>
      <w:r w:rsidRPr="00260099">
        <w:rPr>
          <w:rFonts w:ascii="Arial" w:hAnsi="Arial"/>
          <w:b/>
          <w:color w:val="000000" w:themeColor="text1"/>
          <w:sz w:val="24"/>
        </w:rPr>
        <w:t xml:space="preserve">. Ecco l’esempio che Gesù ci ha lasciato nei giorni della sua passione. </w:t>
      </w:r>
    </w:p>
    <w:p w14:paraId="32FAF1B0" w14:textId="77777777" w:rsidR="00BC739C" w:rsidRPr="00260099" w:rsidRDefault="00BC739C" w:rsidP="00260099">
      <w:pPr>
        <w:keepNext/>
        <w:spacing w:after="200"/>
        <w:jc w:val="center"/>
        <w:outlineLvl w:val="1"/>
        <w:rPr>
          <w:rFonts w:ascii="Arial" w:hAnsi="Arial" w:cs="Arial"/>
          <w:b/>
          <w:bCs/>
          <w:iCs/>
          <w:color w:val="000000" w:themeColor="text1"/>
          <w:sz w:val="28"/>
        </w:rPr>
      </w:pPr>
      <w:bookmarkStart w:id="172" w:name="_Toc105012892"/>
      <w:bookmarkStart w:id="173" w:name="_Toc150865758"/>
      <w:bookmarkStart w:id="174" w:name="_Toc150866416"/>
      <w:r w:rsidRPr="00260099">
        <w:rPr>
          <w:rFonts w:ascii="Arial" w:hAnsi="Arial" w:cs="Arial"/>
          <w:b/>
          <w:bCs/>
          <w:iCs/>
          <w:color w:val="000000" w:themeColor="text1"/>
          <w:sz w:val="28"/>
        </w:rPr>
        <w:t>L’ESEMPIO LASCIATOCI DA CRISTO GESÙ</w:t>
      </w:r>
      <w:bookmarkEnd w:id="172"/>
      <w:bookmarkEnd w:id="173"/>
      <w:bookmarkEnd w:id="174"/>
    </w:p>
    <w:p w14:paraId="6016BFE2" w14:textId="77777777" w:rsidR="00BC739C" w:rsidRPr="00260099" w:rsidRDefault="00BC739C" w:rsidP="00260099">
      <w:pPr>
        <w:spacing w:after="200"/>
        <w:ind w:left="567" w:right="567"/>
        <w:jc w:val="both"/>
        <w:rPr>
          <w:rFonts w:ascii="Arial" w:hAnsi="Arial"/>
          <w:b/>
          <w:i/>
          <w:iCs/>
          <w:color w:val="000000" w:themeColor="text1"/>
          <w:sz w:val="23"/>
        </w:rPr>
      </w:pPr>
      <w:r w:rsidRPr="00260099">
        <w:rPr>
          <w:rFonts w:ascii="Arial" w:hAnsi="Arial"/>
          <w:b/>
          <w:i/>
          <w:iCs/>
          <w:color w:val="000000" w:themeColor="text1"/>
          <w:sz w:val="23"/>
        </w:rPr>
        <w:t xml:space="preserve">Tutta l’assemblea si alzò; lo condussero da Pilato e cominciarono ad accusarlo: «Abbiamo trovato costui che metteva in agitazione il nostro popolo, impediva di pagare tributi a Cesare e affermava di essere Cristo re». </w:t>
      </w:r>
    </w:p>
    <w:p w14:paraId="63CC1DDC" w14:textId="77777777" w:rsidR="00BC739C" w:rsidRPr="00260099" w:rsidRDefault="00BC739C" w:rsidP="00260099">
      <w:pPr>
        <w:spacing w:after="200"/>
        <w:ind w:left="567" w:right="567"/>
        <w:jc w:val="both"/>
        <w:rPr>
          <w:rFonts w:ascii="Arial" w:hAnsi="Arial"/>
          <w:b/>
          <w:i/>
          <w:iCs/>
          <w:color w:val="000000" w:themeColor="text1"/>
          <w:sz w:val="23"/>
        </w:rPr>
      </w:pPr>
      <w:r w:rsidRPr="00260099">
        <w:rPr>
          <w:rFonts w:ascii="Arial" w:hAnsi="Arial"/>
          <w:b/>
          <w:i/>
          <w:iCs/>
          <w:color w:val="000000" w:themeColor="text1"/>
          <w:sz w:val="23"/>
        </w:rPr>
        <w:t xml:space="preserve">Pilato allora lo interrogò: «Sei tu il re dei Giudei?». Ed egli rispose: «Tu lo dici». Pilato disse ai capi dei sacerdoti e alla folla: </w:t>
      </w:r>
      <w:r w:rsidRPr="00260099">
        <w:rPr>
          <w:rFonts w:ascii="Arial" w:hAnsi="Arial"/>
          <w:i/>
          <w:iCs/>
          <w:color w:val="000000" w:themeColor="text1"/>
          <w:sz w:val="23"/>
        </w:rPr>
        <w:t>«Non trovo in quest’uomo alcun motivo di condanna».</w:t>
      </w:r>
      <w:r w:rsidRPr="00260099">
        <w:rPr>
          <w:rFonts w:ascii="Arial" w:hAnsi="Arial"/>
          <w:b/>
          <w:i/>
          <w:iCs/>
          <w:color w:val="000000" w:themeColor="text1"/>
          <w:sz w:val="23"/>
        </w:rPr>
        <w:t xml:space="preserve"> Ma essi insistevano dicendo: «Costui solleva il popolo, insegnando per tutta la Giudea, dopo aver cominciato dalla Galilea, fino a qui».</w:t>
      </w:r>
    </w:p>
    <w:p w14:paraId="28A27C2E" w14:textId="77777777" w:rsidR="00BC739C" w:rsidRPr="00260099" w:rsidRDefault="00BC739C" w:rsidP="00260099">
      <w:pPr>
        <w:spacing w:after="200"/>
        <w:ind w:left="567" w:right="567"/>
        <w:jc w:val="both"/>
        <w:rPr>
          <w:rFonts w:ascii="Arial" w:hAnsi="Arial"/>
          <w:b/>
          <w:i/>
          <w:iCs/>
          <w:color w:val="000000" w:themeColor="text1"/>
          <w:sz w:val="23"/>
        </w:rPr>
      </w:pPr>
      <w:r w:rsidRPr="00260099">
        <w:rPr>
          <w:rFonts w:ascii="Arial" w:hAnsi="Arial"/>
          <w:b/>
          <w:i/>
          <w:iCs/>
          <w:color w:val="000000" w:themeColor="text1"/>
          <w:sz w:val="23"/>
        </w:rPr>
        <w:t xml:space="preserve">Udito ciò, Pilato domandò se quell’uomo era Galileo e, saputo che stava sotto l’autorità di Erode, lo rinviò a Erode, che in quei giorni si trovava anch’egli a Gerusalemme. </w:t>
      </w:r>
    </w:p>
    <w:p w14:paraId="7C82C2D4" w14:textId="77777777" w:rsidR="00BC739C" w:rsidRPr="00260099" w:rsidRDefault="00BC739C" w:rsidP="00260099">
      <w:pPr>
        <w:spacing w:after="200"/>
        <w:ind w:left="567" w:right="567"/>
        <w:jc w:val="both"/>
        <w:rPr>
          <w:rFonts w:ascii="Arial" w:hAnsi="Arial"/>
          <w:b/>
          <w:i/>
          <w:iCs/>
          <w:color w:val="000000" w:themeColor="text1"/>
          <w:sz w:val="23"/>
        </w:rPr>
      </w:pPr>
      <w:r w:rsidRPr="00260099">
        <w:rPr>
          <w:rFonts w:ascii="Arial" w:hAnsi="Arial"/>
          <w:b/>
          <w:i/>
          <w:iCs/>
          <w:color w:val="000000" w:themeColor="text1"/>
          <w:sz w:val="23"/>
        </w:rPr>
        <w:t xml:space="preserve">Vedendo Gesù, Erode si rallegrò molto. Da molto tempo infatti desiderava vederlo, per averne sentito parlare, e sperava di vedere qualche miracolo fatto da lui. Lo interrogò, facendogli molte domande, ma egli non gli rispose nulla. Erano presenti anche i capi dei sacerdoti e gli scribi, e insistevano nell’accusarlo. </w:t>
      </w:r>
    </w:p>
    <w:p w14:paraId="3F794237" w14:textId="77777777" w:rsidR="00BC739C" w:rsidRPr="00260099" w:rsidRDefault="00BC739C" w:rsidP="00260099">
      <w:pPr>
        <w:spacing w:after="200"/>
        <w:ind w:left="567" w:right="567"/>
        <w:jc w:val="both"/>
        <w:rPr>
          <w:rFonts w:ascii="Arial" w:hAnsi="Arial"/>
          <w:b/>
          <w:i/>
          <w:iCs/>
          <w:color w:val="000000" w:themeColor="text1"/>
          <w:sz w:val="23"/>
        </w:rPr>
      </w:pPr>
      <w:r w:rsidRPr="00260099">
        <w:rPr>
          <w:rFonts w:ascii="Arial" w:hAnsi="Arial"/>
          <w:i/>
          <w:iCs/>
          <w:color w:val="000000" w:themeColor="text1"/>
          <w:sz w:val="23"/>
        </w:rPr>
        <w:t>Allora anche Erode, con i suoi soldati, lo insultò, si fece beffe di lui, gli mise addosso una splendida veste e lo rimandò a Pilato</w:t>
      </w:r>
      <w:r w:rsidRPr="00260099">
        <w:rPr>
          <w:rFonts w:ascii="Arial" w:hAnsi="Arial"/>
          <w:b/>
          <w:i/>
          <w:iCs/>
          <w:color w:val="000000" w:themeColor="text1"/>
          <w:sz w:val="23"/>
        </w:rPr>
        <w:t>. In quel giorno Erode e Pilato diventarono amici tra loro; prima infatti tra loro vi era stata inimicizia.</w:t>
      </w:r>
    </w:p>
    <w:p w14:paraId="29EE13EB" w14:textId="77777777" w:rsidR="00BC739C" w:rsidRPr="00260099" w:rsidRDefault="00BC739C" w:rsidP="00260099">
      <w:pPr>
        <w:spacing w:after="200"/>
        <w:ind w:left="567" w:right="567"/>
        <w:jc w:val="both"/>
        <w:rPr>
          <w:rFonts w:ascii="Arial" w:hAnsi="Arial"/>
          <w:b/>
          <w:i/>
          <w:iCs/>
          <w:color w:val="000000" w:themeColor="text1"/>
          <w:sz w:val="23"/>
        </w:rPr>
      </w:pPr>
      <w:r w:rsidRPr="00260099">
        <w:rPr>
          <w:rFonts w:ascii="Arial" w:hAnsi="Arial"/>
          <w:b/>
          <w:i/>
          <w:iCs/>
          <w:color w:val="000000" w:themeColor="text1"/>
          <w:sz w:val="23"/>
        </w:rPr>
        <w:t>Pilato, riuniti i capi dei sacerdoti, le autorità e il popolo, disse loro: «</w:t>
      </w:r>
      <w:r w:rsidRPr="00260099">
        <w:rPr>
          <w:rFonts w:ascii="Arial" w:hAnsi="Arial"/>
          <w:i/>
          <w:iCs/>
          <w:color w:val="000000" w:themeColor="text1"/>
          <w:sz w:val="23"/>
        </w:rPr>
        <w:t>Mi avete portato quest’uomo come agitatore del popolo. Ecco, io l’ho esaminato davanti a voi, ma non ho trovato in quest’uomo nessuna delle colpe di cui lo accusate; e neanche Erode: infatti ce l’ha rimandato. Ecco, egli non ha fatto nulla che meriti la morte. Perciò, dopo averlo punito, lo rimetterò in libertà».</w:t>
      </w:r>
      <w:r w:rsidRPr="00260099">
        <w:rPr>
          <w:rFonts w:ascii="Arial" w:hAnsi="Arial"/>
          <w:b/>
          <w:i/>
          <w:iCs/>
          <w:color w:val="000000" w:themeColor="text1"/>
          <w:sz w:val="23"/>
        </w:rPr>
        <w:t xml:space="preserve"> Ma essi si misero a gridare tutti insieme: «Togli </w:t>
      </w:r>
      <w:r w:rsidRPr="00260099">
        <w:rPr>
          <w:rFonts w:ascii="Arial" w:hAnsi="Arial"/>
          <w:b/>
          <w:i/>
          <w:iCs/>
          <w:color w:val="000000" w:themeColor="text1"/>
          <w:sz w:val="23"/>
        </w:rPr>
        <w:lastRenderedPageBreak/>
        <w:t>di mezzo costui! Rimettici in libertà Barabba!». Questi era stato messo in prigione per una rivolta, scoppiata in città, e per omicidio.</w:t>
      </w:r>
    </w:p>
    <w:p w14:paraId="2D7EF357" w14:textId="77777777" w:rsidR="00BC739C" w:rsidRPr="00260099" w:rsidRDefault="00BC739C" w:rsidP="00260099">
      <w:pPr>
        <w:spacing w:after="200"/>
        <w:ind w:left="567" w:right="567"/>
        <w:jc w:val="both"/>
        <w:rPr>
          <w:rFonts w:ascii="Arial" w:hAnsi="Arial"/>
          <w:b/>
          <w:i/>
          <w:iCs/>
          <w:color w:val="000000" w:themeColor="text1"/>
          <w:sz w:val="23"/>
        </w:rPr>
      </w:pPr>
      <w:r w:rsidRPr="00260099">
        <w:rPr>
          <w:rFonts w:ascii="Arial" w:hAnsi="Arial"/>
          <w:b/>
          <w:i/>
          <w:iCs/>
          <w:color w:val="000000" w:themeColor="text1"/>
          <w:sz w:val="23"/>
        </w:rPr>
        <w:t xml:space="preserve">Pilato parlò loro di nuovo, perché voleva rimettere in libertà Gesù. </w:t>
      </w:r>
      <w:r w:rsidRPr="00260099">
        <w:rPr>
          <w:rFonts w:ascii="Arial" w:hAnsi="Arial"/>
          <w:i/>
          <w:iCs/>
          <w:color w:val="000000" w:themeColor="text1"/>
          <w:sz w:val="23"/>
        </w:rPr>
        <w:t>Ma essi urlavano: «Crocifiggilo! Crocifiggilo!». Ed egli, per la terza volta, disse loro: «Ma che male ha fatto costui? Non ho trovato in lui nulla che meriti la morte. Dunque, lo punirò e lo rimetterò in libertà».</w:t>
      </w:r>
      <w:r w:rsidRPr="00260099">
        <w:rPr>
          <w:rFonts w:ascii="Arial" w:hAnsi="Arial"/>
          <w:b/>
          <w:i/>
          <w:iCs/>
          <w:color w:val="000000" w:themeColor="text1"/>
          <w:sz w:val="23"/>
        </w:rPr>
        <w:t xml:space="preserve"> </w:t>
      </w:r>
    </w:p>
    <w:p w14:paraId="7A4A29B1" w14:textId="77777777" w:rsidR="00BC739C" w:rsidRPr="00260099" w:rsidRDefault="00BC739C" w:rsidP="00260099">
      <w:pPr>
        <w:spacing w:after="200"/>
        <w:ind w:left="567" w:right="567"/>
        <w:jc w:val="both"/>
        <w:rPr>
          <w:rFonts w:ascii="Arial" w:hAnsi="Arial"/>
          <w:b/>
          <w:i/>
          <w:iCs/>
          <w:color w:val="000000" w:themeColor="text1"/>
          <w:sz w:val="23"/>
        </w:rPr>
      </w:pPr>
      <w:r w:rsidRPr="00260099">
        <w:rPr>
          <w:rFonts w:ascii="Arial" w:hAnsi="Arial"/>
          <w:b/>
          <w:i/>
          <w:iCs/>
          <w:color w:val="000000" w:themeColor="text1"/>
          <w:sz w:val="23"/>
        </w:rPr>
        <w:t xml:space="preserve">Essi però insistevano a gran voce, chiedendo che venisse crocifisso, e le loro grida crescevano. Pilato allora decise che la loro richiesta venisse eseguita. Rimise in libertà colui che era stato messo in prigione per rivolta e omicidio, e che essi richiedevano, e consegnò Gesù al loro volere. </w:t>
      </w:r>
    </w:p>
    <w:p w14:paraId="0A2E6A62" w14:textId="77777777" w:rsidR="00BC739C" w:rsidRPr="00260099" w:rsidRDefault="00BC739C" w:rsidP="00260099">
      <w:pPr>
        <w:spacing w:after="200"/>
        <w:ind w:left="567" w:right="567"/>
        <w:jc w:val="both"/>
        <w:rPr>
          <w:rFonts w:ascii="Arial" w:hAnsi="Arial"/>
          <w:b/>
          <w:i/>
          <w:iCs/>
          <w:color w:val="000000" w:themeColor="text1"/>
          <w:sz w:val="23"/>
        </w:rPr>
      </w:pPr>
      <w:r w:rsidRPr="00260099">
        <w:rPr>
          <w:rFonts w:ascii="Arial" w:hAnsi="Arial"/>
          <w:b/>
          <w:i/>
          <w:iCs/>
          <w:color w:val="000000" w:themeColor="text1"/>
          <w:sz w:val="23"/>
        </w:rPr>
        <w:t>Mentre lo conducevano via, fermarono un certo Simone di Cirene, che tornava dai campi, e gli misero addosso la croce, da portare dietro a Gesù.</w:t>
      </w:r>
    </w:p>
    <w:p w14:paraId="31B3E77A" w14:textId="77777777" w:rsidR="00BC739C" w:rsidRPr="00260099" w:rsidRDefault="00BC739C" w:rsidP="00260099">
      <w:pPr>
        <w:spacing w:after="200"/>
        <w:ind w:left="567" w:right="567"/>
        <w:jc w:val="both"/>
        <w:rPr>
          <w:rFonts w:ascii="Arial" w:hAnsi="Arial"/>
          <w:b/>
          <w:i/>
          <w:iCs/>
          <w:color w:val="000000" w:themeColor="text1"/>
          <w:sz w:val="23"/>
        </w:rPr>
      </w:pPr>
      <w:r w:rsidRPr="00260099">
        <w:rPr>
          <w:rFonts w:ascii="Arial" w:hAnsi="Arial"/>
          <w:b/>
          <w:i/>
          <w:iCs/>
          <w:color w:val="000000" w:themeColor="text1"/>
          <w:sz w:val="23"/>
        </w:rPr>
        <w:t xml:space="preserve">Lo seguiva una grande moltitudine di popolo e di donne, che si battevano il petto e facevano lamenti su di lui. Ma Gesù, voltandosi verso di loro, disse: </w:t>
      </w:r>
    </w:p>
    <w:p w14:paraId="5DC3FDCC" w14:textId="77777777" w:rsidR="00BC739C" w:rsidRPr="00260099" w:rsidRDefault="00BC739C" w:rsidP="00260099">
      <w:pPr>
        <w:spacing w:after="200"/>
        <w:ind w:left="567" w:right="567"/>
        <w:jc w:val="both"/>
        <w:rPr>
          <w:rFonts w:ascii="Arial" w:hAnsi="Arial"/>
          <w:b/>
          <w:i/>
          <w:iCs/>
          <w:color w:val="000000" w:themeColor="text1"/>
          <w:sz w:val="23"/>
        </w:rPr>
      </w:pPr>
      <w:r w:rsidRPr="00260099">
        <w:rPr>
          <w:rFonts w:ascii="Arial" w:hAnsi="Arial"/>
          <w:i/>
          <w:iCs/>
          <w:color w:val="000000" w:themeColor="text1"/>
          <w:sz w:val="23"/>
        </w:rPr>
        <w:t>«Figlie di Gerusalemme, non piangete su di me, ma piangete su voi stesse e sui vostri figli. Ecco, verranno giorni nei quali si dirà: “Beate le sterili, i grembi che non hanno generato e i seni che non hanno allattato”. Allora cominceranno a dire ai monti: “Cadete su di noi!”, e alle colline: “Copriteci!”. Perché, se si tratta così il legno verde, che avverrà del legno secco?».</w:t>
      </w:r>
      <w:r w:rsidRPr="00260099">
        <w:rPr>
          <w:rFonts w:ascii="Arial" w:hAnsi="Arial"/>
          <w:b/>
          <w:i/>
          <w:iCs/>
          <w:color w:val="000000" w:themeColor="text1"/>
          <w:sz w:val="23"/>
        </w:rPr>
        <w:t xml:space="preserve"> Insieme con lui venivano condotti a morte anche altri due, che erano malfattori.</w:t>
      </w:r>
    </w:p>
    <w:p w14:paraId="42EC6A14" w14:textId="77777777" w:rsidR="00BC739C" w:rsidRPr="00260099" w:rsidRDefault="00BC739C" w:rsidP="00260099">
      <w:pPr>
        <w:spacing w:after="200"/>
        <w:ind w:left="567" w:right="567"/>
        <w:jc w:val="both"/>
        <w:rPr>
          <w:rFonts w:ascii="Arial" w:hAnsi="Arial"/>
          <w:b/>
          <w:i/>
          <w:iCs/>
          <w:color w:val="000000" w:themeColor="text1"/>
          <w:sz w:val="23"/>
        </w:rPr>
      </w:pPr>
      <w:r w:rsidRPr="00260099">
        <w:rPr>
          <w:rFonts w:ascii="Arial" w:hAnsi="Arial"/>
          <w:b/>
          <w:i/>
          <w:iCs/>
          <w:color w:val="000000" w:themeColor="text1"/>
          <w:sz w:val="23"/>
        </w:rPr>
        <w:t>Quando giunsero sul luogo chiamato Cranio, vi crocifissero lui e i malfattori, uno a destra e l’altro a sinistra.</w:t>
      </w:r>
      <w:r w:rsidRPr="00260099">
        <w:rPr>
          <w:rFonts w:ascii="Arial" w:hAnsi="Arial"/>
          <w:i/>
          <w:iCs/>
          <w:color w:val="000000" w:themeColor="text1"/>
          <w:sz w:val="23"/>
        </w:rPr>
        <w:t xml:space="preserve"> Gesù diceva: «Padre, perdona loro perché non sanno quello che fanno».</w:t>
      </w:r>
      <w:r w:rsidRPr="00260099">
        <w:rPr>
          <w:rFonts w:ascii="Arial" w:hAnsi="Arial"/>
          <w:b/>
          <w:i/>
          <w:iCs/>
          <w:color w:val="000000" w:themeColor="text1"/>
          <w:sz w:val="23"/>
        </w:rPr>
        <w:t xml:space="preserve"> Poi dividendo le sue vesti, le tirarono a sorte.</w:t>
      </w:r>
    </w:p>
    <w:p w14:paraId="02AE5B7C" w14:textId="77777777" w:rsidR="00BC739C" w:rsidRPr="00260099" w:rsidRDefault="00BC739C" w:rsidP="00260099">
      <w:pPr>
        <w:spacing w:after="200"/>
        <w:ind w:left="567" w:right="567"/>
        <w:jc w:val="both"/>
        <w:rPr>
          <w:rFonts w:ascii="Arial" w:hAnsi="Arial"/>
          <w:b/>
          <w:i/>
          <w:iCs/>
          <w:color w:val="000000" w:themeColor="text1"/>
          <w:sz w:val="23"/>
        </w:rPr>
      </w:pPr>
      <w:r w:rsidRPr="00260099">
        <w:rPr>
          <w:rFonts w:ascii="Arial" w:hAnsi="Arial"/>
          <w:b/>
          <w:i/>
          <w:iCs/>
          <w:color w:val="000000" w:themeColor="text1"/>
          <w:sz w:val="23"/>
        </w:rPr>
        <w:t xml:space="preserve">Il popolo stava a vedere; i capi invece </w:t>
      </w:r>
      <w:r w:rsidRPr="00260099">
        <w:rPr>
          <w:rFonts w:ascii="Arial" w:hAnsi="Arial"/>
          <w:i/>
          <w:iCs/>
          <w:color w:val="000000" w:themeColor="text1"/>
          <w:sz w:val="23"/>
        </w:rPr>
        <w:t>lo deridevano</w:t>
      </w:r>
      <w:r w:rsidRPr="00260099">
        <w:rPr>
          <w:rFonts w:ascii="Arial" w:hAnsi="Arial"/>
          <w:b/>
          <w:i/>
          <w:iCs/>
          <w:color w:val="000000" w:themeColor="text1"/>
          <w:sz w:val="23"/>
        </w:rPr>
        <w:t xml:space="preserve"> dicendo: «Ha salvato altri! Salvi se stesso, se è lui il Cristo di Dio, l’eletto». Anche i soldati </w:t>
      </w:r>
      <w:r w:rsidRPr="00260099">
        <w:rPr>
          <w:rFonts w:ascii="Arial" w:hAnsi="Arial"/>
          <w:i/>
          <w:iCs/>
          <w:color w:val="000000" w:themeColor="text1"/>
          <w:sz w:val="23"/>
        </w:rPr>
        <w:t xml:space="preserve">lo deridevano, </w:t>
      </w:r>
      <w:r w:rsidRPr="00260099">
        <w:rPr>
          <w:rFonts w:ascii="Arial" w:hAnsi="Arial"/>
          <w:b/>
          <w:i/>
          <w:iCs/>
          <w:color w:val="000000" w:themeColor="text1"/>
          <w:sz w:val="23"/>
        </w:rPr>
        <w:t>gli si accostavano per porgergli dell’aceto e dicevano: «Se tu sei il re dei Giudei, salva te stesso». Sopra di lui c’era anche una scritta: «Costui è il re dei Giudei».</w:t>
      </w:r>
    </w:p>
    <w:p w14:paraId="75F84BD5" w14:textId="77777777" w:rsidR="00BC739C" w:rsidRPr="00260099" w:rsidRDefault="00BC739C" w:rsidP="00260099">
      <w:pPr>
        <w:spacing w:after="200"/>
        <w:ind w:left="567" w:right="567"/>
        <w:jc w:val="both"/>
        <w:rPr>
          <w:rFonts w:ascii="Arial" w:hAnsi="Arial"/>
          <w:i/>
          <w:iCs/>
          <w:color w:val="000000" w:themeColor="text1"/>
          <w:sz w:val="23"/>
        </w:rPr>
      </w:pPr>
      <w:r w:rsidRPr="00260099">
        <w:rPr>
          <w:rFonts w:ascii="Arial" w:hAnsi="Arial"/>
          <w:i/>
          <w:iCs/>
          <w:color w:val="000000" w:themeColor="text1"/>
          <w:sz w:val="23"/>
        </w:rPr>
        <w:t>Uno dei malfattori appesi alla croce lo insultava</w:t>
      </w:r>
      <w:r w:rsidRPr="00260099">
        <w:rPr>
          <w:rFonts w:ascii="Arial" w:hAnsi="Arial"/>
          <w:b/>
          <w:i/>
          <w:iCs/>
          <w:color w:val="000000" w:themeColor="text1"/>
          <w:sz w:val="23"/>
        </w:rPr>
        <w:t xml:space="preserve">: «Non sei tu il Cristo? Salva te stesso e noi!». L’altro invece lo rimproverava dicendo: «Non hai alcun timore di Dio, tu che sei condannato alla stessa pena? Noi, giustamente, perché riceviamo quello che abbiamo meritato per le nostre azioni; egli invece non ha fatto nulla di male». </w:t>
      </w:r>
      <w:r w:rsidRPr="00260099">
        <w:rPr>
          <w:rFonts w:ascii="Arial" w:hAnsi="Arial"/>
          <w:i/>
          <w:iCs/>
          <w:color w:val="000000" w:themeColor="text1"/>
          <w:sz w:val="23"/>
        </w:rPr>
        <w:t>E disse: «Gesù, ricòrdati di me quando entrerai nel tuo regno». Gli rispose: «In verità io ti dico: oggi con me sarai nel paradiso».</w:t>
      </w:r>
    </w:p>
    <w:p w14:paraId="51821587" w14:textId="77777777" w:rsidR="00BC739C" w:rsidRPr="00260099" w:rsidRDefault="00BC739C" w:rsidP="00260099">
      <w:pPr>
        <w:spacing w:after="200"/>
        <w:ind w:left="567" w:right="567"/>
        <w:jc w:val="both"/>
        <w:rPr>
          <w:rFonts w:ascii="Arial" w:hAnsi="Arial"/>
          <w:b/>
          <w:i/>
          <w:iCs/>
          <w:color w:val="000000" w:themeColor="text1"/>
          <w:sz w:val="23"/>
        </w:rPr>
      </w:pPr>
      <w:r w:rsidRPr="00260099">
        <w:rPr>
          <w:rFonts w:ascii="Arial" w:hAnsi="Arial"/>
          <w:b/>
          <w:i/>
          <w:iCs/>
          <w:color w:val="000000" w:themeColor="text1"/>
          <w:sz w:val="23"/>
        </w:rPr>
        <w:t xml:space="preserve">Era già verso mezzogiorno e si fece buio su tutta la terra fino alle tre del pomeriggio, perché il sole si era eclissato. Il velo del tempio si </w:t>
      </w:r>
      <w:r w:rsidRPr="00260099">
        <w:rPr>
          <w:rFonts w:ascii="Arial" w:hAnsi="Arial"/>
          <w:b/>
          <w:i/>
          <w:iCs/>
          <w:color w:val="000000" w:themeColor="text1"/>
          <w:sz w:val="23"/>
        </w:rPr>
        <w:lastRenderedPageBreak/>
        <w:t xml:space="preserve">squarciò a metà. Gesù, gridando a gran voce, disse: </w:t>
      </w:r>
      <w:r w:rsidRPr="00260099">
        <w:rPr>
          <w:rFonts w:ascii="Arial" w:hAnsi="Arial"/>
          <w:i/>
          <w:iCs/>
          <w:color w:val="000000" w:themeColor="text1"/>
          <w:sz w:val="23"/>
        </w:rPr>
        <w:t>«Padre, nelle tue mani consegno il mio spirito».</w:t>
      </w:r>
      <w:r w:rsidRPr="00260099">
        <w:rPr>
          <w:rFonts w:ascii="Arial" w:hAnsi="Arial"/>
          <w:b/>
          <w:i/>
          <w:iCs/>
          <w:color w:val="000000" w:themeColor="text1"/>
          <w:sz w:val="23"/>
        </w:rPr>
        <w:t xml:space="preserve"> Detto questo, spirò.</w:t>
      </w:r>
    </w:p>
    <w:p w14:paraId="0680C339" w14:textId="77777777" w:rsidR="00BC739C" w:rsidRPr="00260099" w:rsidRDefault="00BC739C" w:rsidP="00260099">
      <w:pPr>
        <w:spacing w:after="200"/>
        <w:ind w:left="567" w:right="567"/>
        <w:jc w:val="both"/>
        <w:rPr>
          <w:rFonts w:ascii="Arial" w:hAnsi="Arial"/>
          <w:b/>
          <w:i/>
          <w:iCs/>
          <w:color w:val="000000" w:themeColor="text1"/>
          <w:sz w:val="23"/>
        </w:rPr>
      </w:pPr>
      <w:r w:rsidRPr="00260099">
        <w:rPr>
          <w:rFonts w:ascii="Arial" w:hAnsi="Arial"/>
          <w:b/>
          <w:i/>
          <w:iCs/>
          <w:color w:val="000000" w:themeColor="text1"/>
          <w:sz w:val="23"/>
        </w:rPr>
        <w:t xml:space="preserve">Visto ciò che era accaduto, il centurione dava gloria a Dio dicendo: </w:t>
      </w:r>
      <w:r w:rsidRPr="00260099">
        <w:rPr>
          <w:rFonts w:ascii="Arial" w:hAnsi="Arial"/>
          <w:i/>
          <w:iCs/>
          <w:color w:val="000000" w:themeColor="text1"/>
          <w:sz w:val="23"/>
        </w:rPr>
        <w:t>«Veramente quest’uomo era giusto».</w:t>
      </w:r>
      <w:r w:rsidRPr="00260099">
        <w:rPr>
          <w:rFonts w:ascii="Arial" w:hAnsi="Arial"/>
          <w:b/>
          <w:i/>
          <w:iCs/>
          <w:color w:val="000000" w:themeColor="text1"/>
          <w:sz w:val="23"/>
        </w:rPr>
        <w:t xml:space="preserve"> Così pure tutta la folla che era venuta a vedere questo spettacolo, ripensando a quanto era accaduto, se ne tornava battendosi il petto. Tutti i suoi conoscenti, e le donne che lo avevano seguito fin dalla Galilea, stavano da lontano a guardare tutto questo (Lc 23,1-49). </w:t>
      </w:r>
    </w:p>
    <w:p w14:paraId="14CE19C2" w14:textId="77777777" w:rsidR="00BC739C" w:rsidRPr="00260099" w:rsidRDefault="00BC739C" w:rsidP="00260099">
      <w:pPr>
        <w:keepNext/>
        <w:spacing w:after="200"/>
        <w:jc w:val="center"/>
        <w:outlineLvl w:val="1"/>
        <w:rPr>
          <w:rFonts w:ascii="Arial" w:hAnsi="Arial" w:cs="Arial"/>
          <w:b/>
          <w:bCs/>
          <w:iCs/>
          <w:color w:val="000000" w:themeColor="text1"/>
          <w:sz w:val="28"/>
        </w:rPr>
      </w:pPr>
      <w:bookmarkStart w:id="175" w:name="_Toc105012893"/>
      <w:bookmarkStart w:id="176" w:name="_Toc150865759"/>
      <w:bookmarkStart w:id="177" w:name="_Toc150866417"/>
      <w:r w:rsidRPr="00260099">
        <w:rPr>
          <w:rFonts w:ascii="Arial" w:hAnsi="Arial" w:cs="Arial"/>
          <w:b/>
          <w:bCs/>
          <w:iCs/>
          <w:color w:val="000000" w:themeColor="text1"/>
          <w:sz w:val="28"/>
        </w:rPr>
        <w:t>ESORTAZIONE DEL PADRE</w:t>
      </w:r>
      <w:bookmarkEnd w:id="175"/>
      <w:bookmarkEnd w:id="176"/>
      <w:bookmarkEnd w:id="177"/>
      <w:r w:rsidRPr="00260099">
        <w:rPr>
          <w:rFonts w:ascii="Arial" w:hAnsi="Arial" w:cs="Arial"/>
          <w:b/>
          <w:bCs/>
          <w:iCs/>
          <w:color w:val="000000" w:themeColor="text1"/>
          <w:sz w:val="28"/>
        </w:rPr>
        <w:t xml:space="preserve"> </w:t>
      </w:r>
    </w:p>
    <w:p w14:paraId="41BED5DB" w14:textId="77777777" w:rsidR="00BC739C" w:rsidRPr="00260099" w:rsidRDefault="00BC739C" w:rsidP="00260099">
      <w:pPr>
        <w:spacing w:after="200"/>
        <w:jc w:val="both"/>
        <w:rPr>
          <w:rFonts w:ascii="Arial" w:hAnsi="Arial"/>
          <w:color w:val="000000" w:themeColor="text1"/>
          <w:sz w:val="24"/>
        </w:rPr>
      </w:pPr>
      <w:r w:rsidRPr="00260099">
        <w:rPr>
          <w:rFonts w:ascii="Arial" w:hAnsi="Arial"/>
          <w:b/>
          <w:color w:val="000000" w:themeColor="text1"/>
          <w:sz w:val="24"/>
        </w:rPr>
        <w:t xml:space="preserve">Ecco come il Padre, nel Libro del Siracide, </w:t>
      </w:r>
      <w:r w:rsidRPr="00260099">
        <w:rPr>
          <w:rFonts w:ascii="Arial" w:hAnsi="Arial"/>
          <w:color w:val="000000" w:themeColor="text1"/>
          <w:sz w:val="24"/>
        </w:rPr>
        <w:t>esorta il figlio prima a prepararsi alla tentazione e poi di non smarrirsi nell’ora della prova.</w:t>
      </w:r>
    </w:p>
    <w:p w14:paraId="511F1D1B" w14:textId="77777777" w:rsidR="00BC739C" w:rsidRPr="00260099" w:rsidRDefault="00BC739C" w:rsidP="00260099">
      <w:pPr>
        <w:spacing w:after="200"/>
        <w:ind w:left="567" w:right="567"/>
        <w:jc w:val="both"/>
        <w:rPr>
          <w:rFonts w:ascii="Arial" w:hAnsi="Arial"/>
          <w:b/>
          <w:i/>
          <w:iCs/>
          <w:color w:val="000000" w:themeColor="text1"/>
          <w:sz w:val="23"/>
        </w:rPr>
      </w:pPr>
      <w:r w:rsidRPr="00260099">
        <w:rPr>
          <w:rFonts w:ascii="Arial" w:hAnsi="Arial"/>
          <w:b/>
          <w:i/>
          <w:iCs/>
          <w:color w:val="000000" w:themeColor="text1"/>
          <w:sz w:val="23"/>
        </w:rPr>
        <w:t xml:space="preserve">Figlio, se ti presenti per servire il Signore, </w:t>
      </w:r>
      <w:r w:rsidRPr="00260099">
        <w:rPr>
          <w:rFonts w:ascii="Arial" w:hAnsi="Arial"/>
          <w:i/>
          <w:iCs/>
          <w:color w:val="000000" w:themeColor="text1"/>
          <w:sz w:val="23"/>
        </w:rPr>
        <w:t>prepàrati alla tentazione. Abbi un cuore retto e sii costante, non ti smarrire nel tempo della prova</w:t>
      </w:r>
      <w:r w:rsidRPr="00260099">
        <w:rPr>
          <w:rFonts w:ascii="Arial" w:hAnsi="Arial"/>
          <w:b/>
          <w:i/>
          <w:iCs/>
          <w:color w:val="000000" w:themeColor="text1"/>
          <w:sz w:val="23"/>
        </w:rPr>
        <w:t xml:space="preserve">. Stai unito a lui senza separartene, perché tu sia esaltato nei tuoi ultimi giorni. </w:t>
      </w:r>
      <w:r w:rsidRPr="00260099">
        <w:rPr>
          <w:rFonts w:ascii="Arial" w:hAnsi="Arial"/>
          <w:i/>
          <w:iCs/>
          <w:color w:val="000000" w:themeColor="text1"/>
          <w:sz w:val="23"/>
        </w:rPr>
        <w:t>Accetta quanto ti capita e sii paziente nelle vicende dolorose, perché l’oro si prova con il fuoco e gli uomini ben accetti nel crogiuolo del dolore.</w:t>
      </w:r>
      <w:r w:rsidRPr="00260099">
        <w:rPr>
          <w:rFonts w:ascii="Arial" w:hAnsi="Arial"/>
          <w:b/>
          <w:i/>
          <w:iCs/>
          <w:color w:val="000000" w:themeColor="text1"/>
          <w:sz w:val="23"/>
        </w:rPr>
        <w:t xml:space="preserve"> Nelle malattie e nella povertà confida in lui. Affìdati a lui ed egli ti aiuterà, raddrizza le tue vie e spera in lui.</w:t>
      </w:r>
    </w:p>
    <w:p w14:paraId="31AC79E3" w14:textId="77777777" w:rsidR="00BC739C" w:rsidRPr="00260099" w:rsidRDefault="00BC739C" w:rsidP="00260099">
      <w:pPr>
        <w:spacing w:after="200"/>
        <w:ind w:left="567" w:right="567"/>
        <w:jc w:val="both"/>
        <w:rPr>
          <w:rFonts w:ascii="Arial" w:hAnsi="Arial"/>
          <w:b/>
          <w:i/>
          <w:iCs/>
          <w:color w:val="000000" w:themeColor="text1"/>
          <w:sz w:val="23"/>
        </w:rPr>
      </w:pPr>
      <w:r w:rsidRPr="00260099">
        <w:rPr>
          <w:rFonts w:ascii="Arial" w:hAnsi="Arial"/>
          <w:i/>
          <w:iCs/>
          <w:color w:val="000000" w:themeColor="text1"/>
          <w:sz w:val="23"/>
        </w:rPr>
        <w:t>Voi che temete il Signore, aspettate la sua misericordia e non deviate, per non cadere. Voi che temete il Signore, confidate in lui, e la vostra ricompensa non verrà meno. Voi che temete il Signore, sperate nei suoi benefici, nella felicità eterna e nella misericordia, poiché la sua ricompensa è un dono eterno e gioioso.</w:t>
      </w:r>
      <w:r w:rsidRPr="00260099">
        <w:rPr>
          <w:rFonts w:ascii="Arial" w:hAnsi="Arial"/>
          <w:b/>
          <w:i/>
          <w:iCs/>
          <w:color w:val="000000" w:themeColor="text1"/>
          <w:sz w:val="23"/>
        </w:rPr>
        <w:t xml:space="preserve"> Considerate le generazioni passate e riflettete: chi ha confidato nel Signore ed è rimasto deluso? O chi ha perseverato nel suo timore e fu abbandonato? O chi lo ha invocato e da lui è stato trascurato? Perché il Signore è clemente e misericordioso, perdona i peccati e salva al momento della tribolazione.  </w:t>
      </w:r>
    </w:p>
    <w:p w14:paraId="40CCD494" w14:textId="77777777" w:rsidR="00BC739C" w:rsidRPr="00260099" w:rsidRDefault="00BC739C" w:rsidP="00260099">
      <w:pPr>
        <w:spacing w:after="200"/>
        <w:ind w:left="567" w:right="567"/>
        <w:jc w:val="both"/>
        <w:rPr>
          <w:rFonts w:ascii="Arial" w:hAnsi="Arial"/>
          <w:i/>
          <w:iCs/>
          <w:color w:val="000000" w:themeColor="text1"/>
          <w:sz w:val="23"/>
        </w:rPr>
      </w:pPr>
      <w:r w:rsidRPr="00260099">
        <w:rPr>
          <w:rFonts w:ascii="Arial" w:hAnsi="Arial"/>
          <w:i/>
          <w:iCs/>
          <w:color w:val="000000" w:themeColor="text1"/>
          <w:sz w:val="23"/>
        </w:rPr>
        <w:t>Guai ai cuori pavidi e alle mani indolenti e al peccatore che cammina su due strade! Guai al cuore indolente che non ha fede, perché non avrà protezione. Guai a voi che avete perduto la perseveranza: che cosa farete quando il Signore verrà a visitarvi?</w:t>
      </w:r>
    </w:p>
    <w:p w14:paraId="0D0406D0" w14:textId="77777777" w:rsidR="00BC739C" w:rsidRPr="00260099" w:rsidRDefault="00BC739C" w:rsidP="00260099">
      <w:pPr>
        <w:spacing w:after="200"/>
        <w:ind w:left="567" w:right="567"/>
        <w:jc w:val="both"/>
        <w:rPr>
          <w:rFonts w:ascii="Arial" w:hAnsi="Arial"/>
          <w:b/>
          <w:i/>
          <w:iCs/>
          <w:color w:val="000000" w:themeColor="text1"/>
          <w:sz w:val="23"/>
        </w:rPr>
      </w:pPr>
      <w:r w:rsidRPr="00260099">
        <w:rPr>
          <w:rFonts w:ascii="Arial" w:hAnsi="Arial"/>
          <w:b/>
          <w:i/>
          <w:iCs/>
          <w:color w:val="000000" w:themeColor="text1"/>
          <w:sz w:val="23"/>
        </w:rPr>
        <w:t xml:space="preserve">Quelli che temono il Signore non disobbediscono alle sue parole, quelli che lo amano seguono le sue vie. </w:t>
      </w:r>
      <w:r w:rsidRPr="00260099">
        <w:rPr>
          <w:rFonts w:ascii="Arial" w:hAnsi="Arial"/>
          <w:i/>
          <w:iCs/>
          <w:color w:val="000000" w:themeColor="text1"/>
          <w:sz w:val="23"/>
        </w:rPr>
        <w:t>Quelli che temono il Signore cercano di piacergli, quelli che lo amano si saziano della legge. Quelli che temono il Signore tengono pronti i loro cuori e si umiliano al suo cospetto</w:t>
      </w:r>
      <w:r w:rsidRPr="00260099">
        <w:rPr>
          <w:rFonts w:ascii="Arial" w:hAnsi="Arial"/>
          <w:b/>
          <w:i/>
          <w:iCs/>
          <w:color w:val="000000" w:themeColor="text1"/>
          <w:sz w:val="23"/>
        </w:rPr>
        <w:t xml:space="preserve">. «Gettiamoci nelle mani del Signore e non in quelle degli uomini; poiché come è la sua grandezza, così è anche la sua misericordia» (Sir 3,1-18). </w:t>
      </w:r>
    </w:p>
    <w:p w14:paraId="6E861341" w14:textId="77777777" w:rsidR="00BC739C" w:rsidRPr="00260099" w:rsidRDefault="00BC739C" w:rsidP="00260099">
      <w:pPr>
        <w:spacing w:after="200"/>
        <w:jc w:val="both"/>
        <w:rPr>
          <w:rFonts w:ascii="Arial" w:hAnsi="Arial"/>
          <w:b/>
          <w:color w:val="000000" w:themeColor="text1"/>
          <w:sz w:val="24"/>
        </w:rPr>
      </w:pPr>
      <w:r w:rsidRPr="00260099">
        <w:rPr>
          <w:rFonts w:ascii="Arial" w:hAnsi="Arial"/>
          <w:b/>
          <w:color w:val="000000" w:themeColor="text1"/>
          <w:sz w:val="24"/>
        </w:rPr>
        <w:t xml:space="preserve">La prova rivela </w:t>
      </w:r>
      <w:r w:rsidRPr="00260099">
        <w:rPr>
          <w:rFonts w:ascii="Arial" w:hAnsi="Arial"/>
          <w:color w:val="000000" w:themeColor="text1"/>
          <w:sz w:val="24"/>
        </w:rPr>
        <w:t>la verità della nostra fede, la consistenza della nostra speranza, la robustezza del nostro amore per il Signore, nostro Dio</w:t>
      </w:r>
      <w:r w:rsidRPr="00260099">
        <w:rPr>
          <w:rFonts w:ascii="Arial" w:hAnsi="Arial"/>
          <w:b/>
          <w:color w:val="000000" w:themeColor="text1"/>
          <w:sz w:val="24"/>
        </w:rPr>
        <w:t xml:space="preserve">. Chi cade nell’ora della prova attesta che </w:t>
      </w:r>
      <w:r w:rsidRPr="00260099">
        <w:rPr>
          <w:rFonts w:ascii="Arial" w:hAnsi="Arial"/>
          <w:color w:val="000000" w:themeColor="text1"/>
          <w:sz w:val="24"/>
        </w:rPr>
        <w:t>la sua fede è poca o nulla. La carità è assai scarsa, piccola. La sua speranza nei veri beni promessi da Dio ormai sepolta in qualche angolo remoto del suo cuore.</w:t>
      </w:r>
      <w:r w:rsidRPr="00260099">
        <w:rPr>
          <w:rFonts w:ascii="Arial" w:hAnsi="Arial"/>
          <w:b/>
          <w:color w:val="000000" w:themeColor="text1"/>
          <w:sz w:val="24"/>
        </w:rPr>
        <w:t xml:space="preserve"> Ecco come parla l’Apostolo Pietro sulle prove della </w:t>
      </w:r>
      <w:r w:rsidRPr="00260099">
        <w:rPr>
          <w:rFonts w:ascii="Arial" w:hAnsi="Arial"/>
          <w:b/>
          <w:color w:val="000000" w:themeColor="text1"/>
          <w:sz w:val="24"/>
        </w:rPr>
        <w:lastRenderedPageBreak/>
        <w:t>fede. Anche l’Apostolo Paolo è grande Maestro sia nel superamento delle prove che di ogni tentazione.</w:t>
      </w:r>
    </w:p>
    <w:p w14:paraId="289D9F93" w14:textId="77777777" w:rsidR="00BC739C" w:rsidRPr="00260099" w:rsidRDefault="00BC739C" w:rsidP="00260099">
      <w:pPr>
        <w:keepNext/>
        <w:spacing w:after="200"/>
        <w:jc w:val="center"/>
        <w:outlineLvl w:val="1"/>
        <w:rPr>
          <w:rFonts w:ascii="Arial" w:hAnsi="Arial" w:cs="Arial"/>
          <w:b/>
          <w:bCs/>
          <w:iCs/>
          <w:color w:val="000000" w:themeColor="text1"/>
          <w:sz w:val="28"/>
        </w:rPr>
      </w:pPr>
      <w:bookmarkStart w:id="178" w:name="_Toc105012894"/>
      <w:bookmarkStart w:id="179" w:name="_Toc150865760"/>
      <w:bookmarkStart w:id="180" w:name="_Toc150866418"/>
      <w:r w:rsidRPr="00260099">
        <w:rPr>
          <w:rFonts w:ascii="Arial" w:hAnsi="Arial" w:cs="Arial"/>
          <w:b/>
          <w:bCs/>
          <w:iCs/>
          <w:color w:val="000000" w:themeColor="text1"/>
          <w:sz w:val="28"/>
        </w:rPr>
        <w:t>ESORTAZIONE DELL’APOSTOLO PIETRO</w:t>
      </w:r>
      <w:bookmarkEnd w:id="178"/>
      <w:bookmarkEnd w:id="179"/>
      <w:bookmarkEnd w:id="180"/>
    </w:p>
    <w:p w14:paraId="41FF80BA" w14:textId="77777777" w:rsidR="00BC739C" w:rsidRPr="00260099" w:rsidRDefault="00BC739C" w:rsidP="00260099">
      <w:pPr>
        <w:spacing w:after="200"/>
        <w:ind w:left="567" w:right="567"/>
        <w:jc w:val="both"/>
        <w:rPr>
          <w:rFonts w:ascii="Arial" w:hAnsi="Arial"/>
          <w:b/>
          <w:i/>
          <w:iCs/>
          <w:color w:val="000000" w:themeColor="text1"/>
          <w:sz w:val="23"/>
        </w:rPr>
      </w:pPr>
      <w:r w:rsidRPr="00260099">
        <w:rPr>
          <w:rFonts w:ascii="Arial" w:hAnsi="Arial"/>
          <w:b/>
          <w:i/>
          <w:iCs/>
          <w:color w:val="000000" w:themeColor="text1"/>
          <w:sz w:val="23"/>
        </w:rPr>
        <w:t>Pietro, apostolo di Gesù Cristo, ai fedeli che vivono come stranieri, dispersi nel Ponto, nella Galazia, nella Cappadòcia, nell’Asia e nella Bitinia, scelti secondo il piano stabilito da Dio Padre, mediante lo Spirito che santifica, per obbedire a Gesù Cristo e per essere aspersi dal suo sangue: a voi grazia e pace in abbondanza. Sia benedetto Dio e Padre del Signore nostro Gesù Cristo, che nella sua grande misericordia ci ha rigenerati, mediante la risurrezione di Gesù Cristo dai morti, per una speranza viva, per un’eredità che non si corrompe, non si macchia e non marcisce. Essa è conservata nei cieli per voi, che dalla potenza di Dio siete custoditi mediante la fede, in vista della salvezza che sta per essere rivelata nell’ultimo tempo.</w:t>
      </w:r>
    </w:p>
    <w:p w14:paraId="01FA2D80" w14:textId="77777777" w:rsidR="00BC739C" w:rsidRPr="00260099" w:rsidRDefault="00BC739C" w:rsidP="00260099">
      <w:pPr>
        <w:spacing w:after="200"/>
        <w:ind w:left="567" w:right="567"/>
        <w:jc w:val="both"/>
        <w:rPr>
          <w:rFonts w:ascii="Arial" w:hAnsi="Arial"/>
          <w:b/>
          <w:i/>
          <w:iCs/>
          <w:color w:val="000000" w:themeColor="text1"/>
          <w:sz w:val="23"/>
        </w:rPr>
      </w:pPr>
      <w:r w:rsidRPr="00260099">
        <w:rPr>
          <w:rFonts w:ascii="Arial" w:hAnsi="Arial"/>
          <w:i/>
          <w:iCs/>
          <w:color w:val="000000" w:themeColor="text1"/>
          <w:sz w:val="23"/>
        </w:rPr>
        <w:t>Perciò siete ricolmi di gioia, anche se ora dovete essere, per un po’ di tempo, afflitti da varie prove, affinché la vostra fede, messa alla prova, molto più preziosa dell’oro – destinato a perire e tuttavia purificato con fuoco – torni a vostra lode, gloria e onore quando Gesù Cristo si manifesterà.</w:t>
      </w:r>
      <w:r w:rsidRPr="00260099">
        <w:rPr>
          <w:rFonts w:ascii="Arial" w:hAnsi="Arial"/>
          <w:b/>
          <w:i/>
          <w:iCs/>
          <w:color w:val="000000" w:themeColor="text1"/>
          <w:sz w:val="23"/>
        </w:rPr>
        <w:t xml:space="preserve"> Voi lo amate, pur senza averlo visto e ora, senza vederlo, credete in lui. Perciò esultate di gioia indicibile e gloriosa, mentre raggiungete la mèta della vostra fede: la salvezza delle anime.</w:t>
      </w:r>
    </w:p>
    <w:p w14:paraId="75B03760" w14:textId="77777777" w:rsidR="00BC739C" w:rsidRPr="00260099" w:rsidRDefault="00BC739C" w:rsidP="00260099">
      <w:pPr>
        <w:spacing w:after="200"/>
        <w:ind w:left="567" w:right="567"/>
        <w:jc w:val="both"/>
        <w:rPr>
          <w:rFonts w:ascii="Arial" w:hAnsi="Arial"/>
          <w:b/>
          <w:i/>
          <w:iCs/>
          <w:color w:val="000000" w:themeColor="text1"/>
          <w:sz w:val="23"/>
        </w:rPr>
      </w:pPr>
      <w:r w:rsidRPr="00260099">
        <w:rPr>
          <w:rFonts w:ascii="Arial" w:hAnsi="Arial"/>
          <w:b/>
          <w:i/>
          <w:iCs/>
          <w:color w:val="000000" w:themeColor="text1"/>
          <w:sz w:val="23"/>
        </w:rPr>
        <w:t>Su questa salvezza indagarono e scrutarono i profeti, che preannunciavano la grazia a voi destinata; essi cercavano di sapere quale momento o quali circostanze indicasse lo Spirito di Cristo che era in loro, quando prediceva le sofferenze destinate a Cristo e le glorie che le avrebbero seguite. A loro fu rivelato che, non per se stessi, ma per voi erano servitori di quelle cose che ora vi sono annunciate per mezzo di coloro che vi hanno portato il Vangelo mediante lo Spirito Santo, mandato dal cielo: cose nelle quali gli angeli desiderano fissare lo sguardo.</w:t>
      </w:r>
    </w:p>
    <w:p w14:paraId="044960B5" w14:textId="77777777" w:rsidR="00BC739C" w:rsidRPr="00260099" w:rsidRDefault="00BC739C" w:rsidP="00260099">
      <w:pPr>
        <w:spacing w:after="200"/>
        <w:ind w:left="567" w:right="567"/>
        <w:jc w:val="both"/>
        <w:rPr>
          <w:rFonts w:ascii="Arial" w:hAnsi="Arial"/>
          <w:b/>
          <w:i/>
          <w:iCs/>
          <w:color w:val="000000" w:themeColor="text1"/>
          <w:sz w:val="23"/>
        </w:rPr>
      </w:pPr>
      <w:r w:rsidRPr="00260099">
        <w:rPr>
          <w:rFonts w:ascii="Arial" w:hAnsi="Arial"/>
          <w:i/>
          <w:iCs/>
          <w:color w:val="000000" w:themeColor="text1"/>
          <w:sz w:val="23"/>
        </w:rPr>
        <w:t>Perciò, cingendo i fianchi della vostra mente e restando sobri, ponete tutta la vostra speranza in quella grazia che vi sarà data quando Gesù Cristo si manifesterà.</w:t>
      </w:r>
      <w:r w:rsidRPr="00260099">
        <w:rPr>
          <w:rFonts w:ascii="Arial" w:hAnsi="Arial"/>
          <w:b/>
          <w:i/>
          <w:iCs/>
          <w:color w:val="000000" w:themeColor="text1"/>
          <w:sz w:val="23"/>
        </w:rPr>
        <w:t xml:space="preserve"> Come figli obbedienti, non conformatevi ai desideri di un tempo, quando eravate nell’ignoranza, ma, come il Santo che vi ha chiamati, diventate santi anche voi in tutta la vostra condotta. Poiché sta scritto: Sarete santi, perché io sono santo.</w:t>
      </w:r>
    </w:p>
    <w:p w14:paraId="0E0FA97E" w14:textId="77777777" w:rsidR="00BC739C" w:rsidRPr="00260099" w:rsidRDefault="00BC739C" w:rsidP="00260099">
      <w:pPr>
        <w:spacing w:after="200"/>
        <w:ind w:left="567" w:right="567"/>
        <w:jc w:val="both"/>
        <w:rPr>
          <w:rFonts w:ascii="Arial" w:hAnsi="Arial"/>
          <w:b/>
          <w:i/>
          <w:iCs/>
          <w:color w:val="000000" w:themeColor="text1"/>
          <w:sz w:val="23"/>
        </w:rPr>
      </w:pPr>
      <w:r w:rsidRPr="00260099">
        <w:rPr>
          <w:rFonts w:ascii="Arial" w:hAnsi="Arial"/>
          <w:b/>
          <w:i/>
          <w:iCs/>
          <w:color w:val="000000" w:themeColor="text1"/>
          <w:sz w:val="23"/>
        </w:rPr>
        <w:t xml:space="preserve">E se chiamate Padre colui che, senza fare preferenze, giudica ciascuno secondo le proprie opere, comportatevi con timore di Dio nel tempo in cui vivete quaggiù come stranieri. </w:t>
      </w:r>
      <w:r w:rsidRPr="00260099">
        <w:rPr>
          <w:rFonts w:ascii="Arial" w:hAnsi="Arial"/>
          <w:i/>
          <w:iCs/>
          <w:color w:val="000000" w:themeColor="text1"/>
          <w:sz w:val="23"/>
        </w:rPr>
        <w:t>Voi sapete che non a prezzo di cose effimere, come argento e oro, foste liberati dalla vostra vuota condotta, ereditata dai padri, ma con il sangue prezioso di Cristo, agnello senza difetti e senza macchia.</w:t>
      </w:r>
      <w:r w:rsidRPr="00260099">
        <w:rPr>
          <w:rFonts w:ascii="Arial" w:hAnsi="Arial"/>
          <w:b/>
          <w:i/>
          <w:iCs/>
          <w:color w:val="000000" w:themeColor="text1"/>
          <w:sz w:val="23"/>
        </w:rPr>
        <w:t xml:space="preserve"> Egli fu predestinato già prima della fondazione del mondo, ma negli ultimi tempi si è manifestato per voi; e voi per opera sua credete in Dio, che lo ha risuscitato dai </w:t>
      </w:r>
      <w:r w:rsidRPr="00260099">
        <w:rPr>
          <w:rFonts w:ascii="Arial" w:hAnsi="Arial"/>
          <w:b/>
          <w:i/>
          <w:iCs/>
          <w:color w:val="000000" w:themeColor="text1"/>
          <w:sz w:val="23"/>
        </w:rPr>
        <w:lastRenderedPageBreak/>
        <w:t>morti e gli ha dato gloria, in modo che la vostra fede e la vostra speranza siano rivolte a Dio.</w:t>
      </w:r>
    </w:p>
    <w:p w14:paraId="09E600EC" w14:textId="77777777" w:rsidR="00BC739C" w:rsidRPr="00260099" w:rsidRDefault="00BC739C" w:rsidP="00260099">
      <w:pPr>
        <w:spacing w:after="200"/>
        <w:ind w:left="567" w:right="567"/>
        <w:jc w:val="both"/>
        <w:rPr>
          <w:rFonts w:ascii="Arial" w:hAnsi="Arial"/>
          <w:b/>
          <w:i/>
          <w:iCs/>
          <w:color w:val="000000" w:themeColor="text1"/>
          <w:sz w:val="23"/>
        </w:rPr>
      </w:pPr>
      <w:r w:rsidRPr="00260099">
        <w:rPr>
          <w:rFonts w:ascii="Arial" w:hAnsi="Arial"/>
          <w:i/>
          <w:iCs/>
          <w:color w:val="000000" w:themeColor="text1"/>
          <w:sz w:val="23"/>
        </w:rPr>
        <w:t>Dopo aver purificato le vostre anime con l’obbedienza alla verità per amarvi sinceramente come fratelli, amatevi intensamente, di vero cuore, gli uni gli altri, rigenerati non da un seme corruttibile ma incorruttibile, per mezzo della parola di Dio viva ed eterna.</w:t>
      </w:r>
      <w:r w:rsidRPr="00260099">
        <w:rPr>
          <w:rFonts w:ascii="Arial" w:hAnsi="Arial"/>
          <w:b/>
          <w:i/>
          <w:iCs/>
          <w:color w:val="000000" w:themeColor="text1"/>
          <w:sz w:val="23"/>
        </w:rPr>
        <w:t xml:space="preserve"> Perché ogni carne è come l’erba e tutta la sua gloria come un fiore di campo. L’erba inaridisce, i fiori cadono, ma la parola del Signore rimane in eterno. E questa è la parola del Vangelo che vi è stato annunciato (1Pt 1,1-25).</w:t>
      </w:r>
    </w:p>
    <w:p w14:paraId="57BE0F69" w14:textId="77777777" w:rsidR="00BC739C" w:rsidRPr="00260099" w:rsidRDefault="00BC739C" w:rsidP="00260099">
      <w:pPr>
        <w:spacing w:after="200"/>
        <w:ind w:left="567" w:right="567"/>
        <w:jc w:val="both"/>
        <w:rPr>
          <w:rFonts w:ascii="Arial" w:hAnsi="Arial"/>
          <w:b/>
          <w:i/>
          <w:iCs/>
          <w:color w:val="000000" w:themeColor="text1"/>
          <w:sz w:val="23"/>
        </w:rPr>
      </w:pPr>
      <w:r w:rsidRPr="00260099">
        <w:rPr>
          <w:rFonts w:ascii="Arial" w:hAnsi="Arial"/>
          <w:b/>
          <w:i/>
          <w:iCs/>
          <w:color w:val="000000" w:themeColor="text1"/>
          <w:sz w:val="23"/>
        </w:rPr>
        <w:t xml:space="preserve">Carissimi, io vi esorto come stranieri e pellegrini ad astenervi dai cattivi desideri della carne, che fanno guerra all’anima. Tenete una condotta esemplare fra i pagani perché, mentre vi calunniano come malfattori, al vedere le vostre buone opere diano gloria a Dio nel giorno della sua visita. </w:t>
      </w:r>
      <w:r w:rsidRPr="00260099">
        <w:rPr>
          <w:rFonts w:ascii="Arial" w:hAnsi="Arial"/>
          <w:i/>
          <w:iCs/>
          <w:color w:val="000000" w:themeColor="text1"/>
          <w:sz w:val="23"/>
        </w:rPr>
        <w:t>Vivete sottomessi ad ogni umana autorità per amore del Signore: sia al re come sovrano, sia ai governatori come inviati da lui per punire i malfattori e premiare quelli che fanno il bene. Perché questa è la volontà di Dio: che, operando il bene, voi chiudiate la bocca all’ignoranza degli stolti, come uomini liberi, servendovi della libertà non come di un velo per coprire la malizia, ma come servi di Dio</w:t>
      </w:r>
      <w:r w:rsidRPr="00260099">
        <w:rPr>
          <w:rFonts w:ascii="Arial" w:hAnsi="Arial"/>
          <w:b/>
          <w:i/>
          <w:iCs/>
          <w:color w:val="000000" w:themeColor="text1"/>
          <w:sz w:val="23"/>
        </w:rPr>
        <w:t>. Onorate tutti, amate i vostri fratelli, temete Dio, onorate il re.</w:t>
      </w:r>
    </w:p>
    <w:p w14:paraId="31621965" w14:textId="77777777" w:rsidR="00BC739C" w:rsidRPr="00260099" w:rsidRDefault="00BC739C" w:rsidP="00260099">
      <w:pPr>
        <w:spacing w:after="200"/>
        <w:ind w:left="567" w:right="567"/>
        <w:jc w:val="both"/>
        <w:rPr>
          <w:rFonts w:ascii="Arial" w:hAnsi="Arial"/>
          <w:b/>
          <w:i/>
          <w:iCs/>
          <w:color w:val="000000" w:themeColor="text1"/>
          <w:sz w:val="23"/>
        </w:rPr>
      </w:pPr>
      <w:r w:rsidRPr="00260099">
        <w:rPr>
          <w:rFonts w:ascii="Arial" w:hAnsi="Arial"/>
          <w:b/>
          <w:i/>
          <w:iCs/>
          <w:color w:val="000000" w:themeColor="text1"/>
          <w:sz w:val="23"/>
        </w:rPr>
        <w:t xml:space="preserve">Domestici, state sottomessi con profondo rispetto ai vostri padroni, non solo a quelli buoni e miti, ma anche a quelli prepotenti. </w:t>
      </w:r>
      <w:r w:rsidRPr="00260099">
        <w:rPr>
          <w:rFonts w:ascii="Arial" w:hAnsi="Arial"/>
          <w:i/>
          <w:iCs/>
          <w:color w:val="000000" w:themeColor="text1"/>
          <w:sz w:val="23"/>
        </w:rPr>
        <w:t>Questa è grazia: subire afflizioni, soffrendo ingiustamente a causa della conoscenza di Dio; che gloria sarebbe, infatti, sopportare di essere percossi quando si è colpevoli? Ma se, facendo il bene, sopporterete con pazienza la sofferenza, ciò sarà gradito davanti a Dio</w:t>
      </w:r>
      <w:r w:rsidRPr="00260099">
        <w:rPr>
          <w:rFonts w:ascii="Arial" w:hAnsi="Arial"/>
          <w:b/>
          <w:i/>
          <w:iCs/>
          <w:color w:val="000000" w:themeColor="text1"/>
          <w:sz w:val="23"/>
        </w:rPr>
        <w:t>. A questo infatti siete stati chiamati, perché anche Cristo patì per voi, lasciandovi un esempio, perché ne seguiate le orme:</w:t>
      </w:r>
      <w:r w:rsidRPr="00260099">
        <w:rPr>
          <w:rFonts w:ascii="Arial" w:hAnsi="Arial"/>
          <w:i/>
          <w:iCs/>
          <w:color w:val="000000" w:themeColor="text1"/>
          <w:sz w:val="23"/>
        </w:rPr>
        <w:t xml:space="preserve"> egli non commise peccato e non si trovò inganno sulla sua bocca; insultato, non rispondeva con insulti, maltrattato, non minacciava vendetta,</w:t>
      </w:r>
      <w:r w:rsidRPr="00260099">
        <w:rPr>
          <w:rFonts w:ascii="Arial" w:hAnsi="Arial"/>
          <w:b/>
          <w:i/>
          <w:iCs/>
          <w:color w:val="000000" w:themeColor="text1"/>
          <w:sz w:val="23"/>
        </w:rPr>
        <w:t xml:space="preserve"> ma si affidava a colui che giudica con giustizia. Egli portò i nostri peccati nel suo corpo sul legno della croce, perché, non vivendo più per il peccato, vivessimo per la giustizia; dalle sue piaghe siete stati guariti. Eravate erranti come pecore, ma ora siete stati ricondotti al pastore e custode delle vostre anime (1Pt 2,11-25).</w:t>
      </w:r>
    </w:p>
    <w:p w14:paraId="1B7500E6" w14:textId="77777777" w:rsidR="00BC739C" w:rsidRPr="00260099" w:rsidRDefault="00BC739C" w:rsidP="00260099">
      <w:pPr>
        <w:keepNext/>
        <w:spacing w:after="200"/>
        <w:jc w:val="center"/>
        <w:outlineLvl w:val="1"/>
        <w:rPr>
          <w:rFonts w:ascii="Arial" w:hAnsi="Arial" w:cs="Arial"/>
          <w:b/>
          <w:bCs/>
          <w:iCs/>
          <w:color w:val="000000" w:themeColor="text1"/>
          <w:sz w:val="28"/>
        </w:rPr>
      </w:pPr>
      <w:bookmarkStart w:id="181" w:name="_Toc105012895"/>
      <w:bookmarkStart w:id="182" w:name="_Toc150865761"/>
      <w:bookmarkStart w:id="183" w:name="_Toc150866419"/>
      <w:r w:rsidRPr="00260099">
        <w:rPr>
          <w:rFonts w:ascii="Arial" w:hAnsi="Arial" w:cs="Arial"/>
          <w:b/>
          <w:bCs/>
          <w:iCs/>
          <w:color w:val="000000" w:themeColor="text1"/>
          <w:sz w:val="28"/>
        </w:rPr>
        <w:t>ESORTAZIONE DELL’APOSTOLO PAOLO</w:t>
      </w:r>
      <w:bookmarkEnd w:id="181"/>
      <w:bookmarkEnd w:id="182"/>
      <w:bookmarkEnd w:id="183"/>
      <w:r w:rsidRPr="00260099">
        <w:rPr>
          <w:rFonts w:ascii="Arial" w:hAnsi="Arial" w:cs="Arial"/>
          <w:b/>
          <w:bCs/>
          <w:iCs/>
          <w:color w:val="000000" w:themeColor="text1"/>
          <w:sz w:val="28"/>
        </w:rPr>
        <w:t xml:space="preserve"> </w:t>
      </w:r>
    </w:p>
    <w:p w14:paraId="72B03CC9" w14:textId="77777777" w:rsidR="00BC739C" w:rsidRPr="00260099" w:rsidRDefault="00BC739C" w:rsidP="00260099">
      <w:pPr>
        <w:spacing w:after="200"/>
        <w:ind w:left="567" w:right="567"/>
        <w:jc w:val="both"/>
        <w:rPr>
          <w:rFonts w:ascii="Arial" w:hAnsi="Arial"/>
          <w:b/>
          <w:i/>
          <w:iCs/>
          <w:color w:val="000000" w:themeColor="text1"/>
          <w:sz w:val="23"/>
        </w:rPr>
      </w:pPr>
      <w:r w:rsidRPr="00260099">
        <w:rPr>
          <w:rFonts w:ascii="Arial" w:hAnsi="Arial"/>
          <w:b/>
          <w:i/>
          <w:iCs/>
          <w:color w:val="000000" w:themeColor="text1"/>
          <w:sz w:val="23"/>
        </w:rPr>
        <w:t>Giustificati dunque per fede, noi siamo in pace con Dio per mezzo del Signore nostro Gesù Cristo. Per mezzo di lui abbiamo anche, mediante la fede, l’accesso a questa grazia nella quale ci troviamo e ci vantiamo, saldi nella speranza della gloria di Dio.</w:t>
      </w:r>
      <w:r w:rsidRPr="00260099">
        <w:rPr>
          <w:rFonts w:ascii="Arial" w:hAnsi="Arial"/>
          <w:i/>
          <w:iCs/>
          <w:color w:val="000000" w:themeColor="text1"/>
          <w:sz w:val="23"/>
        </w:rPr>
        <w:t xml:space="preserve"> E non solo: ci vantiamo anche nelle tribolazioni, sapendo che la tribolazione produce pazienza, la pazienza una virtù provata e la virtù provata la speranza. La speranza poi non delude, perché l’amore di Dio è stato riversato nei nostri cuori per mezzo dello Spirito Santo che ci è stato dato</w:t>
      </w:r>
      <w:r w:rsidRPr="00260099">
        <w:rPr>
          <w:rFonts w:ascii="Arial" w:hAnsi="Arial"/>
          <w:b/>
          <w:i/>
          <w:iCs/>
          <w:color w:val="000000" w:themeColor="text1"/>
          <w:sz w:val="23"/>
        </w:rPr>
        <w:t>.</w:t>
      </w:r>
    </w:p>
    <w:p w14:paraId="6E18E4ED" w14:textId="77777777" w:rsidR="00BC739C" w:rsidRPr="00260099" w:rsidRDefault="00BC739C" w:rsidP="00260099">
      <w:pPr>
        <w:spacing w:after="200"/>
        <w:ind w:left="567" w:right="567"/>
        <w:jc w:val="both"/>
        <w:rPr>
          <w:rFonts w:ascii="Arial" w:hAnsi="Arial"/>
          <w:b/>
          <w:i/>
          <w:iCs/>
          <w:color w:val="000000" w:themeColor="text1"/>
          <w:sz w:val="23"/>
        </w:rPr>
      </w:pPr>
      <w:r w:rsidRPr="00260099">
        <w:rPr>
          <w:rFonts w:ascii="Arial" w:hAnsi="Arial"/>
          <w:b/>
          <w:i/>
          <w:iCs/>
          <w:color w:val="000000" w:themeColor="text1"/>
          <w:sz w:val="23"/>
        </w:rPr>
        <w:t xml:space="preserve">Infatti, quando eravamo ancora deboli, nel tempo stabilito </w:t>
      </w:r>
      <w:r w:rsidRPr="00260099">
        <w:rPr>
          <w:rFonts w:ascii="Arial" w:hAnsi="Arial"/>
          <w:i/>
          <w:iCs/>
          <w:color w:val="000000" w:themeColor="text1"/>
          <w:sz w:val="23"/>
        </w:rPr>
        <w:t>Cristo morì per gli empi</w:t>
      </w:r>
      <w:r w:rsidRPr="00260099">
        <w:rPr>
          <w:rFonts w:ascii="Arial" w:hAnsi="Arial"/>
          <w:b/>
          <w:i/>
          <w:iCs/>
          <w:color w:val="000000" w:themeColor="text1"/>
          <w:sz w:val="23"/>
        </w:rPr>
        <w:t xml:space="preserve">. Ora, a stento qualcuno è disposto a morire per un </w:t>
      </w:r>
      <w:r w:rsidRPr="00260099">
        <w:rPr>
          <w:rFonts w:ascii="Arial" w:hAnsi="Arial"/>
          <w:b/>
          <w:i/>
          <w:iCs/>
          <w:color w:val="000000" w:themeColor="text1"/>
          <w:sz w:val="23"/>
        </w:rPr>
        <w:lastRenderedPageBreak/>
        <w:t xml:space="preserve">giusto; forse qualcuno oserebbe morire per una persona buona. Ma Dio dimostra il suo amore verso di noi nel fatto che, mentre eravamo ancora peccatori, </w:t>
      </w:r>
      <w:r w:rsidRPr="00260099">
        <w:rPr>
          <w:rFonts w:ascii="Arial" w:hAnsi="Arial"/>
          <w:i/>
          <w:iCs/>
          <w:color w:val="000000" w:themeColor="text1"/>
          <w:sz w:val="23"/>
        </w:rPr>
        <w:t>Cristo è morto per noi</w:t>
      </w:r>
      <w:r w:rsidRPr="00260099">
        <w:rPr>
          <w:rFonts w:ascii="Arial" w:hAnsi="Arial"/>
          <w:b/>
          <w:i/>
          <w:iCs/>
          <w:color w:val="000000" w:themeColor="text1"/>
          <w:sz w:val="23"/>
        </w:rPr>
        <w:t xml:space="preserve">. A maggior ragione ora, giustificati nel suo sangue, saremo salvati dall’ira per mezzo di lui. Se infatti, quand’eravamo nemici, </w:t>
      </w:r>
      <w:r w:rsidRPr="00260099">
        <w:rPr>
          <w:rFonts w:ascii="Arial" w:hAnsi="Arial"/>
          <w:i/>
          <w:iCs/>
          <w:color w:val="000000" w:themeColor="text1"/>
          <w:sz w:val="23"/>
        </w:rPr>
        <w:t>siamo stati riconciliati con Dio per mezzo della morte del Figlio suo</w:t>
      </w:r>
      <w:r w:rsidRPr="00260099">
        <w:rPr>
          <w:rFonts w:ascii="Arial" w:hAnsi="Arial"/>
          <w:b/>
          <w:i/>
          <w:iCs/>
          <w:color w:val="000000" w:themeColor="text1"/>
          <w:sz w:val="23"/>
        </w:rPr>
        <w:t xml:space="preserve">, molto più, ora che siamo riconciliati, saremo salvati mediante la sua vita. Non solo, ma ci gloriamo pure in Dio, per mezzo del Signore nostro Gesù Cristo, grazie al quale ora abbiamo ricevuto la riconciliazione (Rm 5,1-11) </w:t>
      </w:r>
    </w:p>
    <w:p w14:paraId="4C134651" w14:textId="77777777" w:rsidR="00BC739C" w:rsidRPr="00260099" w:rsidRDefault="00BC739C" w:rsidP="00260099">
      <w:pPr>
        <w:spacing w:after="200"/>
        <w:jc w:val="both"/>
        <w:rPr>
          <w:rFonts w:ascii="Arial" w:hAnsi="Arial"/>
          <w:color w:val="000000" w:themeColor="text1"/>
          <w:sz w:val="24"/>
        </w:rPr>
      </w:pPr>
      <w:r w:rsidRPr="00260099">
        <w:rPr>
          <w:rFonts w:ascii="Arial" w:hAnsi="Arial"/>
          <w:color w:val="000000" w:themeColor="text1"/>
          <w:sz w:val="24"/>
        </w:rPr>
        <w:t>È la prova che manifesta la verità della nostra fede, la forza della nostra speranza, la tenacia della nostra carità</w:t>
      </w:r>
      <w:r w:rsidRPr="00260099">
        <w:rPr>
          <w:rFonts w:ascii="Arial" w:hAnsi="Arial"/>
          <w:b/>
          <w:color w:val="000000" w:themeColor="text1"/>
          <w:sz w:val="24"/>
        </w:rPr>
        <w:t xml:space="preserve">. Carità, fede e speranza a nulla servono se non vengono quotidianamente provate. </w:t>
      </w:r>
      <w:r w:rsidRPr="00260099">
        <w:rPr>
          <w:rFonts w:ascii="Arial" w:hAnsi="Arial"/>
          <w:color w:val="000000" w:themeColor="text1"/>
          <w:sz w:val="24"/>
        </w:rPr>
        <w:t xml:space="preserve">Il Signore mette alla prova Abramo e sa che lui teme il suo Dio e lo ama più del proprio figlio. </w:t>
      </w:r>
    </w:p>
    <w:p w14:paraId="1A7D72C3" w14:textId="77777777" w:rsidR="00BC739C" w:rsidRPr="00260099" w:rsidRDefault="00BC739C" w:rsidP="00260099">
      <w:pPr>
        <w:spacing w:after="200"/>
        <w:jc w:val="both"/>
        <w:rPr>
          <w:rFonts w:ascii="Arial" w:hAnsi="Arial"/>
          <w:b/>
          <w:color w:val="000000" w:themeColor="text1"/>
          <w:sz w:val="24"/>
        </w:rPr>
      </w:pPr>
      <w:r w:rsidRPr="00260099">
        <w:rPr>
          <w:rFonts w:ascii="Arial" w:hAnsi="Arial"/>
          <w:color w:val="000000" w:themeColor="text1"/>
          <w:sz w:val="24"/>
        </w:rPr>
        <w:t>Permette che Satana metta alla prova Giobbe e sa che veramente quest’uomo teme Dio ed è alieno dal male. Mette alla prova il suo Figlio Unigenito Incarnato e sa che Lui ama così tanto il Padre da annientarsi, annichilirsi per lui</w:t>
      </w:r>
      <w:r w:rsidRPr="00260099">
        <w:rPr>
          <w:rFonts w:ascii="Arial" w:hAnsi="Arial"/>
          <w:b/>
          <w:color w:val="000000" w:themeColor="text1"/>
          <w:sz w:val="24"/>
        </w:rPr>
        <w:t xml:space="preserve">. La prova è in tutto simile al crogiolo. </w:t>
      </w:r>
      <w:r w:rsidRPr="00260099">
        <w:rPr>
          <w:rFonts w:ascii="Arial" w:hAnsi="Arial"/>
          <w:color w:val="000000" w:themeColor="text1"/>
          <w:sz w:val="24"/>
        </w:rPr>
        <w:t>Si mette l’oro nel crogiolo e lo si può separare da ogni scoria e impurità. Si sottomette la fede e la carità e la speranza al crogiolo della prova e anche esse vengono separate da ogni scoria e da ogni impurità.</w:t>
      </w:r>
      <w:r w:rsidRPr="00260099">
        <w:rPr>
          <w:rFonts w:ascii="Arial" w:hAnsi="Arial"/>
          <w:b/>
          <w:color w:val="000000" w:themeColor="text1"/>
          <w:sz w:val="24"/>
        </w:rPr>
        <w:t xml:space="preserve"> Chi dinanzi alla prova, dice di aver perso la fede, attesta che mai la vera fede è stata nel suo cuore.</w:t>
      </w:r>
    </w:p>
    <w:p w14:paraId="59A85471" w14:textId="77777777" w:rsidR="00BC739C" w:rsidRPr="00260099" w:rsidRDefault="00BC739C" w:rsidP="00260099">
      <w:pPr>
        <w:spacing w:after="200"/>
        <w:jc w:val="both"/>
        <w:rPr>
          <w:rFonts w:ascii="Arial" w:hAnsi="Arial"/>
          <w:b/>
          <w:color w:val="000000" w:themeColor="text1"/>
          <w:sz w:val="24"/>
        </w:rPr>
      </w:pPr>
      <w:r w:rsidRPr="00260099">
        <w:rPr>
          <w:rFonts w:ascii="Arial" w:hAnsi="Arial"/>
          <w:b/>
          <w:color w:val="000000" w:themeColor="text1"/>
          <w:sz w:val="24"/>
        </w:rPr>
        <w:t xml:space="preserve">Ecco perché l’Apostolo Giacomo ci dice di considerare perfetta letizia ogni prova alla quale siamo sottomessi. Per la prova, il Signore saggia la verità e la falsità del nostro cuore, se lo amiamo e quanto lo amiamo. </w:t>
      </w:r>
    </w:p>
    <w:p w14:paraId="29BC5655" w14:textId="77777777" w:rsidR="00BC739C" w:rsidRPr="00260099" w:rsidRDefault="00BC739C" w:rsidP="00260099">
      <w:pPr>
        <w:spacing w:after="200"/>
        <w:jc w:val="both"/>
        <w:rPr>
          <w:rFonts w:ascii="Arial" w:hAnsi="Arial"/>
          <w:b/>
          <w:color w:val="000000" w:themeColor="text1"/>
          <w:sz w:val="24"/>
        </w:rPr>
      </w:pPr>
      <w:r w:rsidRPr="00260099">
        <w:rPr>
          <w:rFonts w:ascii="Arial" w:hAnsi="Arial"/>
          <w:b/>
          <w:color w:val="000000" w:themeColor="text1"/>
          <w:sz w:val="24"/>
        </w:rPr>
        <w:t xml:space="preserve">Se si cade </w:t>
      </w:r>
      <w:r w:rsidRPr="00260099">
        <w:rPr>
          <w:rFonts w:ascii="Arial" w:hAnsi="Arial"/>
          <w:color w:val="000000" w:themeColor="text1"/>
          <w:sz w:val="24"/>
        </w:rPr>
        <w:t>in una prova di piccolo spessore</w:t>
      </w:r>
      <w:r w:rsidRPr="00260099">
        <w:rPr>
          <w:rFonts w:ascii="Arial" w:hAnsi="Arial"/>
          <w:b/>
          <w:color w:val="000000" w:themeColor="text1"/>
          <w:sz w:val="24"/>
        </w:rPr>
        <w:t xml:space="preserve">, sempre si cadrà </w:t>
      </w:r>
      <w:r w:rsidRPr="00260099">
        <w:rPr>
          <w:rFonts w:ascii="Arial" w:hAnsi="Arial"/>
          <w:color w:val="000000" w:themeColor="text1"/>
          <w:sz w:val="24"/>
        </w:rPr>
        <w:t>in una prova di grande spessore</w:t>
      </w:r>
      <w:r w:rsidRPr="00260099">
        <w:rPr>
          <w:rFonts w:ascii="Arial" w:hAnsi="Arial"/>
          <w:b/>
          <w:color w:val="000000" w:themeColor="text1"/>
          <w:sz w:val="24"/>
        </w:rPr>
        <w:t xml:space="preserve">. Se non si riesce a sopportare </w:t>
      </w:r>
      <w:r w:rsidRPr="00260099">
        <w:rPr>
          <w:rFonts w:ascii="Arial" w:hAnsi="Arial"/>
          <w:color w:val="000000" w:themeColor="text1"/>
          <w:sz w:val="24"/>
        </w:rPr>
        <w:t>una parola di insulto</w:t>
      </w:r>
      <w:r w:rsidRPr="00260099">
        <w:rPr>
          <w:rFonts w:ascii="Arial" w:hAnsi="Arial"/>
          <w:b/>
          <w:color w:val="000000" w:themeColor="text1"/>
          <w:sz w:val="24"/>
        </w:rPr>
        <w:t xml:space="preserve">, si potrà mai sopportare </w:t>
      </w:r>
      <w:r w:rsidRPr="00260099">
        <w:rPr>
          <w:rFonts w:ascii="Arial" w:hAnsi="Arial"/>
          <w:color w:val="000000" w:themeColor="text1"/>
          <w:sz w:val="24"/>
        </w:rPr>
        <w:t>uno schiaffo?</w:t>
      </w:r>
      <w:r w:rsidRPr="00260099">
        <w:rPr>
          <w:rFonts w:ascii="Arial" w:hAnsi="Arial"/>
          <w:b/>
          <w:color w:val="000000" w:themeColor="text1"/>
          <w:sz w:val="24"/>
        </w:rPr>
        <w:t xml:space="preserve"> E se non si sopporta </w:t>
      </w:r>
      <w:r w:rsidRPr="00260099">
        <w:rPr>
          <w:rFonts w:ascii="Arial" w:hAnsi="Arial"/>
          <w:color w:val="000000" w:themeColor="text1"/>
          <w:sz w:val="24"/>
        </w:rPr>
        <w:t>uno schiaffo</w:t>
      </w:r>
      <w:r w:rsidRPr="00260099">
        <w:rPr>
          <w:rFonts w:ascii="Arial" w:hAnsi="Arial"/>
          <w:b/>
          <w:color w:val="000000" w:themeColor="text1"/>
          <w:sz w:val="24"/>
        </w:rPr>
        <w:t xml:space="preserve">, si potrà sopportare </w:t>
      </w:r>
      <w:r w:rsidRPr="00260099">
        <w:rPr>
          <w:rFonts w:ascii="Arial" w:hAnsi="Arial"/>
          <w:color w:val="000000" w:themeColor="text1"/>
          <w:sz w:val="24"/>
        </w:rPr>
        <w:t>una flagellazione?</w:t>
      </w:r>
      <w:r w:rsidRPr="00260099">
        <w:rPr>
          <w:rFonts w:ascii="Arial" w:hAnsi="Arial"/>
          <w:b/>
          <w:color w:val="000000" w:themeColor="text1"/>
          <w:sz w:val="24"/>
        </w:rPr>
        <w:t xml:space="preserve"> Se non si sopporta </w:t>
      </w:r>
      <w:r w:rsidRPr="00260099">
        <w:rPr>
          <w:rFonts w:ascii="Arial" w:hAnsi="Arial"/>
          <w:color w:val="000000" w:themeColor="text1"/>
          <w:sz w:val="24"/>
        </w:rPr>
        <w:t>una flagellazione</w:t>
      </w:r>
      <w:r w:rsidRPr="00260099">
        <w:rPr>
          <w:rFonts w:ascii="Arial" w:hAnsi="Arial"/>
          <w:b/>
          <w:color w:val="000000" w:themeColor="text1"/>
          <w:sz w:val="24"/>
        </w:rPr>
        <w:t xml:space="preserve"> si potrà sopportare </w:t>
      </w:r>
      <w:r w:rsidRPr="00260099">
        <w:rPr>
          <w:rFonts w:ascii="Arial" w:hAnsi="Arial"/>
          <w:color w:val="000000" w:themeColor="text1"/>
          <w:sz w:val="24"/>
        </w:rPr>
        <w:t>una crocifissione?</w:t>
      </w:r>
      <w:r w:rsidRPr="00260099">
        <w:rPr>
          <w:rFonts w:ascii="Arial" w:hAnsi="Arial"/>
          <w:b/>
          <w:color w:val="000000" w:themeColor="text1"/>
          <w:sz w:val="24"/>
        </w:rPr>
        <w:t xml:space="preserve"> È sufficiente osservare le nostre reazioni dinanzi </w:t>
      </w:r>
      <w:r w:rsidRPr="00260099">
        <w:rPr>
          <w:rFonts w:ascii="Arial" w:hAnsi="Arial"/>
          <w:color w:val="000000" w:themeColor="text1"/>
          <w:sz w:val="24"/>
        </w:rPr>
        <w:t>alle piccole prove della vita</w:t>
      </w:r>
      <w:r w:rsidRPr="00260099">
        <w:rPr>
          <w:rFonts w:ascii="Arial" w:hAnsi="Arial"/>
          <w:b/>
          <w:color w:val="000000" w:themeColor="text1"/>
          <w:sz w:val="24"/>
        </w:rPr>
        <w:t xml:space="preserve"> e conosceremo </w:t>
      </w:r>
      <w:r w:rsidRPr="00260099">
        <w:rPr>
          <w:rFonts w:ascii="Arial" w:hAnsi="Arial"/>
          <w:color w:val="000000" w:themeColor="text1"/>
          <w:sz w:val="24"/>
        </w:rPr>
        <w:t>il grado della verità della nostra fede, della nostra speranza, della nostra carità</w:t>
      </w:r>
      <w:r w:rsidRPr="00260099">
        <w:rPr>
          <w:rFonts w:ascii="Arial" w:hAnsi="Arial"/>
          <w:b/>
          <w:color w:val="000000" w:themeColor="text1"/>
          <w:sz w:val="24"/>
        </w:rPr>
        <w:t xml:space="preserve">. </w:t>
      </w:r>
    </w:p>
    <w:p w14:paraId="3948C835" w14:textId="77777777" w:rsidR="00BC739C" w:rsidRPr="00260099" w:rsidRDefault="00BC739C" w:rsidP="00260099">
      <w:pPr>
        <w:spacing w:after="200"/>
        <w:jc w:val="both"/>
        <w:rPr>
          <w:rFonts w:ascii="Arial" w:hAnsi="Arial"/>
          <w:b/>
          <w:color w:val="000000" w:themeColor="text1"/>
          <w:sz w:val="24"/>
        </w:rPr>
      </w:pPr>
      <w:r w:rsidRPr="00260099">
        <w:rPr>
          <w:rFonts w:ascii="Arial" w:hAnsi="Arial"/>
          <w:b/>
          <w:color w:val="000000" w:themeColor="text1"/>
          <w:sz w:val="24"/>
        </w:rPr>
        <w:t xml:space="preserve">Chi crolla dinanzi ad una prova di poco conto, sappia che sempre cadrà in prove più grandi e pesanti. In ogni istante possiamo conoscere il grado della nostra fede, del nostro amore, della nostra speranza. Ognuno può fin da subito farsi </w:t>
      </w:r>
      <w:r w:rsidRPr="00260099">
        <w:rPr>
          <w:rFonts w:ascii="Arial" w:hAnsi="Arial"/>
          <w:color w:val="000000" w:themeColor="text1"/>
          <w:sz w:val="24"/>
        </w:rPr>
        <w:t>un perfetto e oggettivo esame di coscienza leggendo queste parole dell’Apostolo Paolo</w:t>
      </w:r>
      <w:r w:rsidRPr="00260099">
        <w:rPr>
          <w:rFonts w:ascii="Arial" w:hAnsi="Arial"/>
          <w:b/>
          <w:color w:val="000000" w:themeColor="text1"/>
          <w:sz w:val="24"/>
        </w:rPr>
        <w:t>. Se non siamo in queste parole, è segno che non abbiamo ancora superato le prove della nostra fede, della nostra carità, della nostra speranza. Il cammino verso la perfetta letizia è sempre dinanzi a noi.</w:t>
      </w:r>
    </w:p>
    <w:p w14:paraId="38355E1D" w14:textId="77777777" w:rsidR="00BC739C" w:rsidRPr="00260099" w:rsidRDefault="00BC739C" w:rsidP="00260099">
      <w:pPr>
        <w:spacing w:after="200"/>
        <w:ind w:left="567" w:right="567"/>
        <w:jc w:val="both"/>
        <w:rPr>
          <w:rFonts w:ascii="Arial" w:hAnsi="Arial"/>
          <w:b/>
          <w:i/>
          <w:iCs/>
          <w:color w:val="000000" w:themeColor="text1"/>
          <w:sz w:val="23"/>
        </w:rPr>
      </w:pPr>
      <w:r w:rsidRPr="00260099">
        <w:rPr>
          <w:rFonts w:ascii="Arial" w:hAnsi="Arial"/>
          <w:b/>
          <w:i/>
          <w:iCs/>
          <w:color w:val="000000" w:themeColor="text1"/>
          <w:sz w:val="23"/>
        </w:rPr>
        <w:t xml:space="preserve">La carità non sia </w:t>
      </w:r>
      <w:r w:rsidRPr="00260099">
        <w:rPr>
          <w:rFonts w:ascii="Arial" w:hAnsi="Arial"/>
          <w:b/>
          <w:i/>
          <w:iCs/>
          <w:color w:val="000000" w:themeColor="text1"/>
          <w:spacing w:val="-2"/>
          <w:sz w:val="23"/>
        </w:rPr>
        <w:t xml:space="preserve">ipocrita: </w:t>
      </w:r>
      <w:r w:rsidRPr="00260099">
        <w:rPr>
          <w:rFonts w:ascii="Arial" w:hAnsi="Arial"/>
          <w:i/>
          <w:iCs/>
          <w:color w:val="000000" w:themeColor="text1"/>
          <w:spacing w:val="-2"/>
          <w:sz w:val="23"/>
        </w:rPr>
        <w:t xml:space="preserve">detestate il male, attaccatevi al bene; amatevi gli uni gli altri con affetto fraterno, gareggiate nello stimarvi a vicenda. Non siate pigri nel fare il bene, siate invece ferventi nello spirito; servite il Signore. Siate lieti nella speranza, costanti nella tribolazione, perseveranti nella preghiera. </w:t>
      </w:r>
      <w:r w:rsidRPr="00260099">
        <w:rPr>
          <w:rFonts w:ascii="Arial" w:hAnsi="Arial"/>
          <w:b/>
          <w:i/>
          <w:iCs/>
          <w:color w:val="000000" w:themeColor="text1"/>
          <w:spacing w:val="-2"/>
          <w:sz w:val="23"/>
        </w:rPr>
        <w:t xml:space="preserve">Condividete le necessità dei santi; siate premurosi </w:t>
      </w:r>
      <w:r w:rsidRPr="00260099">
        <w:rPr>
          <w:rFonts w:ascii="Arial" w:hAnsi="Arial"/>
          <w:b/>
          <w:i/>
          <w:iCs/>
          <w:color w:val="000000" w:themeColor="text1"/>
          <w:spacing w:val="-2"/>
          <w:sz w:val="23"/>
        </w:rPr>
        <w:lastRenderedPageBreak/>
        <w:t xml:space="preserve">nell’ospitalità. </w:t>
      </w:r>
      <w:r w:rsidRPr="00260099">
        <w:rPr>
          <w:rFonts w:ascii="Arial" w:hAnsi="Arial"/>
          <w:i/>
          <w:iCs/>
          <w:color w:val="000000" w:themeColor="text1"/>
          <w:spacing w:val="-2"/>
          <w:sz w:val="23"/>
        </w:rPr>
        <w:t>Benedite coloro che vi perseguitano, benedite e non maledite. Rallegratevi con quelli che sono nella gioia; piangete con quelli che sono nel pianto. Abbiate i medesimi sentimenti gli uni verso gli altri; non nutrite desideri di grandezza; volgetevi piuttosto a ciò che è umile. Non stimatevi sapienti</w:t>
      </w:r>
      <w:r w:rsidRPr="00260099">
        <w:rPr>
          <w:rFonts w:ascii="Arial" w:hAnsi="Arial"/>
          <w:i/>
          <w:iCs/>
          <w:color w:val="000000" w:themeColor="text1"/>
          <w:sz w:val="23"/>
        </w:rPr>
        <w:t xml:space="preserve"> da voi stessi. Non rendete a nessuno male per male. Cercate di compiere il bene davanti a tutti gli uomini.</w:t>
      </w:r>
      <w:r w:rsidRPr="00260099">
        <w:rPr>
          <w:rFonts w:ascii="Arial" w:hAnsi="Arial"/>
          <w:b/>
          <w:i/>
          <w:iCs/>
          <w:color w:val="000000" w:themeColor="text1"/>
          <w:sz w:val="23"/>
        </w:rPr>
        <w:t xml:space="preserve"> Se possibile, per quanto dipende da voi, vivete in pace con tutti. Non fatevi giustizia da voi stessi, carissimi, ma lasciate fare all’ira divina. Sta scritto infatti: Spetta a me fare giustizia, io darò a ciascuno il suo, dice il Signore. Al contrario, se il tuo nemico ha fame, dagli da mangiare; se ha sete, dagli da bere: facendo questo, infatti, accumulerai carboni ardenti sopra il suo capo. </w:t>
      </w:r>
      <w:r w:rsidRPr="00260099">
        <w:rPr>
          <w:rFonts w:ascii="Arial" w:hAnsi="Arial"/>
          <w:i/>
          <w:iCs/>
          <w:color w:val="000000" w:themeColor="text1"/>
          <w:sz w:val="23"/>
        </w:rPr>
        <w:t>Non lasciarti vincere dal male, ma vinci il male con il bene</w:t>
      </w:r>
      <w:r w:rsidRPr="00260099">
        <w:rPr>
          <w:rFonts w:ascii="Arial" w:hAnsi="Arial"/>
          <w:b/>
          <w:i/>
          <w:iCs/>
          <w:color w:val="000000" w:themeColor="text1"/>
          <w:sz w:val="23"/>
        </w:rPr>
        <w:t xml:space="preserve"> (Rm 12,9-21). </w:t>
      </w:r>
    </w:p>
    <w:p w14:paraId="72685599" w14:textId="77777777" w:rsidR="00BC739C" w:rsidRPr="00260099" w:rsidRDefault="00BC739C" w:rsidP="00260099">
      <w:pPr>
        <w:spacing w:after="200"/>
        <w:jc w:val="both"/>
        <w:rPr>
          <w:rFonts w:ascii="Arial" w:hAnsi="Arial"/>
          <w:color w:val="000000" w:themeColor="text1"/>
          <w:sz w:val="24"/>
        </w:rPr>
      </w:pPr>
      <w:r w:rsidRPr="00260099">
        <w:rPr>
          <w:rFonts w:ascii="Arial" w:hAnsi="Arial"/>
          <w:b/>
          <w:color w:val="000000" w:themeColor="text1"/>
          <w:sz w:val="24"/>
        </w:rPr>
        <w:t xml:space="preserve">Un discepolo di Gesù è chiamato a pervenire alla stessa perfezione raggiunta da Cristo Signore durante la sua passione e la sua crocifissione. </w:t>
      </w:r>
      <w:r w:rsidRPr="00260099">
        <w:rPr>
          <w:rFonts w:ascii="Arial" w:hAnsi="Arial"/>
          <w:color w:val="000000" w:themeColor="text1"/>
          <w:sz w:val="24"/>
        </w:rPr>
        <w:t>Dalla croce Gesù ha manifestato qual è il supremo grado della pazienza. La pazienza raggiunge il sommo della sua perfezione quando essa viene crocifissa</w:t>
      </w:r>
      <w:r w:rsidRPr="00260099">
        <w:rPr>
          <w:rFonts w:ascii="Arial" w:hAnsi="Arial"/>
          <w:b/>
          <w:color w:val="000000" w:themeColor="text1"/>
          <w:sz w:val="24"/>
        </w:rPr>
        <w:t xml:space="preserve">. Ecco dove risiede la nostra perfetta letizia: </w:t>
      </w:r>
      <w:r w:rsidRPr="00260099">
        <w:rPr>
          <w:rFonts w:ascii="Arial" w:hAnsi="Arial"/>
          <w:color w:val="000000" w:themeColor="text1"/>
          <w:sz w:val="24"/>
        </w:rPr>
        <w:t xml:space="preserve">in una pazienza inchiodata sempre sull’albero della croce e vissuta nella più alta santità. </w:t>
      </w:r>
    </w:p>
    <w:p w14:paraId="27A8D155" w14:textId="77777777" w:rsidR="00BC739C" w:rsidRPr="00260099" w:rsidRDefault="00BC739C" w:rsidP="00260099">
      <w:pPr>
        <w:spacing w:after="200"/>
        <w:jc w:val="both"/>
        <w:rPr>
          <w:rFonts w:ascii="Arial" w:hAnsi="Arial"/>
          <w:color w:val="000000" w:themeColor="text1"/>
          <w:sz w:val="24"/>
        </w:rPr>
      </w:pPr>
      <w:r w:rsidRPr="00260099">
        <w:rPr>
          <w:rFonts w:ascii="Arial" w:hAnsi="Arial"/>
          <w:b/>
          <w:color w:val="000000" w:themeColor="text1"/>
          <w:sz w:val="24"/>
        </w:rPr>
        <w:t xml:space="preserve">Ecco allora qual è il vero frutto della prova della nostra fede: </w:t>
      </w:r>
      <w:r w:rsidRPr="00260099">
        <w:rPr>
          <w:rFonts w:ascii="Arial" w:hAnsi="Arial"/>
          <w:color w:val="000000" w:themeColor="text1"/>
          <w:sz w:val="24"/>
        </w:rPr>
        <w:t xml:space="preserve">la pazienza crocifissa. </w:t>
      </w:r>
      <w:r w:rsidRPr="00260099">
        <w:rPr>
          <w:rFonts w:ascii="Arial" w:hAnsi="Arial"/>
          <w:b/>
          <w:color w:val="000000" w:themeColor="text1"/>
          <w:sz w:val="24"/>
        </w:rPr>
        <w:t xml:space="preserve">Cosa è in verità la pazienza crocifissa? </w:t>
      </w:r>
      <w:r w:rsidRPr="00260099">
        <w:rPr>
          <w:rFonts w:ascii="Arial" w:hAnsi="Arial"/>
          <w:color w:val="000000" w:themeColor="text1"/>
          <w:sz w:val="24"/>
        </w:rPr>
        <w:t>È la capacità che viene dallo Spirito Santo di assumere su di noi tutti i peccati del mondo al fine di cooperare con Cristo allo loro espiazione.</w:t>
      </w:r>
      <w:r w:rsidRPr="00260099">
        <w:rPr>
          <w:rFonts w:ascii="Arial" w:hAnsi="Arial"/>
          <w:b/>
          <w:color w:val="000000" w:themeColor="text1"/>
          <w:sz w:val="24"/>
        </w:rPr>
        <w:t xml:space="preserve"> Come Gesù è </w:t>
      </w:r>
      <w:r w:rsidRPr="00260099">
        <w:rPr>
          <w:rFonts w:ascii="Arial" w:hAnsi="Arial"/>
          <w:color w:val="000000" w:themeColor="text1"/>
          <w:sz w:val="24"/>
        </w:rPr>
        <w:t>il Servo Sofferente del Padre</w:t>
      </w:r>
      <w:r w:rsidRPr="00260099">
        <w:rPr>
          <w:rFonts w:ascii="Arial" w:hAnsi="Arial"/>
          <w:b/>
          <w:color w:val="000000" w:themeColor="text1"/>
          <w:sz w:val="24"/>
        </w:rPr>
        <w:t xml:space="preserve">, così il Cristo è </w:t>
      </w:r>
      <w:r w:rsidRPr="00260099">
        <w:rPr>
          <w:rFonts w:ascii="Arial" w:hAnsi="Arial"/>
          <w:color w:val="000000" w:themeColor="text1"/>
          <w:sz w:val="24"/>
        </w:rPr>
        <w:t>il Servo Sofferente di Cristo Gesù</w:t>
      </w:r>
      <w:r w:rsidRPr="00260099">
        <w:rPr>
          <w:rFonts w:ascii="Arial" w:hAnsi="Arial"/>
          <w:b/>
          <w:color w:val="000000" w:themeColor="text1"/>
          <w:sz w:val="24"/>
        </w:rPr>
        <w:t xml:space="preserve">. </w:t>
      </w:r>
      <w:r w:rsidRPr="00260099">
        <w:rPr>
          <w:rFonts w:ascii="Arial" w:hAnsi="Arial"/>
          <w:color w:val="000000" w:themeColor="text1"/>
          <w:sz w:val="24"/>
        </w:rPr>
        <w:t>colui che compie nella sua carne ciò che manca ai patimenti di Cristo in favore del suo corpo che è la Chiesa.</w:t>
      </w:r>
      <w:r w:rsidRPr="00260099">
        <w:rPr>
          <w:rFonts w:ascii="Arial" w:hAnsi="Arial"/>
          <w:b/>
          <w:color w:val="000000" w:themeColor="text1"/>
          <w:sz w:val="24"/>
        </w:rPr>
        <w:t xml:space="preserve"> Leggiamo prima la profezia di Isaia sul Servo Sofferente del Signore e poi due brani dell’Apostolo Paolo, uno scritto nella </w:t>
      </w:r>
      <w:r w:rsidRPr="00260099">
        <w:rPr>
          <w:rFonts w:ascii="Arial" w:hAnsi="Arial"/>
          <w:color w:val="000000" w:themeColor="text1"/>
          <w:sz w:val="24"/>
        </w:rPr>
        <w:t>Lettera ai Colossesi</w:t>
      </w:r>
      <w:r w:rsidRPr="00260099">
        <w:rPr>
          <w:rFonts w:ascii="Arial" w:hAnsi="Arial"/>
          <w:b/>
          <w:color w:val="000000" w:themeColor="text1"/>
          <w:sz w:val="24"/>
        </w:rPr>
        <w:t xml:space="preserve"> e l’altro nella </w:t>
      </w:r>
      <w:r w:rsidRPr="00260099">
        <w:rPr>
          <w:rFonts w:ascii="Arial" w:hAnsi="Arial"/>
          <w:color w:val="000000" w:themeColor="text1"/>
          <w:sz w:val="24"/>
        </w:rPr>
        <w:t>Seconda</w:t>
      </w:r>
      <w:r w:rsidRPr="00260099">
        <w:rPr>
          <w:rFonts w:ascii="Arial" w:hAnsi="Arial"/>
          <w:b/>
          <w:color w:val="000000" w:themeColor="text1"/>
          <w:sz w:val="24"/>
        </w:rPr>
        <w:t xml:space="preserve"> </w:t>
      </w:r>
      <w:r w:rsidRPr="00260099">
        <w:rPr>
          <w:rFonts w:ascii="Arial" w:hAnsi="Arial"/>
          <w:color w:val="000000" w:themeColor="text1"/>
          <w:sz w:val="24"/>
        </w:rPr>
        <w:t xml:space="preserve">Lettera ai Corinzi. </w:t>
      </w:r>
    </w:p>
    <w:p w14:paraId="1273825F" w14:textId="77777777" w:rsidR="00BC739C" w:rsidRPr="00260099" w:rsidRDefault="00BC739C" w:rsidP="00260099">
      <w:pPr>
        <w:keepNext/>
        <w:spacing w:after="200"/>
        <w:jc w:val="center"/>
        <w:outlineLvl w:val="1"/>
        <w:rPr>
          <w:rFonts w:ascii="Arial" w:hAnsi="Arial" w:cs="Arial"/>
          <w:b/>
          <w:bCs/>
          <w:iCs/>
          <w:color w:val="000000" w:themeColor="text1"/>
          <w:sz w:val="28"/>
        </w:rPr>
      </w:pPr>
      <w:bookmarkStart w:id="184" w:name="_Toc105012896"/>
      <w:bookmarkStart w:id="185" w:name="_Toc150865762"/>
      <w:bookmarkStart w:id="186" w:name="_Toc150866420"/>
      <w:r w:rsidRPr="00260099">
        <w:rPr>
          <w:rFonts w:ascii="Arial" w:hAnsi="Arial" w:cs="Arial"/>
          <w:b/>
          <w:bCs/>
          <w:iCs/>
          <w:color w:val="000000" w:themeColor="text1"/>
          <w:sz w:val="28"/>
        </w:rPr>
        <w:t>GESÙ IL SERVO SOFFERENTE CROCIFISSO</w:t>
      </w:r>
      <w:bookmarkEnd w:id="184"/>
      <w:bookmarkEnd w:id="185"/>
      <w:bookmarkEnd w:id="186"/>
    </w:p>
    <w:p w14:paraId="745D3DD7" w14:textId="77777777" w:rsidR="00BC739C" w:rsidRPr="00260099" w:rsidRDefault="00BC739C" w:rsidP="00260099">
      <w:pPr>
        <w:spacing w:after="200"/>
        <w:ind w:left="567" w:right="567"/>
        <w:jc w:val="both"/>
        <w:rPr>
          <w:rFonts w:ascii="Arial" w:hAnsi="Arial"/>
          <w:b/>
          <w:i/>
          <w:iCs/>
          <w:color w:val="000000" w:themeColor="text1"/>
          <w:sz w:val="23"/>
        </w:rPr>
      </w:pPr>
      <w:r w:rsidRPr="00260099">
        <w:rPr>
          <w:rFonts w:ascii="Arial" w:hAnsi="Arial"/>
          <w:b/>
          <w:i/>
          <w:iCs/>
          <w:color w:val="000000" w:themeColor="text1"/>
          <w:sz w:val="23"/>
        </w:rPr>
        <w:t>Ecco, il mio servo avrà successo, sarà onorato, esaltato e innalzato grandemente. Come molti si stupirono di lui – tanto era sfigurato per essere d’uomo il suo aspetto e diversa la sua forma da quella dei figli dell’uomo –, così si meraviglieranno di lui molte nazioni; i re davanti a lui si chiuderanno la bocca, poiché vedranno un fatto mai a essi raccontato</w:t>
      </w:r>
    </w:p>
    <w:p w14:paraId="381A5E50" w14:textId="77777777" w:rsidR="00BC739C" w:rsidRPr="00260099" w:rsidRDefault="00BC739C" w:rsidP="00260099">
      <w:pPr>
        <w:spacing w:after="200"/>
        <w:ind w:left="567" w:right="567"/>
        <w:jc w:val="both"/>
        <w:rPr>
          <w:rFonts w:ascii="Arial" w:hAnsi="Arial"/>
          <w:b/>
          <w:i/>
          <w:iCs/>
          <w:color w:val="000000" w:themeColor="text1"/>
          <w:sz w:val="23"/>
        </w:rPr>
      </w:pPr>
      <w:r w:rsidRPr="00260099">
        <w:rPr>
          <w:rFonts w:ascii="Arial" w:hAnsi="Arial"/>
          <w:b/>
          <w:i/>
          <w:iCs/>
          <w:color w:val="000000" w:themeColor="text1"/>
          <w:sz w:val="23"/>
        </w:rPr>
        <w:t xml:space="preserve">e comprenderanno ciò che mai avevano udito. Chi avrebbe creduto al nostro annuncio? A chi sarebbe stato manifestato il braccio del Signore? È cresciuto come un virgulto davanti a lui e come una radice in terra arida. Non ha apparenza né bellezza per attirare i nostri sguardi, non splendore per poterci piacere. </w:t>
      </w:r>
    </w:p>
    <w:p w14:paraId="66A0EA9E" w14:textId="77777777" w:rsidR="00BC739C" w:rsidRPr="00260099" w:rsidRDefault="00BC739C" w:rsidP="00260099">
      <w:pPr>
        <w:spacing w:after="200"/>
        <w:ind w:left="567" w:right="567"/>
        <w:jc w:val="both"/>
        <w:rPr>
          <w:rFonts w:ascii="Arial" w:hAnsi="Arial"/>
          <w:b/>
          <w:i/>
          <w:iCs/>
          <w:color w:val="000000" w:themeColor="text1"/>
          <w:sz w:val="23"/>
        </w:rPr>
      </w:pPr>
      <w:r w:rsidRPr="00260099">
        <w:rPr>
          <w:rFonts w:ascii="Arial" w:hAnsi="Arial"/>
          <w:i/>
          <w:iCs/>
          <w:color w:val="000000" w:themeColor="text1"/>
          <w:sz w:val="23"/>
        </w:rPr>
        <w:t xml:space="preserve">Disprezzato e reietto dagli uomini, uomo dei dolori che ben conosce il patire, come uno davanti al quale ci si copre la faccia; era disprezzato e non ne avevamo alcuna stima. Eppure egli si è caricato delle nostre sofferenze, si è addossato i nostri dolori; e noi lo giudicavamo castigato, percosso da Dio e umiliato. Egli è stato trafitto per le nostre colpe, </w:t>
      </w:r>
      <w:r w:rsidRPr="00260099">
        <w:rPr>
          <w:rFonts w:ascii="Arial" w:hAnsi="Arial"/>
          <w:i/>
          <w:iCs/>
          <w:color w:val="000000" w:themeColor="text1"/>
          <w:sz w:val="23"/>
        </w:rPr>
        <w:lastRenderedPageBreak/>
        <w:t>schiacciato per le nostre iniquità. Il castigo che ci dà salvezza si è abbattuto su di lui; per le sue piaghe noi siamo stati guariti</w:t>
      </w:r>
      <w:r w:rsidRPr="00260099">
        <w:rPr>
          <w:rFonts w:ascii="Arial" w:hAnsi="Arial"/>
          <w:b/>
          <w:i/>
          <w:iCs/>
          <w:color w:val="000000" w:themeColor="text1"/>
          <w:sz w:val="23"/>
        </w:rPr>
        <w:t>.</w:t>
      </w:r>
    </w:p>
    <w:p w14:paraId="46559B25" w14:textId="77777777" w:rsidR="00BC739C" w:rsidRPr="00260099" w:rsidRDefault="00BC739C" w:rsidP="00260099">
      <w:pPr>
        <w:spacing w:after="200"/>
        <w:ind w:left="567" w:right="567"/>
        <w:jc w:val="both"/>
        <w:rPr>
          <w:rFonts w:ascii="Arial" w:hAnsi="Arial"/>
          <w:b/>
          <w:i/>
          <w:iCs/>
          <w:color w:val="000000" w:themeColor="text1"/>
          <w:sz w:val="23"/>
        </w:rPr>
      </w:pPr>
      <w:r w:rsidRPr="00260099">
        <w:rPr>
          <w:rFonts w:ascii="Arial" w:hAnsi="Arial"/>
          <w:i/>
          <w:iCs/>
          <w:color w:val="000000" w:themeColor="text1"/>
          <w:sz w:val="23"/>
        </w:rPr>
        <w:t>Noi tutti eravamo sperduti come un gregge, ognuno di noi seguiva la sua strada; il Signore fece ricadere su di lui l’iniquità di noi tutti. Maltrattato, si lasciò umiliare e non aprì la sua bocca; era come agnello condotto al macello, come pecora muta di fronte ai suoi tosatori, e non aprì la sua bocca. Con oppressione e ingiusta sentenza fu tolto di mezzo; chi si affligge per la sua posterità? Sì, fu eliminato dalla terra dei viventi, per la colpa del mio popolo fu percosso a morte</w:t>
      </w:r>
      <w:r w:rsidRPr="00260099">
        <w:rPr>
          <w:rFonts w:ascii="Arial" w:hAnsi="Arial"/>
          <w:b/>
          <w:i/>
          <w:iCs/>
          <w:color w:val="000000" w:themeColor="text1"/>
          <w:sz w:val="23"/>
        </w:rPr>
        <w:t xml:space="preserve">. Gli si diede sepoltura con gli empi, con il ricco fu il suo tumulo, sebbene non avesse commesso violenza né vi fosse inganno nella sua bocca. </w:t>
      </w:r>
    </w:p>
    <w:p w14:paraId="5D2DBBEC" w14:textId="77777777" w:rsidR="00BC739C" w:rsidRPr="00260099" w:rsidRDefault="00BC739C" w:rsidP="00260099">
      <w:pPr>
        <w:spacing w:after="200"/>
        <w:ind w:left="567" w:right="567"/>
        <w:jc w:val="both"/>
        <w:rPr>
          <w:rFonts w:ascii="Arial" w:hAnsi="Arial"/>
          <w:b/>
          <w:i/>
          <w:iCs/>
          <w:color w:val="000000" w:themeColor="text1"/>
          <w:sz w:val="23"/>
        </w:rPr>
      </w:pPr>
      <w:r w:rsidRPr="00260099">
        <w:rPr>
          <w:rFonts w:ascii="Arial" w:hAnsi="Arial"/>
          <w:i/>
          <w:iCs/>
          <w:color w:val="000000" w:themeColor="text1"/>
          <w:sz w:val="23"/>
        </w:rPr>
        <w:t>Ma al Signore è piaciuto prostrarlo con dolori. Quando offrirà se stesso in sacrificio di riparazione, vedrà una discendenza, vivrà a lungo, si compirà per mezzo suo la volontà del Signore. Dopo il suo intimo tormento vedrà la luce e si sazierà della sua conoscenza; il giusto mio servo giustificherà molti, egli si addosserà le loro iniquità.</w:t>
      </w:r>
      <w:r w:rsidRPr="00260099">
        <w:rPr>
          <w:rFonts w:ascii="Arial" w:hAnsi="Arial"/>
          <w:b/>
          <w:i/>
          <w:iCs/>
          <w:color w:val="000000" w:themeColor="text1"/>
          <w:sz w:val="23"/>
        </w:rPr>
        <w:t xml:space="preserve"> Perciò io gli darò in premio le moltitudini, dei potenti egli farà bottino, perché ha spogliato se stesso fino alla morte ed è stato annoverato fra gli empi, mentre egli portava il peccato di molti e intercedeva per i colpevoli (Is 52,13-53,12). </w:t>
      </w:r>
    </w:p>
    <w:p w14:paraId="3E8F32A3" w14:textId="77777777" w:rsidR="00BC739C" w:rsidRPr="00260099" w:rsidRDefault="00BC739C" w:rsidP="00260099">
      <w:pPr>
        <w:keepNext/>
        <w:spacing w:after="200"/>
        <w:jc w:val="center"/>
        <w:outlineLvl w:val="1"/>
        <w:rPr>
          <w:rFonts w:ascii="Arial" w:hAnsi="Arial" w:cs="Arial"/>
          <w:b/>
          <w:bCs/>
          <w:iCs/>
          <w:color w:val="000000" w:themeColor="text1"/>
          <w:sz w:val="28"/>
        </w:rPr>
      </w:pPr>
      <w:bookmarkStart w:id="187" w:name="_Toc105012897"/>
      <w:bookmarkStart w:id="188" w:name="_Toc150865763"/>
      <w:bookmarkStart w:id="189" w:name="_Toc150866421"/>
      <w:r w:rsidRPr="00260099">
        <w:rPr>
          <w:rFonts w:ascii="Arial" w:hAnsi="Arial" w:cs="Arial"/>
          <w:b/>
          <w:bCs/>
          <w:iCs/>
          <w:color w:val="000000" w:themeColor="text1"/>
          <w:sz w:val="28"/>
        </w:rPr>
        <w:t>DARE COMPIMENTO AI PATIMENTI DI CRISTO</w:t>
      </w:r>
      <w:bookmarkEnd w:id="187"/>
      <w:bookmarkEnd w:id="188"/>
      <w:bookmarkEnd w:id="189"/>
      <w:r w:rsidRPr="00260099">
        <w:rPr>
          <w:rFonts w:ascii="Arial" w:hAnsi="Arial" w:cs="Arial"/>
          <w:b/>
          <w:bCs/>
          <w:iCs/>
          <w:color w:val="000000" w:themeColor="text1"/>
          <w:sz w:val="28"/>
        </w:rPr>
        <w:t xml:space="preserve"> </w:t>
      </w:r>
    </w:p>
    <w:p w14:paraId="16967241" w14:textId="77777777" w:rsidR="00BC739C" w:rsidRPr="00260099" w:rsidRDefault="00BC739C" w:rsidP="00260099">
      <w:pPr>
        <w:spacing w:after="200"/>
        <w:ind w:left="567" w:right="567"/>
        <w:jc w:val="both"/>
        <w:rPr>
          <w:rFonts w:ascii="Arial" w:hAnsi="Arial"/>
          <w:b/>
          <w:i/>
          <w:iCs/>
          <w:color w:val="000000" w:themeColor="text1"/>
          <w:sz w:val="23"/>
        </w:rPr>
      </w:pPr>
      <w:r w:rsidRPr="00260099">
        <w:rPr>
          <w:rFonts w:ascii="Arial" w:hAnsi="Arial"/>
          <w:i/>
          <w:iCs/>
          <w:color w:val="000000" w:themeColor="text1"/>
          <w:sz w:val="23"/>
        </w:rPr>
        <w:t>Ora io sono lieto nelle sofferenze che sopporto per voi e do compimento a ciò che, dei patimenti di Cristo, manca nella mia carne, a favore del suo corpo che è la Chiesa.</w:t>
      </w:r>
      <w:r w:rsidRPr="00260099">
        <w:rPr>
          <w:rFonts w:ascii="Arial" w:hAnsi="Arial"/>
          <w:b/>
          <w:i/>
          <w:iCs/>
          <w:color w:val="000000" w:themeColor="text1"/>
          <w:sz w:val="23"/>
        </w:rPr>
        <w:t xml:space="preserve"> Di essa sono diventato ministro, secondo la missione affidatami da Dio verso di voi di portare a compimento la parola di Dio, il mistero nascosto da secoli e da generazioni, ma ora manifestato ai suoi santi. A loro Dio volle far conoscere la gloriosa ricchezza di questo mistero in mezzo alle genti: Cristo in voi, speranza della gloria. È lui infatti che noi annunciamo, ammonendo ogni uomo e istruendo ciascuno con ogni sapienza, per rendere ogni uomo perfetto in Cristo. </w:t>
      </w:r>
      <w:r w:rsidRPr="00260099">
        <w:rPr>
          <w:rFonts w:ascii="Arial" w:hAnsi="Arial"/>
          <w:i/>
          <w:iCs/>
          <w:color w:val="000000" w:themeColor="text1"/>
          <w:sz w:val="23"/>
        </w:rPr>
        <w:t>Per questo mi affatico e lotto, con la forza che viene da lui e che agisce in me con potenza</w:t>
      </w:r>
      <w:r w:rsidRPr="00260099">
        <w:rPr>
          <w:rFonts w:ascii="Arial" w:hAnsi="Arial"/>
          <w:b/>
          <w:i/>
          <w:iCs/>
          <w:color w:val="000000" w:themeColor="text1"/>
          <w:sz w:val="23"/>
        </w:rPr>
        <w:t xml:space="preserve"> (Col 1,24-29). </w:t>
      </w:r>
    </w:p>
    <w:p w14:paraId="24A9F5B1" w14:textId="77777777" w:rsidR="00BC739C" w:rsidRPr="00260099" w:rsidRDefault="00BC739C" w:rsidP="00260099">
      <w:pPr>
        <w:spacing w:after="200"/>
        <w:ind w:left="567" w:right="567"/>
        <w:jc w:val="both"/>
        <w:rPr>
          <w:rFonts w:ascii="Arial" w:hAnsi="Arial"/>
          <w:b/>
          <w:i/>
          <w:iCs/>
          <w:color w:val="000000" w:themeColor="text1"/>
          <w:sz w:val="23"/>
        </w:rPr>
      </w:pPr>
      <w:r w:rsidRPr="00260099">
        <w:rPr>
          <w:rFonts w:ascii="Arial" w:hAnsi="Arial"/>
          <w:b/>
          <w:i/>
          <w:iCs/>
          <w:color w:val="000000" w:themeColor="text1"/>
          <w:sz w:val="23"/>
        </w:rPr>
        <w:t xml:space="preserve">Sia benedetto Dio, Padre del Signore nostro Gesù Cristo, Padre misericordioso e Dio di ogni consolazione! </w:t>
      </w:r>
      <w:r w:rsidRPr="00260099">
        <w:rPr>
          <w:rFonts w:ascii="Arial" w:hAnsi="Arial"/>
          <w:i/>
          <w:iCs/>
          <w:color w:val="000000" w:themeColor="text1"/>
          <w:sz w:val="23"/>
        </w:rPr>
        <w:t>Egli ci consola in ogni nostra tribolazione, perché possiamo anche noi consolare quelli che si trovano in ogni genere di afflizione con la consolazione con cui noi stessi siamo consolati da Dio. Poiché, come abbondano le sofferenze di Cristo in noi, così, per mezzo di Cristo, abbonda anche la nostra consolazione. Quando siamo tribolati, è per la vostra consolazione e salvezza; quando siamo confortati, è per la vostra consolazione, la quale vi dà forza nel sopportare le medesime sofferenze che anche noi sopportiamo</w:t>
      </w:r>
      <w:r w:rsidRPr="00260099">
        <w:rPr>
          <w:rFonts w:ascii="Arial" w:hAnsi="Arial"/>
          <w:b/>
          <w:i/>
          <w:iCs/>
          <w:color w:val="000000" w:themeColor="text1"/>
          <w:sz w:val="23"/>
        </w:rPr>
        <w:t xml:space="preserve">. La nostra speranza nei vostri riguardi è salda: sappiamo che, </w:t>
      </w:r>
      <w:r w:rsidRPr="00260099">
        <w:rPr>
          <w:rFonts w:ascii="Arial" w:hAnsi="Arial"/>
          <w:i/>
          <w:iCs/>
          <w:color w:val="000000" w:themeColor="text1"/>
          <w:sz w:val="23"/>
        </w:rPr>
        <w:t>come siete partecipi delle sofferenze, così lo siete anche della consolazione</w:t>
      </w:r>
      <w:r w:rsidRPr="00260099">
        <w:rPr>
          <w:rFonts w:ascii="Arial" w:hAnsi="Arial"/>
          <w:b/>
          <w:i/>
          <w:iCs/>
          <w:color w:val="000000" w:themeColor="text1"/>
          <w:sz w:val="23"/>
        </w:rPr>
        <w:t xml:space="preserve">. Non vogliamo infatti che ignoriate, fratelli, </w:t>
      </w:r>
      <w:r w:rsidRPr="00260099">
        <w:rPr>
          <w:rFonts w:ascii="Arial" w:hAnsi="Arial"/>
          <w:i/>
          <w:iCs/>
          <w:color w:val="000000" w:themeColor="text1"/>
          <w:sz w:val="23"/>
        </w:rPr>
        <w:t xml:space="preserve">come la tribolazione, che ci è capitata in Asia, ci abbia colpiti oltre misura, al di là delle nostre forze, tanto che disperavamo perfino della nostra vita. Abbiamo addirittura </w:t>
      </w:r>
      <w:r w:rsidRPr="00260099">
        <w:rPr>
          <w:rFonts w:ascii="Arial" w:hAnsi="Arial"/>
          <w:i/>
          <w:iCs/>
          <w:color w:val="000000" w:themeColor="text1"/>
          <w:sz w:val="23"/>
        </w:rPr>
        <w:lastRenderedPageBreak/>
        <w:t>ricevuto su di noi la sentenza di morte, perché non ponessimo fiducia in noi stessi, ma nel Dio che risuscita i morti. Da quella morte però egli ci ha liberato e ci libererà, e per la speranza che abbiamo in lui ancora ci libererà, grazie anche alla vostra cooperazione nella preghiera per noi.</w:t>
      </w:r>
      <w:r w:rsidRPr="00260099">
        <w:rPr>
          <w:rFonts w:ascii="Arial" w:hAnsi="Arial"/>
          <w:b/>
          <w:i/>
          <w:iCs/>
          <w:color w:val="000000" w:themeColor="text1"/>
          <w:sz w:val="23"/>
        </w:rPr>
        <w:t xml:space="preserve"> Così, per il favore divino ottenutoci da molte persone, saranno molti a rendere grazie per noi (2Cor 1,3-11). </w:t>
      </w:r>
    </w:p>
    <w:p w14:paraId="2743451E" w14:textId="77777777" w:rsidR="00BC739C" w:rsidRPr="00260099" w:rsidRDefault="00BC739C" w:rsidP="00260099">
      <w:pPr>
        <w:spacing w:after="200"/>
        <w:jc w:val="both"/>
        <w:rPr>
          <w:rFonts w:ascii="Arial" w:hAnsi="Arial"/>
          <w:color w:val="000000" w:themeColor="text1"/>
          <w:sz w:val="24"/>
        </w:rPr>
      </w:pPr>
      <w:r w:rsidRPr="00260099">
        <w:rPr>
          <w:rFonts w:ascii="Arial" w:hAnsi="Arial"/>
          <w:b/>
          <w:color w:val="000000" w:themeColor="text1"/>
          <w:sz w:val="24"/>
        </w:rPr>
        <w:t xml:space="preserve">Altissima visione di fede di questi uomini di Dio. La loro fede è purissima, come purissima è la loro carità e la loro speranza. </w:t>
      </w:r>
      <w:r w:rsidRPr="00260099">
        <w:rPr>
          <w:rFonts w:ascii="Arial" w:hAnsi="Arial"/>
          <w:color w:val="000000" w:themeColor="text1"/>
          <w:sz w:val="24"/>
        </w:rPr>
        <w:t>La loro pazienza è sempre inchiodata dall’albero dell’obbedienza alla Parola di Cristo Gesù.</w:t>
      </w:r>
    </w:p>
    <w:p w14:paraId="5ABF641E" w14:textId="77777777" w:rsidR="00BC739C" w:rsidRPr="00260099" w:rsidRDefault="00BC739C" w:rsidP="00260099">
      <w:pPr>
        <w:keepNext/>
        <w:spacing w:after="200"/>
        <w:jc w:val="center"/>
        <w:outlineLvl w:val="1"/>
        <w:rPr>
          <w:rFonts w:ascii="Arial" w:hAnsi="Arial" w:cs="Arial"/>
          <w:b/>
          <w:bCs/>
          <w:iCs/>
          <w:color w:val="000000" w:themeColor="text1"/>
          <w:sz w:val="28"/>
        </w:rPr>
      </w:pPr>
      <w:bookmarkStart w:id="190" w:name="_Toc105012898"/>
      <w:bookmarkStart w:id="191" w:name="_Toc150865764"/>
      <w:bookmarkStart w:id="192" w:name="_Toc150866422"/>
      <w:r w:rsidRPr="00260099">
        <w:rPr>
          <w:rFonts w:ascii="Arial" w:hAnsi="Arial" w:cs="Arial"/>
          <w:b/>
          <w:bCs/>
          <w:iCs/>
          <w:color w:val="000000" w:themeColor="text1"/>
          <w:sz w:val="28"/>
        </w:rPr>
        <w:t>IL FINE DELLA PAZIENZA CROCIFISSA</w:t>
      </w:r>
      <w:bookmarkEnd w:id="190"/>
      <w:bookmarkEnd w:id="191"/>
      <w:bookmarkEnd w:id="192"/>
    </w:p>
    <w:p w14:paraId="7B70B307" w14:textId="77777777" w:rsidR="00BC739C" w:rsidRPr="00260099" w:rsidRDefault="00BC739C" w:rsidP="00260099">
      <w:pPr>
        <w:spacing w:after="200"/>
        <w:jc w:val="both"/>
        <w:rPr>
          <w:rFonts w:ascii="Arial" w:hAnsi="Arial"/>
          <w:color w:val="000000" w:themeColor="text1"/>
          <w:sz w:val="24"/>
        </w:rPr>
      </w:pPr>
      <w:r w:rsidRPr="00260099">
        <w:rPr>
          <w:rFonts w:ascii="Arial" w:hAnsi="Arial"/>
          <w:b/>
          <w:color w:val="000000" w:themeColor="text1"/>
          <w:sz w:val="24"/>
        </w:rPr>
        <w:t>Ora chiediamoci: qual è il fine della pazienza crocifissa cui è chiamato ogni discepolo di Gesù?</w:t>
      </w:r>
      <w:r w:rsidRPr="00260099">
        <w:rPr>
          <w:rFonts w:ascii="Arial" w:hAnsi="Arial"/>
          <w:color w:val="000000" w:themeColor="text1"/>
          <w:sz w:val="24"/>
        </w:rPr>
        <w:t xml:space="preserve"> Il fine è il compimento dell’opera di Dio, divenuta tutta opera di Cristo Gesù che deve divenire tutta opera di ogni membro del suo corpo. </w:t>
      </w:r>
      <w:r w:rsidRPr="00260099">
        <w:rPr>
          <w:rFonts w:ascii="Arial" w:hAnsi="Arial"/>
          <w:b/>
          <w:color w:val="000000" w:themeColor="text1"/>
          <w:sz w:val="24"/>
        </w:rPr>
        <w:t xml:space="preserve">Questa opera è una sola: </w:t>
      </w:r>
      <w:r w:rsidRPr="00260099">
        <w:rPr>
          <w:rFonts w:ascii="Arial" w:hAnsi="Arial"/>
          <w:color w:val="000000" w:themeColor="text1"/>
          <w:sz w:val="24"/>
        </w:rPr>
        <w:t>partecipare, attraverso l’offerta del nostro corpo a Cristo Signore e per Cristo Signore al Padre, alla redenzione del mondo</w:t>
      </w:r>
      <w:r w:rsidRPr="00260099">
        <w:rPr>
          <w:rFonts w:ascii="Arial" w:hAnsi="Arial"/>
          <w:b/>
          <w:color w:val="000000" w:themeColor="text1"/>
          <w:sz w:val="24"/>
        </w:rPr>
        <w:t xml:space="preserve">. Quando noi possiamo offrire il nostro corpo a Cristo Gesù perché Cristo Gesù lo offra, nel suo, al Padre, </w:t>
      </w:r>
      <w:r w:rsidRPr="00260099">
        <w:rPr>
          <w:rFonts w:ascii="Arial" w:hAnsi="Arial"/>
          <w:color w:val="000000" w:themeColor="text1"/>
          <w:sz w:val="24"/>
        </w:rPr>
        <w:t>allora noi possiamo dire di essere perfetti e integri, senza mancare di nulla</w:t>
      </w:r>
      <w:r w:rsidRPr="00260099">
        <w:rPr>
          <w:rFonts w:ascii="Arial" w:hAnsi="Arial"/>
          <w:b/>
          <w:color w:val="000000" w:themeColor="text1"/>
          <w:sz w:val="24"/>
        </w:rPr>
        <w:t xml:space="preserve">. Quanto la Lettera agli Ebrei rivela di Cristo Gesù deve essere anche rivelato di ogni suo discepolo. Tutto è in questa offerta. </w:t>
      </w:r>
      <w:r w:rsidRPr="00260099">
        <w:rPr>
          <w:rFonts w:ascii="Arial" w:hAnsi="Arial"/>
          <w:color w:val="000000" w:themeColor="text1"/>
          <w:sz w:val="24"/>
        </w:rPr>
        <w:t xml:space="preserve">Se questa offerta non viene operata, la nostra fede è vana e vane sono anche la nostra carità e la nostra speranza. </w:t>
      </w:r>
    </w:p>
    <w:p w14:paraId="2D911578" w14:textId="77777777" w:rsidR="00BC739C" w:rsidRPr="00260099" w:rsidRDefault="00BC739C" w:rsidP="00260099">
      <w:pPr>
        <w:spacing w:after="200"/>
        <w:ind w:left="567" w:right="567"/>
        <w:jc w:val="both"/>
        <w:rPr>
          <w:rFonts w:ascii="Arial" w:hAnsi="Arial"/>
          <w:b/>
          <w:i/>
          <w:iCs/>
          <w:color w:val="000000" w:themeColor="text1"/>
          <w:sz w:val="23"/>
        </w:rPr>
      </w:pPr>
      <w:r w:rsidRPr="00260099">
        <w:rPr>
          <w:rFonts w:ascii="Arial" w:hAnsi="Arial"/>
          <w:b/>
          <w:i/>
          <w:iCs/>
          <w:color w:val="000000" w:themeColor="text1"/>
          <w:sz w:val="23"/>
        </w:rPr>
        <w:t xml:space="preserve">Entrando nel mondo, Cristo dice: Tu non hai voluto né sacrificio né offerta, </w:t>
      </w:r>
      <w:r w:rsidRPr="00260099">
        <w:rPr>
          <w:rFonts w:ascii="Arial" w:hAnsi="Arial"/>
          <w:i/>
          <w:iCs/>
          <w:color w:val="000000" w:themeColor="text1"/>
          <w:sz w:val="23"/>
        </w:rPr>
        <w:t>un corpo invece mi hai preparato</w:t>
      </w:r>
      <w:r w:rsidRPr="00260099">
        <w:rPr>
          <w:rFonts w:ascii="Arial" w:hAnsi="Arial"/>
          <w:b/>
          <w:i/>
          <w:iCs/>
          <w:color w:val="000000" w:themeColor="text1"/>
          <w:sz w:val="23"/>
        </w:rPr>
        <w:t xml:space="preserve">. Non hai gradito né olocausti né sacrifici per il peccato. Allora ho detto: </w:t>
      </w:r>
      <w:r w:rsidRPr="00260099">
        <w:rPr>
          <w:rFonts w:ascii="Arial" w:hAnsi="Arial"/>
          <w:i/>
          <w:iCs/>
          <w:color w:val="000000" w:themeColor="text1"/>
          <w:sz w:val="23"/>
        </w:rPr>
        <w:t>«Ecco, io vengo – poiché di me sta scritto nel rotolo del libro – per fare, o Dio, la tua volontà».</w:t>
      </w:r>
      <w:r w:rsidRPr="00260099">
        <w:rPr>
          <w:rFonts w:ascii="Arial" w:hAnsi="Arial"/>
          <w:b/>
          <w:i/>
          <w:iCs/>
          <w:color w:val="000000" w:themeColor="text1"/>
          <w:sz w:val="23"/>
        </w:rPr>
        <w:t xml:space="preserve"> Dopo aver detto: Tu non hai voluto e non hai gradito né sacrifici né offerte, né olocausti né sacrifici per il peccato, cose che vengono offerte secondo la Legge, soggiunge: </w:t>
      </w:r>
      <w:r w:rsidRPr="00260099">
        <w:rPr>
          <w:rFonts w:ascii="Arial" w:hAnsi="Arial"/>
          <w:i/>
          <w:iCs/>
          <w:color w:val="000000" w:themeColor="text1"/>
          <w:sz w:val="23"/>
        </w:rPr>
        <w:t>Ecco, io vengo a fare la tua volontà. Così egli abolisce il primo sacrificio per costituire quello nuovo. Mediante quella volontà siamo stati santificati per mezzo dell’offerta del corpo di Gesù Cristo, una volta per sempre</w:t>
      </w:r>
      <w:r w:rsidRPr="00260099">
        <w:rPr>
          <w:rFonts w:ascii="Arial" w:hAnsi="Arial"/>
          <w:b/>
          <w:i/>
          <w:iCs/>
          <w:color w:val="000000" w:themeColor="text1"/>
          <w:sz w:val="23"/>
        </w:rPr>
        <w:t xml:space="preserve">. (Eb 10,5-10).  </w:t>
      </w:r>
    </w:p>
    <w:p w14:paraId="31F1753C" w14:textId="77777777" w:rsidR="00BC739C" w:rsidRPr="00260099" w:rsidRDefault="00BC739C" w:rsidP="00260099">
      <w:pPr>
        <w:spacing w:after="200"/>
        <w:jc w:val="both"/>
        <w:rPr>
          <w:rFonts w:ascii="Arial" w:hAnsi="Arial"/>
          <w:b/>
          <w:color w:val="000000" w:themeColor="text1"/>
          <w:sz w:val="24"/>
        </w:rPr>
      </w:pPr>
      <w:r w:rsidRPr="00260099">
        <w:rPr>
          <w:rFonts w:ascii="Arial" w:hAnsi="Arial"/>
          <w:b/>
          <w:color w:val="000000" w:themeColor="text1"/>
          <w:sz w:val="24"/>
        </w:rPr>
        <w:t>La stessa verità viene annunciata dall’Apostolo Paolo nella Lettera ai Romani:</w:t>
      </w:r>
    </w:p>
    <w:p w14:paraId="172B5411" w14:textId="77777777" w:rsidR="00BC739C" w:rsidRPr="00260099" w:rsidRDefault="00BC739C" w:rsidP="00260099">
      <w:pPr>
        <w:spacing w:after="200"/>
        <w:ind w:left="567" w:right="567"/>
        <w:jc w:val="both"/>
        <w:rPr>
          <w:rFonts w:ascii="Arial" w:hAnsi="Arial"/>
          <w:b/>
          <w:bCs/>
          <w:i/>
          <w:iCs/>
          <w:color w:val="000000" w:themeColor="text1"/>
          <w:sz w:val="23"/>
        </w:rPr>
      </w:pPr>
      <w:r w:rsidRPr="00260099">
        <w:rPr>
          <w:rFonts w:ascii="Arial" w:hAnsi="Arial"/>
          <w:b/>
          <w:bCs/>
          <w:i/>
          <w:iCs/>
          <w:color w:val="000000" w:themeColor="text1"/>
          <w:sz w:val="23"/>
        </w:rPr>
        <w:t xml:space="preserve">Vi esorto dunque, fratelli, per la misericordia di Dio, a offrire i vostri corpi come sacrificio vivente, santo e gradito a Dio; è questo il vostro culto spirituale. Non conformatevi a questo mondo, ma lasciatevi trasformare rinnovando il vostro modo di pensare, per poter discernere la volontà di Dio, ciò che è buono, a lui gradito e perfetto (Rm 12,1-2). </w:t>
      </w:r>
    </w:p>
    <w:p w14:paraId="7444DEC6" w14:textId="77777777" w:rsidR="00BC739C" w:rsidRPr="00260099" w:rsidRDefault="00BC739C" w:rsidP="00260099">
      <w:pPr>
        <w:spacing w:after="200"/>
        <w:jc w:val="both"/>
        <w:rPr>
          <w:rFonts w:ascii="Arial" w:hAnsi="Arial"/>
          <w:b/>
          <w:color w:val="000000" w:themeColor="text1"/>
          <w:sz w:val="24"/>
        </w:rPr>
      </w:pPr>
      <w:r w:rsidRPr="00260099">
        <w:rPr>
          <w:rFonts w:ascii="Arial" w:hAnsi="Arial"/>
          <w:b/>
          <w:color w:val="000000" w:themeColor="text1"/>
          <w:sz w:val="24"/>
        </w:rPr>
        <w:t xml:space="preserve">L’opera di Cristo Gesù e l’opera del cristiano devono essere una sola opera. </w:t>
      </w:r>
      <w:r w:rsidRPr="00260099">
        <w:rPr>
          <w:rFonts w:ascii="Arial" w:hAnsi="Arial"/>
          <w:color w:val="000000" w:themeColor="text1"/>
          <w:sz w:val="24"/>
        </w:rPr>
        <w:t xml:space="preserve">Cristo ha dato il suo corpo al Padre, facendone per Lui un olocausto di obbedienza. Il cristiano dona il suo corpo a Cristo Signore, perché Cristo Signore, nel suo corpo, ne faccia un olocausto. </w:t>
      </w:r>
      <w:r w:rsidRPr="00260099">
        <w:rPr>
          <w:rFonts w:ascii="Arial" w:hAnsi="Arial"/>
          <w:b/>
          <w:color w:val="000000" w:themeColor="text1"/>
          <w:sz w:val="24"/>
        </w:rPr>
        <w:t xml:space="preserve">Ecco perché è necessaria la pazienza crocifissa. </w:t>
      </w:r>
      <w:r w:rsidRPr="00260099">
        <w:rPr>
          <w:rFonts w:ascii="Arial" w:hAnsi="Arial"/>
          <w:color w:val="000000" w:themeColor="text1"/>
          <w:sz w:val="24"/>
        </w:rPr>
        <w:t xml:space="preserve">Senza l’assunzione del peccato del mondo sulle nostre spalle non </w:t>
      </w:r>
      <w:r w:rsidRPr="00260099">
        <w:rPr>
          <w:rFonts w:ascii="Arial" w:hAnsi="Arial"/>
          <w:color w:val="000000" w:themeColor="text1"/>
          <w:sz w:val="24"/>
        </w:rPr>
        <w:lastRenderedPageBreak/>
        <w:t>possiamo espiarlo e se non compiamo l’espiazione dei peccati, l’opera di Dio non si compie. Ma noi oggi siamo troppo lontani dall’avere questa purissima visione di fede. Ormai ci siamo immanentizzati. Ci siamo del tutto desoprannaturalizzati</w:t>
      </w:r>
      <w:r w:rsidRPr="00260099">
        <w:rPr>
          <w:rFonts w:ascii="Arial" w:hAnsi="Arial"/>
          <w:b/>
          <w:color w:val="000000" w:themeColor="text1"/>
          <w:sz w:val="24"/>
        </w:rPr>
        <w:t xml:space="preserve">. Ormai la terra è divenuta il nostro sarcofago. </w:t>
      </w:r>
      <w:r w:rsidRPr="00260099">
        <w:rPr>
          <w:rFonts w:ascii="Arial" w:hAnsi="Arial"/>
          <w:color w:val="000000" w:themeColor="text1"/>
          <w:sz w:val="24"/>
        </w:rPr>
        <w:t xml:space="preserve">È un sarcofago che divora ogni visione eterna, divina, soprannaturale, rivelata. </w:t>
      </w:r>
      <w:r w:rsidRPr="00260099">
        <w:rPr>
          <w:rFonts w:ascii="Arial" w:hAnsi="Arial"/>
          <w:b/>
          <w:color w:val="000000" w:themeColor="text1"/>
          <w:sz w:val="24"/>
        </w:rPr>
        <w:t xml:space="preserve">Si compie per noi la profezia di Osea: </w:t>
      </w:r>
      <w:r w:rsidRPr="00260099">
        <w:rPr>
          <w:rFonts w:ascii="Arial" w:hAnsi="Arial"/>
          <w:color w:val="000000" w:themeColor="text1"/>
          <w:sz w:val="24"/>
        </w:rPr>
        <w:t>Siamo incapaci di guardare in alto</w:t>
      </w:r>
      <w:r w:rsidRPr="00260099">
        <w:rPr>
          <w:rFonts w:ascii="Arial" w:hAnsi="Arial"/>
          <w:b/>
          <w:color w:val="000000" w:themeColor="text1"/>
          <w:sz w:val="24"/>
        </w:rPr>
        <w:t>. Eppure la nostra vocazione è quella di guardare in alto!</w:t>
      </w:r>
    </w:p>
    <w:p w14:paraId="11234087" w14:textId="77777777" w:rsidR="00BC739C" w:rsidRPr="00260099" w:rsidRDefault="00BC739C" w:rsidP="00260099">
      <w:pPr>
        <w:spacing w:after="200"/>
        <w:ind w:left="567" w:right="567"/>
        <w:jc w:val="both"/>
        <w:rPr>
          <w:rFonts w:ascii="Arial" w:hAnsi="Arial"/>
          <w:b/>
          <w:i/>
          <w:iCs/>
          <w:color w:val="000000" w:themeColor="text1"/>
          <w:sz w:val="23"/>
        </w:rPr>
      </w:pPr>
      <w:r w:rsidRPr="00260099">
        <w:rPr>
          <w:rFonts w:ascii="Arial" w:hAnsi="Arial"/>
          <w:b/>
          <w:i/>
          <w:iCs/>
          <w:color w:val="000000" w:themeColor="text1"/>
          <w:sz w:val="23"/>
        </w:rPr>
        <w:t xml:space="preserve">Quando Israele era fanciullo, io l’ho amato e dall’Egitto ho chiamato mio figlio. </w:t>
      </w:r>
      <w:r w:rsidRPr="00260099">
        <w:rPr>
          <w:rFonts w:ascii="Arial" w:hAnsi="Arial"/>
          <w:i/>
          <w:iCs/>
          <w:color w:val="000000" w:themeColor="text1"/>
          <w:sz w:val="23"/>
        </w:rPr>
        <w:t>Ma più li chiamavo, più si allontanavano da me; immolavano vittime ai Baal, agli idoli bruciavano incensi</w:t>
      </w:r>
      <w:r w:rsidRPr="00260099">
        <w:rPr>
          <w:rFonts w:ascii="Arial" w:hAnsi="Arial"/>
          <w:b/>
          <w:i/>
          <w:iCs/>
          <w:color w:val="000000" w:themeColor="text1"/>
          <w:sz w:val="23"/>
        </w:rPr>
        <w:t xml:space="preserve">. A Èfraim io insegnavo a camminare tenendolo per mano, ma essi non compresero che avevo cura di loro. Io li traevo con legami di bontà, con vincoli d’amore, ero per loro come chi solleva un bimbo alla sua guancia, mi chinavo su di lui per dargli da mangiare. Non ritornerà al paese d’Egitto, ma Assur sarà il suo re, perché non hanno voluto convertirsi. La spada farà strage nelle loro città, spaccherà la spranga di difesa, l’annienterà al di là dei loro progetti. </w:t>
      </w:r>
      <w:r w:rsidRPr="00260099">
        <w:rPr>
          <w:rFonts w:ascii="Arial" w:hAnsi="Arial"/>
          <w:i/>
          <w:iCs/>
          <w:color w:val="000000" w:themeColor="text1"/>
          <w:sz w:val="23"/>
        </w:rPr>
        <w:t>Il mio popolo è duro a convertirsi: chiamato a guardare in alto, nessuno sa sollevare lo sguardo</w:t>
      </w:r>
      <w:r w:rsidRPr="00260099">
        <w:rPr>
          <w:rFonts w:ascii="Arial" w:hAnsi="Arial"/>
          <w:b/>
          <w:i/>
          <w:iCs/>
          <w:color w:val="000000" w:themeColor="text1"/>
          <w:sz w:val="23"/>
        </w:rPr>
        <w:t xml:space="preserve"> (Os 11,1-7). </w:t>
      </w:r>
    </w:p>
    <w:p w14:paraId="106F326B" w14:textId="77777777" w:rsidR="00BC739C" w:rsidRPr="00260099" w:rsidRDefault="00BC739C" w:rsidP="00260099">
      <w:pPr>
        <w:spacing w:after="200"/>
        <w:jc w:val="both"/>
        <w:rPr>
          <w:rFonts w:ascii="Arial" w:hAnsi="Arial"/>
          <w:b/>
          <w:color w:val="000000" w:themeColor="text1"/>
          <w:sz w:val="24"/>
        </w:rPr>
      </w:pPr>
      <w:r w:rsidRPr="00260099">
        <w:rPr>
          <w:rFonts w:ascii="Arial" w:hAnsi="Arial"/>
          <w:color w:val="000000" w:themeColor="text1"/>
          <w:sz w:val="24"/>
        </w:rPr>
        <w:t>Se non alziamo gli occhi verso l’alto e non vediamo la nostra vita con gli stessi occhi di Cristo Gesù, del Padre, con la divina luce dello Spirito Santo,</w:t>
      </w:r>
      <w:r w:rsidRPr="00260099">
        <w:rPr>
          <w:rFonts w:ascii="Arial" w:hAnsi="Arial"/>
          <w:b/>
          <w:color w:val="000000" w:themeColor="text1"/>
          <w:sz w:val="24"/>
        </w:rPr>
        <w:t xml:space="preserve"> tutto il nostro essere, anima, spirito e corpo è votato al grande fallimento. </w:t>
      </w:r>
      <w:r w:rsidRPr="00260099">
        <w:rPr>
          <w:rFonts w:ascii="Arial" w:hAnsi="Arial"/>
          <w:color w:val="000000" w:themeColor="text1"/>
          <w:sz w:val="24"/>
        </w:rPr>
        <w:t>Avremo consumato invano i nostri giorni. Non abbiamo dato salvezza al mondo.</w:t>
      </w:r>
      <w:r w:rsidRPr="00260099">
        <w:rPr>
          <w:rFonts w:ascii="Arial" w:hAnsi="Arial"/>
          <w:b/>
          <w:color w:val="000000" w:themeColor="text1"/>
          <w:sz w:val="24"/>
        </w:rPr>
        <w:t xml:space="preserve"> Cadiamo nello stesso rimprovero che il Signore Dio fece al suo popolo per bocca del profeta Isaia.</w:t>
      </w:r>
    </w:p>
    <w:p w14:paraId="14EDEF44" w14:textId="77777777" w:rsidR="00BC739C" w:rsidRPr="00260099" w:rsidRDefault="00BC739C" w:rsidP="00260099">
      <w:pPr>
        <w:spacing w:after="200"/>
        <w:ind w:left="567" w:right="567"/>
        <w:jc w:val="both"/>
        <w:rPr>
          <w:rFonts w:ascii="Arial" w:hAnsi="Arial"/>
          <w:b/>
          <w:i/>
          <w:iCs/>
          <w:color w:val="000000" w:themeColor="text1"/>
          <w:sz w:val="23"/>
        </w:rPr>
      </w:pPr>
      <w:r w:rsidRPr="00260099">
        <w:rPr>
          <w:rFonts w:ascii="Arial" w:hAnsi="Arial"/>
          <w:i/>
          <w:iCs/>
          <w:color w:val="000000" w:themeColor="text1"/>
          <w:sz w:val="23"/>
        </w:rPr>
        <w:t>Signore, si era alzata la tua mano, ma essi non la videro</w:t>
      </w:r>
      <w:r w:rsidRPr="00260099">
        <w:rPr>
          <w:rFonts w:ascii="Arial" w:hAnsi="Arial"/>
          <w:b/>
          <w:i/>
          <w:iCs/>
          <w:color w:val="000000" w:themeColor="text1"/>
          <w:sz w:val="23"/>
        </w:rPr>
        <w:t xml:space="preserve">. Vedranno, arrossendo, il tuo amore geloso per il popolo, e il fuoco preparato per i tuoi nemici li divorerà. Signore, ci concederai la pace, perché tutte le nostre imprese tu compi per noi. Signore, nostro Dio, altri padroni, diversi da te, ci hanno dominato, ma noi te soltanto, il tuo nome invocheremo. I morti non vivranno più, le ombre non risorgeranno; poiché tu li hai puniti e distrutti, hai fatto svanire ogni loro ricordo. Hai fatto crescere la nazione, Signore, hai fatto crescere la nazione, ti sei glorificato, hai dilatato tutti i confini della terra. </w:t>
      </w:r>
    </w:p>
    <w:p w14:paraId="0700C69E" w14:textId="77777777" w:rsidR="00BC739C" w:rsidRPr="00260099" w:rsidRDefault="00BC739C" w:rsidP="00260099">
      <w:pPr>
        <w:spacing w:after="200"/>
        <w:ind w:left="567" w:right="567"/>
        <w:jc w:val="both"/>
        <w:rPr>
          <w:rFonts w:ascii="Arial" w:hAnsi="Arial"/>
          <w:i/>
          <w:iCs/>
          <w:color w:val="000000" w:themeColor="text1"/>
          <w:sz w:val="23"/>
        </w:rPr>
      </w:pPr>
      <w:r w:rsidRPr="00260099">
        <w:rPr>
          <w:rFonts w:ascii="Arial" w:hAnsi="Arial"/>
          <w:b/>
          <w:i/>
          <w:iCs/>
          <w:color w:val="000000" w:themeColor="text1"/>
          <w:sz w:val="23"/>
        </w:rPr>
        <w:t xml:space="preserve">Signore, nella tribolazione ti hanno cercato; a te hanno gridato nella prova, che è la tua correzione per loro. </w:t>
      </w:r>
      <w:r w:rsidRPr="00260099">
        <w:rPr>
          <w:rFonts w:ascii="Arial" w:hAnsi="Arial"/>
          <w:i/>
          <w:iCs/>
          <w:color w:val="000000" w:themeColor="text1"/>
          <w:sz w:val="23"/>
        </w:rPr>
        <w:t xml:space="preserve">Come una donna incinta che sta per partorire si contorce e grida nei dolori, così siamo stati noi di fronte a te, Signore. Abbiamo concepito, abbiamo sentito i dolori quasi dovessimo partorire: era solo vento; non abbiamo portato salvezza alla terra e non sono nati abitanti nel mondo. </w:t>
      </w:r>
    </w:p>
    <w:p w14:paraId="43D056BE" w14:textId="77777777" w:rsidR="00BC739C" w:rsidRPr="00260099" w:rsidRDefault="00BC739C" w:rsidP="00260099">
      <w:pPr>
        <w:spacing w:after="200"/>
        <w:ind w:left="567" w:right="567"/>
        <w:jc w:val="both"/>
        <w:rPr>
          <w:rFonts w:ascii="Arial" w:hAnsi="Arial"/>
          <w:b/>
          <w:i/>
          <w:iCs/>
          <w:color w:val="000000" w:themeColor="text1"/>
          <w:sz w:val="23"/>
        </w:rPr>
      </w:pPr>
      <w:r w:rsidRPr="00260099">
        <w:rPr>
          <w:rFonts w:ascii="Arial" w:hAnsi="Arial"/>
          <w:b/>
          <w:i/>
          <w:iCs/>
          <w:color w:val="000000" w:themeColor="text1"/>
          <w:sz w:val="23"/>
        </w:rPr>
        <w:t xml:space="preserve">Ma di nuovo vivranno i tuoi morti. I miei cadaveri risorgeranno! Svegliatevi ed esultate voi che giacete nella polvere. Sì, la tua rugiada è rugiada luminosa, la terra darà alla luce le ombre. Va’, popolo mio, entra nelle tue stanze e chiudi la porta dietro di te. </w:t>
      </w:r>
      <w:r w:rsidRPr="00260099">
        <w:rPr>
          <w:rFonts w:ascii="Arial" w:hAnsi="Arial"/>
          <w:i/>
          <w:iCs/>
          <w:color w:val="000000" w:themeColor="text1"/>
          <w:sz w:val="23"/>
        </w:rPr>
        <w:t xml:space="preserve">Nasconditi per un momento, finché non sia passato lo sdegno. Perché </w:t>
      </w:r>
      <w:r w:rsidRPr="00260099">
        <w:rPr>
          <w:rFonts w:ascii="Arial" w:hAnsi="Arial"/>
          <w:i/>
          <w:iCs/>
          <w:color w:val="000000" w:themeColor="text1"/>
          <w:sz w:val="23"/>
        </w:rPr>
        <w:lastRenderedPageBreak/>
        <w:t>ecco, il Signore esce dalla sua dimora per punire le offese fatte a lui dagli abitanti della terra; la terra ributterà fuori il sangue assorbito e più non coprirà i suoi cadaveri</w:t>
      </w:r>
      <w:r w:rsidRPr="00260099">
        <w:rPr>
          <w:rFonts w:ascii="Arial" w:hAnsi="Arial"/>
          <w:b/>
          <w:i/>
          <w:iCs/>
          <w:color w:val="000000" w:themeColor="text1"/>
          <w:sz w:val="23"/>
        </w:rPr>
        <w:t xml:space="preserve"> (Is 26,11-21).  </w:t>
      </w:r>
    </w:p>
    <w:p w14:paraId="2A9C8B78" w14:textId="77777777" w:rsidR="00BC739C" w:rsidRPr="00260099" w:rsidRDefault="00BC739C" w:rsidP="00260099">
      <w:pPr>
        <w:spacing w:after="200"/>
        <w:jc w:val="both"/>
        <w:rPr>
          <w:rFonts w:ascii="Arial" w:hAnsi="Arial"/>
          <w:b/>
          <w:color w:val="000000" w:themeColor="text1"/>
          <w:sz w:val="24"/>
        </w:rPr>
      </w:pPr>
      <w:r w:rsidRPr="00260099">
        <w:rPr>
          <w:rFonts w:ascii="Arial" w:hAnsi="Arial"/>
          <w:b/>
          <w:color w:val="000000" w:themeColor="text1"/>
          <w:sz w:val="24"/>
        </w:rPr>
        <w:t xml:space="preserve">È questa l’opera che il Signore chiede ad ogni discepolo di Gesù: cooperare con Cristo alla redenzione e salvezza del mondo. </w:t>
      </w:r>
      <w:r w:rsidRPr="00260099">
        <w:rPr>
          <w:rFonts w:ascii="Arial" w:hAnsi="Arial"/>
          <w:color w:val="000000" w:themeColor="text1"/>
          <w:sz w:val="24"/>
        </w:rPr>
        <w:t>Oggi quest’opera neanche è più possibile pensarla, perché un gelido vento di eresia ha ghiacciato il nostro cuore, la nostra mente, la nostra anima, il nostro spirito</w:t>
      </w:r>
      <w:r w:rsidRPr="00260099">
        <w:rPr>
          <w:rFonts w:ascii="Arial" w:hAnsi="Arial"/>
          <w:b/>
          <w:color w:val="000000" w:themeColor="text1"/>
          <w:sz w:val="24"/>
        </w:rPr>
        <w:t xml:space="preserve">. </w:t>
      </w:r>
    </w:p>
    <w:p w14:paraId="529F4945" w14:textId="77777777" w:rsidR="00BC739C" w:rsidRPr="00260099" w:rsidRDefault="00BC739C" w:rsidP="00260099">
      <w:pPr>
        <w:spacing w:after="200"/>
        <w:jc w:val="both"/>
        <w:rPr>
          <w:rFonts w:ascii="Arial" w:hAnsi="Arial"/>
          <w:b/>
          <w:color w:val="000000" w:themeColor="text1"/>
          <w:sz w:val="24"/>
        </w:rPr>
      </w:pPr>
      <w:r w:rsidRPr="00260099">
        <w:rPr>
          <w:rFonts w:ascii="Arial" w:hAnsi="Arial"/>
          <w:color w:val="000000" w:themeColor="text1"/>
          <w:sz w:val="24"/>
        </w:rPr>
        <w:t>Oggi è il cristiano che dichiara inutile Cristo per la redenzione del mondo ed inutile anche la Chiesa.</w:t>
      </w:r>
      <w:r w:rsidRPr="00260099">
        <w:rPr>
          <w:rFonts w:ascii="Arial" w:hAnsi="Arial"/>
          <w:b/>
          <w:color w:val="000000" w:themeColor="text1"/>
          <w:sz w:val="24"/>
        </w:rPr>
        <w:t xml:space="preserve"> Ogni uomo conosce le sue vie di salvezza ed è sufficiente che le percorra e avrà la vita eterna. </w:t>
      </w:r>
    </w:p>
    <w:p w14:paraId="43CAAB44" w14:textId="77777777" w:rsidR="00BC739C" w:rsidRPr="00260099" w:rsidRDefault="00BC739C" w:rsidP="00260099">
      <w:pPr>
        <w:spacing w:after="200"/>
        <w:jc w:val="both"/>
        <w:rPr>
          <w:rFonts w:ascii="Arial" w:hAnsi="Arial"/>
          <w:b/>
          <w:color w:val="000000" w:themeColor="text1"/>
          <w:sz w:val="24"/>
        </w:rPr>
      </w:pPr>
      <w:r w:rsidRPr="00260099">
        <w:rPr>
          <w:rFonts w:ascii="Arial" w:hAnsi="Arial"/>
          <w:color w:val="000000" w:themeColor="text1"/>
          <w:sz w:val="24"/>
        </w:rPr>
        <w:t>Il nostro Dio non è più il Padre del Signore nostro Gesù Cristo e di conseguenza un Dio senza Cristo e senza lo Spirito Santo non può neanche volere ciò che è proprio di Cristo e dello Spirito Santo. Questo Dio senza Cristo e senza lo Spirito Santo, è il Dio della salvezza universale, della misericordia universale. È il Dio del perdono universale. È il Dio che non conosce il peccato. È il Dio che tutti accoglie nel suo regno.</w:t>
      </w:r>
      <w:r w:rsidRPr="00260099">
        <w:rPr>
          <w:rFonts w:ascii="Arial" w:hAnsi="Arial"/>
          <w:b/>
          <w:color w:val="000000" w:themeColor="text1"/>
          <w:sz w:val="24"/>
        </w:rPr>
        <w:t xml:space="preserve"> </w:t>
      </w:r>
    </w:p>
    <w:p w14:paraId="51192951" w14:textId="77777777" w:rsidR="00BC739C" w:rsidRPr="00260099" w:rsidRDefault="00BC739C" w:rsidP="00260099">
      <w:pPr>
        <w:spacing w:after="200"/>
        <w:jc w:val="both"/>
        <w:rPr>
          <w:rFonts w:ascii="Arial" w:hAnsi="Arial"/>
          <w:b/>
          <w:color w:val="000000" w:themeColor="text1"/>
          <w:sz w:val="24"/>
        </w:rPr>
      </w:pPr>
      <w:r w:rsidRPr="00260099">
        <w:rPr>
          <w:rFonts w:ascii="Arial" w:hAnsi="Arial"/>
          <w:b/>
          <w:color w:val="000000" w:themeColor="text1"/>
          <w:sz w:val="24"/>
        </w:rPr>
        <w:t xml:space="preserve">Poi però ci accorgiamo che la terra con questo Dio si è trasformata in un inferno, e allora ci rivolgiamo a Lui perché venga in nostro soccorso. Ma può un idolo venire in soccorso dell’uomo, se lui è opera dello stesso uomo?  </w:t>
      </w:r>
      <w:r w:rsidRPr="00260099">
        <w:rPr>
          <w:rFonts w:ascii="Arial" w:hAnsi="Arial"/>
          <w:color w:val="000000" w:themeColor="text1"/>
          <w:sz w:val="24"/>
        </w:rPr>
        <w:t>Forse dovremmo leggere ciò che il Libro della Sapienza rivela sugli Dèi che l’uomo si fabbrica ogni giorno.</w:t>
      </w:r>
      <w:r w:rsidRPr="00260099">
        <w:rPr>
          <w:rFonts w:ascii="Arial" w:hAnsi="Arial"/>
          <w:b/>
          <w:color w:val="000000" w:themeColor="text1"/>
          <w:sz w:val="24"/>
        </w:rPr>
        <w:t xml:space="preserve"> Leggiamo e comprenderemo.</w:t>
      </w:r>
    </w:p>
    <w:p w14:paraId="4D52EB8E" w14:textId="77777777" w:rsidR="00BC739C" w:rsidRPr="00260099" w:rsidRDefault="00BC739C" w:rsidP="00260099">
      <w:pPr>
        <w:keepNext/>
        <w:spacing w:after="200"/>
        <w:jc w:val="center"/>
        <w:outlineLvl w:val="1"/>
        <w:rPr>
          <w:rFonts w:ascii="Arial" w:hAnsi="Arial" w:cs="Arial"/>
          <w:b/>
          <w:bCs/>
          <w:iCs/>
          <w:color w:val="000000" w:themeColor="text1"/>
          <w:sz w:val="28"/>
        </w:rPr>
      </w:pPr>
      <w:bookmarkStart w:id="193" w:name="_Toc105012899"/>
      <w:bookmarkStart w:id="194" w:name="_Toc150865765"/>
      <w:bookmarkStart w:id="195" w:name="_Toc150866423"/>
      <w:r w:rsidRPr="00260099">
        <w:rPr>
          <w:rFonts w:ascii="Arial" w:hAnsi="Arial" w:cs="Arial"/>
          <w:b/>
          <w:bCs/>
          <w:iCs/>
          <w:color w:val="000000" w:themeColor="text1"/>
          <w:sz w:val="28"/>
        </w:rPr>
        <w:t>LA VANITÀ DEGLI IDOLI</w:t>
      </w:r>
      <w:bookmarkEnd w:id="193"/>
      <w:bookmarkEnd w:id="194"/>
      <w:bookmarkEnd w:id="195"/>
    </w:p>
    <w:p w14:paraId="01238C58" w14:textId="77777777" w:rsidR="00BC739C" w:rsidRPr="00260099" w:rsidRDefault="00BC739C" w:rsidP="00260099">
      <w:pPr>
        <w:spacing w:after="200"/>
        <w:ind w:left="567" w:right="567"/>
        <w:jc w:val="both"/>
        <w:rPr>
          <w:rFonts w:ascii="Arial" w:hAnsi="Arial"/>
          <w:b/>
          <w:i/>
          <w:iCs/>
          <w:color w:val="000000" w:themeColor="text1"/>
          <w:sz w:val="23"/>
        </w:rPr>
      </w:pPr>
      <w:r w:rsidRPr="00260099">
        <w:rPr>
          <w:rFonts w:ascii="Arial" w:hAnsi="Arial"/>
          <w:b/>
          <w:i/>
          <w:iCs/>
          <w:color w:val="000000" w:themeColor="text1"/>
          <w:sz w:val="23"/>
        </w:rPr>
        <w:t xml:space="preserve">Infelici anche coloro le cui speranze sono in cose morte e che chiamarono dèi le opere di mani d’uomo, oro e argento, lavorati con arte, e immagini di animali, oppure una pietra inutile, opera di mano antica. Ecco un falegname: dopo aver segato un albero maneggevole, ha tagliato facilmente tutta la corteccia intorno e, avendolo lavorato abilmente, ha preparato un oggetto utile alle necessità della vita; raccolti poi gli avanzi del suo lavoro, li consuma per prepararsi il cibo e saziarsi. Quanto avanza ancora, buono proprio a nulla, legno contorto e pieno di nodi, lo prende e lo scolpisce per occupare il tempo libero; con l’abilità dei momenti di riposo gli dà una forma, lo fa simile a un’immagine umana oppure a quella di un animale spregevole. Lo vernicia con minio, ne colora di rosso la superficie e ricopre con la vernice ogni sua macchia; quindi, preparatagli una degna dimora, lo colloca sul muro, fissandolo con un chiodo. Provvede perché non cada, ben sapendo che non è in grado di aiutarsi da sé; infatti è solo un’immagine e ha bisogno di aiuto. </w:t>
      </w:r>
    </w:p>
    <w:p w14:paraId="4BCBB2B5" w14:textId="77777777" w:rsidR="00BC739C" w:rsidRPr="00260099" w:rsidRDefault="00BC739C" w:rsidP="00260099">
      <w:pPr>
        <w:spacing w:after="200"/>
        <w:ind w:left="567" w:right="567"/>
        <w:jc w:val="both"/>
        <w:rPr>
          <w:rFonts w:ascii="Arial" w:hAnsi="Arial"/>
          <w:i/>
          <w:iCs/>
          <w:color w:val="000000" w:themeColor="text1"/>
          <w:sz w:val="23"/>
        </w:rPr>
      </w:pPr>
      <w:r w:rsidRPr="00260099">
        <w:rPr>
          <w:rFonts w:ascii="Arial" w:hAnsi="Arial"/>
          <w:i/>
          <w:iCs/>
          <w:color w:val="000000" w:themeColor="text1"/>
          <w:sz w:val="23"/>
        </w:rPr>
        <w:t xml:space="preserve">Quando prega per i suoi beni, per le nozze e per i figli, non si vergogna di parlare a quell’oggetto inanimato, e per la sua salute invoca un essere debole, per la sua vita prega una cosa morta, per un aiuto supplica un essere inetto, per il suo viaggio uno che non può usare i suoi piedi; per un guadagno, un lavoro e un successo negli affari, chiede abilità a uno </w:t>
      </w:r>
      <w:r w:rsidRPr="00260099">
        <w:rPr>
          <w:rFonts w:ascii="Arial" w:hAnsi="Arial"/>
          <w:i/>
          <w:iCs/>
          <w:color w:val="000000" w:themeColor="text1"/>
          <w:sz w:val="23"/>
        </w:rPr>
        <w:lastRenderedPageBreak/>
        <w:t>che è il più inabile con le mani. Anche chi si dispone a navigare e a solcare onde selvagge invoca un legno più fragile dell’imbarcazione che lo porta.</w:t>
      </w:r>
    </w:p>
    <w:p w14:paraId="6093A012" w14:textId="77777777" w:rsidR="00BC739C" w:rsidRPr="00260099" w:rsidRDefault="00BC739C" w:rsidP="00260099">
      <w:pPr>
        <w:spacing w:after="200"/>
        <w:ind w:left="567" w:right="567"/>
        <w:jc w:val="both"/>
        <w:rPr>
          <w:rFonts w:ascii="Arial" w:hAnsi="Arial"/>
          <w:b/>
          <w:i/>
          <w:iCs/>
          <w:color w:val="000000" w:themeColor="text1"/>
          <w:sz w:val="23"/>
        </w:rPr>
      </w:pPr>
      <w:r w:rsidRPr="00260099">
        <w:rPr>
          <w:rFonts w:ascii="Arial" w:hAnsi="Arial"/>
          <w:b/>
          <w:i/>
          <w:iCs/>
          <w:color w:val="000000" w:themeColor="text1"/>
          <w:sz w:val="23"/>
        </w:rPr>
        <w:t xml:space="preserve">Questa infatti fu inventata dal desiderio di guadagni e fu costruita da una saggezza artigiana; ma la tua provvidenza, o Padre, la pilota, perché tu tracciasti un cammino anche nel mare e un sentiero sicuro anche fra le onde, mostrando che puoi salvare da tutto, sì che uno possa imbarcarsi anche senza esperienza. Tu non vuoi che le opere della tua sapienza siano inutili; per questo gli uomini affidano la loro vita anche a un minuscolo legno e, avendo attraversato i flutti su una zattera, furono salvati. Infatti, anche in principio, mentre perivano i superbi giganti, la speranza del mondo, rifugiatasi in una zattera e guidata dalla tua mano, lasciò al mondo un seme di nuove generazioni. Benedetto è il legno per mezzo del quale si compie la giustizia, </w:t>
      </w:r>
      <w:r w:rsidRPr="00260099">
        <w:rPr>
          <w:rFonts w:ascii="Arial" w:hAnsi="Arial"/>
          <w:i/>
          <w:iCs/>
          <w:color w:val="000000" w:themeColor="text1"/>
          <w:sz w:val="23"/>
        </w:rPr>
        <w:t xml:space="preserve">maledetto invece l’idolo, opera delle mani, e chi lo ha fatto; questi perché lo ha preparato, quello perché, pur essendo corruttibile, è stato chiamato dio. </w:t>
      </w:r>
      <w:r w:rsidRPr="00260099">
        <w:rPr>
          <w:rFonts w:ascii="Arial" w:hAnsi="Arial"/>
          <w:b/>
          <w:i/>
          <w:iCs/>
          <w:color w:val="000000" w:themeColor="text1"/>
          <w:sz w:val="23"/>
        </w:rPr>
        <w:t xml:space="preserve">Perché a Dio sono ugualmente in odio l’empio e la sua empietà; l’opera sarà punita assieme a chi l’ha compiuta. Perciò ci sarà un giudizio anche per gli idoli delle nazioni, perché fra le creature di Dio sono diventati oggetto di ribrezzo, e inciampo per le anime degli uomini, e laccio per i piedi degli stolti. Infatti l’invenzione degli idoli fu l’inizio della fornicazione, la loro scoperta portò alla corruzione della vita. Essi non esistevano dall’inizio e non esisteranno in futuro. Entrarono nel mondo, infatti, per la vana ambizione degli uomini, per questo è stata decretata loro una brusca fine. </w:t>
      </w:r>
      <w:r w:rsidRPr="00260099">
        <w:rPr>
          <w:rFonts w:ascii="Arial" w:hAnsi="Arial"/>
          <w:i/>
          <w:iCs/>
          <w:color w:val="000000" w:themeColor="text1"/>
          <w:sz w:val="23"/>
        </w:rPr>
        <w:t xml:space="preserve">Un padre, consumato da un lutto prematuro, avendo fatto un’immagine del figlio così presto rapito, onorò come un dio un uomo appena morto e ai suoi subalterni ordinò misteri e riti d’iniziazione; </w:t>
      </w:r>
      <w:r w:rsidRPr="00260099">
        <w:rPr>
          <w:rFonts w:ascii="Arial" w:hAnsi="Arial"/>
          <w:b/>
          <w:i/>
          <w:iCs/>
          <w:color w:val="000000" w:themeColor="text1"/>
          <w:sz w:val="23"/>
        </w:rPr>
        <w:t xml:space="preserve">col passare del tempo l’empia usanza si consolidò e fu osservata come una legge. Anche per ordine dei sovrani le immagini scolpite venivano fatte oggetto di culto; alcuni uomini, non potendo onorarli di persona perché distanti, avendo riprodotto le sembianze lontane, fecero un’immagine visibile del re venerato, per adulare con zelo l’assente, come fosse presente. A estendere il culto anche presso quanti non lo conoscevano, spinse l’ambizione dell’artista. Questi infatti, desideroso senz’altro di piacere al potente, si sforzò con l’arte di renderne più bella l’immagine; ma la folla, attratta dal fascino dell’opera, </w:t>
      </w:r>
      <w:r w:rsidRPr="00260099">
        <w:rPr>
          <w:rFonts w:ascii="Arial" w:hAnsi="Arial"/>
          <w:i/>
          <w:iCs/>
          <w:color w:val="000000" w:themeColor="text1"/>
          <w:sz w:val="23"/>
        </w:rPr>
        <w:t xml:space="preserve">considerò oggetto di adorazione colui che poco prima onorava come uomo. </w:t>
      </w:r>
      <w:r w:rsidRPr="00260099">
        <w:rPr>
          <w:rFonts w:ascii="Arial" w:hAnsi="Arial"/>
          <w:b/>
          <w:i/>
          <w:iCs/>
          <w:color w:val="000000" w:themeColor="text1"/>
          <w:sz w:val="23"/>
        </w:rPr>
        <w:t>Divenne un’insidia alla vita il fatto che uomini, resi schiavi della disgrazia e del potere, abbiano attribuito a pietre o a legni il nome incomunicabile (Sap 13,10-14,21).</w:t>
      </w:r>
    </w:p>
    <w:p w14:paraId="1A70C170" w14:textId="77777777" w:rsidR="00BC739C" w:rsidRPr="00260099" w:rsidRDefault="00BC739C" w:rsidP="00260099">
      <w:pPr>
        <w:spacing w:after="200"/>
        <w:jc w:val="both"/>
        <w:rPr>
          <w:rFonts w:ascii="Calibri" w:eastAsia="Calibri" w:hAnsi="Calibri"/>
          <w:b/>
          <w:color w:val="000000" w:themeColor="text1"/>
          <w:sz w:val="28"/>
          <w:szCs w:val="22"/>
        </w:rPr>
      </w:pPr>
      <w:r w:rsidRPr="00260099">
        <w:rPr>
          <w:rFonts w:ascii="Arial" w:hAnsi="Arial"/>
          <w:b/>
          <w:color w:val="000000" w:themeColor="text1"/>
          <w:sz w:val="24"/>
        </w:rPr>
        <w:t xml:space="preserve">L’invenzione del Dio unico è la più grande disgrazia che si è abbattuta sulla Chiesa di Cristo Gesù. </w:t>
      </w:r>
      <w:r w:rsidRPr="00260099">
        <w:rPr>
          <w:rFonts w:ascii="Arial" w:hAnsi="Arial"/>
          <w:color w:val="000000" w:themeColor="text1"/>
          <w:sz w:val="24"/>
        </w:rPr>
        <w:t>Questa invenzione ha cancellato tutti i misteri soprannaturali ed eterni, cancellando anche il mistero stesso della Chiesa</w:t>
      </w:r>
      <w:r w:rsidRPr="00260099">
        <w:rPr>
          <w:rFonts w:ascii="Arial" w:hAnsi="Arial"/>
          <w:b/>
          <w:color w:val="000000" w:themeColor="text1"/>
          <w:sz w:val="24"/>
        </w:rPr>
        <w:t xml:space="preserve">. </w:t>
      </w:r>
      <w:r w:rsidRPr="00260099">
        <w:rPr>
          <w:rFonts w:ascii="Arial" w:hAnsi="Arial"/>
          <w:color w:val="000000" w:themeColor="text1"/>
          <w:sz w:val="24"/>
        </w:rPr>
        <w:t>Se questo idolo non viene fatto trangugiare ai cristiani allo stesso modo che Mosè fece trangugiare ai figli d’Israele il vitello d’oro, ridotto in cenere e sciogliendo poi le ceneri nell’acqua, non c’è più possibilità che si possano compiere le opere del Padre</w:t>
      </w:r>
      <w:r w:rsidRPr="00260099">
        <w:rPr>
          <w:rFonts w:ascii="Arial" w:hAnsi="Arial"/>
          <w:b/>
          <w:color w:val="000000" w:themeColor="text1"/>
          <w:sz w:val="24"/>
        </w:rPr>
        <w:t xml:space="preserve">. Le opere del Padre del Signore nostro Gesù Cristo e le opere del Dio </w:t>
      </w:r>
      <w:r w:rsidRPr="00260099">
        <w:rPr>
          <w:rFonts w:ascii="Arial" w:hAnsi="Arial"/>
          <w:b/>
          <w:color w:val="000000" w:themeColor="text1"/>
          <w:sz w:val="24"/>
        </w:rPr>
        <w:lastRenderedPageBreak/>
        <w:t xml:space="preserve">unico non sono le stesse opere. </w:t>
      </w:r>
      <w:r w:rsidRPr="00260099">
        <w:rPr>
          <w:rFonts w:ascii="Arial" w:hAnsi="Arial"/>
          <w:color w:val="000000" w:themeColor="text1"/>
          <w:sz w:val="24"/>
        </w:rPr>
        <w:t>La differenza è la stessa che regna tra la luce e le tenebre, tra la verità e la falsità, tra la vita e la morte, tra il paradiso e la perdizione eterna.</w:t>
      </w:r>
      <w:bookmarkStart w:id="196" w:name="_Toc105012900"/>
    </w:p>
    <w:p w14:paraId="72B99291" w14:textId="77777777" w:rsidR="00BC739C" w:rsidRPr="00260099" w:rsidRDefault="00BC739C" w:rsidP="00260099">
      <w:pPr>
        <w:keepNext/>
        <w:spacing w:after="200"/>
        <w:jc w:val="center"/>
        <w:outlineLvl w:val="1"/>
        <w:rPr>
          <w:rFonts w:ascii="Arial" w:hAnsi="Arial" w:cs="Arial"/>
          <w:b/>
          <w:bCs/>
          <w:iCs/>
          <w:color w:val="000000" w:themeColor="text1"/>
          <w:sz w:val="28"/>
        </w:rPr>
      </w:pPr>
      <w:bookmarkStart w:id="197" w:name="_Toc150865766"/>
      <w:bookmarkStart w:id="198" w:name="_Toc150866424"/>
      <w:r w:rsidRPr="00260099">
        <w:rPr>
          <w:rFonts w:ascii="Arial" w:hAnsi="Arial" w:cs="Arial"/>
          <w:b/>
          <w:bCs/>
          <w:iCs/>
          <w:color w:val="000000" w:themeColor="text1"/>
          <w:sz w:val="28"/>
        </w:rPr>
        <w:t>I COSTRUTTORI DI IDOLI VANI</w:t>
      </w:r>
      <w:bookmarkEnd w:id="196"/>
      <w:bookmarkEnd w:id="197"/>
      <w:bookmarkEnd w:id="198"/>
    </w:p>
    <w:p w14:paraId="5438BD4F" w14:textId="77777777" w:rsidR="00BC739C" w:rsidRPr="00260099" w:rsidRDefault="00BC739C" w:rsidP="00260099">
      <w:pPr>
        <w:spacing w:after="200"/>
        <w:jc w:val="both"/>
        <w:rPr>
          <w:rFonts w:ascii="Arial" w:hAnsi="Arial"/>
          <w:b/>
          <w:color w:val="000000" w:themeColor="text1"/>
          <w:sz w:val="24"/>
        </w:rPr>
      </w:pPr>
      <w:r w:rsidRPr="00260099">
        <w:rPr>
          <w:rFonts w:ascii="Arial" w:hAnsi="Arial"/>
          <w:b/>
          <w:color w:val="000000" w:themeColor="text1"/>
          <w:sz w:val="24"/>
        </w:rPr>
        <w:t xml:space="preserve">Sappiamo che nel mondo di chi non conosce il vero Dio, che è uno solo: il Padre del Signore nostro Gesù Cristo, </w:t>
      </w:r>
      <w:r w:rsidRPr="00260099">
        <w:rPr>
          <w:rFonts w:ascii="Arial" w:hAnsi="Arial"/>
          <w:color w:val="000000" w:themeColor="text1"/>
          <w:sz w:val="24"/>
        </w:rPr>
        <w:t>gli idoli vani sono senza numero</w:t>
      </w:r>
      <w:r w:rsidRPr="00260099">
        <w:rPr>
          <w:rFonts w:ascii="Arial" w:hAnsi="Arial"/>
          <w:b/>
          <w:color w:val="000000" w:themeColor="text1"/>
          <w:sz w:val="24"/>
        </w:rPr>
        <w:t xml:space="preserve">. Quello che spesso ignoriamo o non vogliamo ricordare è questa verità: </w:t>
      </w:r>
      <w:r w:rsidRPr="00260099">
        <w:rPr>
          <w:rFonts w:ascii="Arial" w:hAnsi="Arial"/>
          <w:color w:val="000000" w:themeColor="text1"/>
          <w:sz w:val="24"/>
        </w:rPr>
        <w:t>il mondo che conosce Dio, il vero Dio, ha nel suo seno un esercito di costruttori di idoli vani. Il primo grande costruttore di idoli vani fu il sommo sacerdote Aronne, il fratello di Mosè e di Maria</w:t>
      </w:r>
      <w:r w:rsidRPr="00260099">
        <w:rPr>
          <w:rFonts w:ascii="Arial" w:hAnsi="Arial"/>
          <w:b/>
          <w:color w:val="000000" w:themeColor="text1"/>
          <w:sz w:val="24"/>
        </w:rPr>
        <w:t xml:space="preserve">.  </w:t>
      </w:r>
    </w:p>
    <w:p w14:paraId="1FC36AA0" w14:textId="77777777" w:rsidR="00BC739C" w:rsidRPr="00260099" w:rsidRDefault="00BC739C" w:rsidP="00260099">
      <w:pPr>
        <w:spacing w:after="200"/>
        <w:jc w:val="both"/>
        <w:rPr>
          <w:rFonts w:ascii="Arial" w:hAnsi="Arial"/>
          <w:b/>
          <w:color w:val="000000" w:themeColor="text1"/>
          <w:sz w:val="24"/>
        </w:rPr>
      </w:pPr>
      <w:r w:rsidRPr="00260099">
        <w:rPr>
          <w:rFonts w:ascii="Arial" w:hAnsi="Arial"/>
          <w:b/>
          <w:color w:val="000000" w:themeColor="text1"/>
          <w:sz w:val="24"/>
        </w:rPr>
        <w:t xml:space="preserve">Questo significa che ogni figlio della Chiesa, </w:t>
      </w:r>
      <w:r w:rsidRPr="00260099">
        <w:rPr>
          <w:rFonts w:ascii="Arial" w:hAnsi="Arial"/>
          <w:color w:val="000000" w:themeColor="text1"/>
          <w:sz w:val="24"/>
        </w:rPr>
        <w:t>dal più alto al più basso, potrebbe divenire un costruttore di idoli vani</w:t>
      </w:r>
      <w:r w:rsidRPr="00260099">
        <w:rPr>
          <w:rFonts w:ascii="Arial" w:hAnsi="Arial"/>
          <w:b/>
          <w:color w:val="000000" w:themeColor="text1"/>
          <w:sz w:val="24"/>
        </w:rPr>
        <w:t xml:space="preserve">. Costruttori di idoli vani nel popolo del Signore </w:t>
      </w:r>
      <w:r w:rsidRPr="00260099">
        <w:rPr>
          <w:rFonts w:ascii="Arial" w:hAnsi="Arial"/>
          <w:color w:val="000000" w:themeColor="text1"/>
          <w:sz w:val="24"/>
        </w:rPr>
        <w:t xml:space="preserve">sono stati sempre i falsi profeti. </w:t>
      </w:r>
      <w:r w:rsidRPr="00260099">
        <w:rPr>
          <w:rFonts w:ascii="Arial" w:hAnsi="Arial"/>
          <w:b/>
          <w:color w:val="000000" w:themeColor="text1"/>
          <w:sz w:val="24"/>
        </w:rPr>
        <w:t xml:space="preserve">Ad essi facevano </w:t>
      </w:r>
      <w:r w:rsidRPr="00260099">
        <w:rPr>
          <w:rFonts w:ascii="Arial" w:hAnsi="Arial"/>
          <w:color w:val="000000" w:themeColor="text1"/>
          <w:sz w:val="24"/>
        </w:rPr>
        <w:t>eco i sacerdoti</w:t>
      </w:r>
      <w:r w:rsidRPr="00260099">
        <w:rPr>
          <w:rFonts w:ascii="Arial" w:hAnsi="Arial"/>
          <w:b/>
          <w:color w:val="000000" w:themeColor="text1"/>
          <w:sz w:val="24"/>
        </w:rPr>
        <w:t xml:space="preserve"> e ogni giorno, </w:t>
      </w:r>
      <w:r w:rsidRPr="00260099">
        <w:rPr>
          <w:rFonts w:ascii="Arial" w:hAnsi="Arial"/>
          <w:color w:val="000000" w:themeColor="text1"/>
          <w:sz w:val="24"/>
        </w:rPr>
        <w:t>sommerso da una universale idolatria, il popolo di Dio si immergeva in una immoralità che prendeva ogni aspetto della sua vita</w:t>
      </w:r>
      <w:r w:rsidRPr="00260099">
        <w:rPr>
          <w:rFonts w:ascii="Arial" w:hAnsi="Arial"/>
          <w:b/>
          <w:color w:val="000000" w:themeColor="text1"/>
          <w:sz w:val="24"/>
        </w:rPr>
        <w:t xml:space="preserve">. Anche oggi, chi ha innalzato nella Chiesa l’idolo del Dio unico? Gli stessi figli della Chiesa. </w:t>
      </w:r>
      <w:r w:rsidRPr="00260099">
        <w:rPr>
          <w:rFonts w:ascii="Arial" w:hAnsi="Arial"/>
          <w:color w:val="000000" w:themeColor="text1"/>
          <w:sz w:val="24"/>
        </w:rPr>
        <w:t>Spesso i suoi maestri e i suoi dottori</w:t>
      </w:r>
      <w:r w:rsidRPr="00260099">
        <w:rPr>
          <w:rFonts w:ascii="Arial" w:hAnsi="Arial"/>
          <w:b/>
          <w:color w:val="000000" w:themeColor="text1"/>
          <w:sz w:val="24"/>
        </w:rPr>
        <w:t>. Ecco cosa accadde quando Aronne costruì il primo idolo per il suo popolo.</w:t>
      </w:r>
    </w:p>
    <w:p w14:paraId="26DE3752" w14:textId="77777777" w:rsidR="00BC739C" w:rsidRPr="00260099" w:rsidRDefault="00BC739C" w:rsidP="00260099">
      <w:pPr>
        <w:spacing w:after="200"/>
        <w:ind w:left="567" w:right="567"/>
        <w:jc w:val="both"/>
        <w:rPr>
          <w:rFonts w:ascii="Arial" w:hAnsi="Arial"/>
          <w:i/>
          <w:iCs/>
          <w:color w:val="000000" w:themeColor="text1"/>
          <w:sz w:val="23"/>
        </w:rPr>
      </w:pPr>
      <w:r w:rsidRPr="00260099">
        <w:rPr>
          <w:rFonts w:ascii="Arial" w:hAnsi="Arial"/>
          <w:b/>
          <w:i/>
          <w:iCs/>
          <w:color w:val="000000" w:themeColor="text1"/>
          <w:sz w:val="23"/>
        </w:rPr>
        <w:t xml:space="preserve">Il popolo, vedendo che Mosè tardava a scendere dal monte, fece ressa intorno ad Aronne e gli disse: «Fa’ per noi un dio che cammini alla nostra testa, perché a Mosè, quell’uomo che ci ha fatto uscire dalla terra d’Egitto, non sappiamo che cosa sia accaduto». Aronne rispose loro: «Togliete i pendenti d’oro che hanno agli orecchi le vostre mogli, i vostri figli e le vostre figlie e portateli a me». </w:t>
      </w:r>
      <w:r w:rsidRPr="00260099">
        <w:rPr>
          <w:rFonts w:ascii="Arial" w:hAnsi="Arial"/>
          <w:i/>
          <w:iCs/>
          <w:color w:val="000000" w:themeColor="text1"/>
          <w:sz w:val="23"/>
        </w:rPr>
        <w:t xml:space="preserve">Tutto il popolo tolse i pendenti che ciascuno aveva agli orecchi e li portò ad Aronne. Egli li ricevette dalle loro mani, li fece fondere in una forma e ne modellò un vitello di metallo fuso. </w:t>
      </w:r>
    </w:p>
    <w:p w14:paraId="35FD0B4C" w14:textId="77777777" w:rsidR="00BC739C" w:rsidRPr="00260099" w:rsidRDefault="00BC739C" w:rsidP="00260099">
      <w:pPr>
        <w:spacing w:after="200"/>
        <w:ind w:left="567" w:right="567"/>
        <w:jc w:val="both"/>
        <w:rPr>
          <w:rFonts w:ascii="Arial" w:hAnsi="Arial"/>
          <w:i/>
          <w:iCs/>
          <w:color w:val="000000" w:themeColor="text1"/>
          <w:sz w:val="23"/>
        </w:rPr>
      </w:pPr>
      <w:r w:rsidRPr="00260099">
        <w:rPr>
          <w:rFonts w:ascii="Arial" w:hAnsi="Arial"/>
          <w:i/>
          <w:iCs/>
          <w:color w:val="000000" w:themeColor="text1"/>
          <w:sz w:val="23"/>
        </w:rPr>
        <w:t>Allora dissero: «Ecco il tuo Dio, o Israele, colui che ti ha fatto uscire dalla terra d’Egitto!». Ciò vedendo, Aronne costruì un altare davanti al vitello e proclamò: «Domani sarà festa in onore del Signore». Il giorno dopo si alzarono presto, offrirono olocausti e presentarono sacrifici di comunione. Il popolo sedette per mangiare e bere, poi si alzò per darsi al divertimento.</w:t>
      </w:r>
    </w:p>
    <w:p w14:paraId="47A73987" w14:textId="77777777" w:rsidR="00BC739C" w:rsidRPr="00260099" w:rsidRDefault="00BC739C" w:rsidP="00260099">
      <w:pPr>
        <w:spacing w:after="200"/>
        <w:ind w:left="567" w:right="567"/>
        <w:jc w:val="both"/>
        <w:rPr>
          <w:rFonts w:ascii="Arial" w:hAnsi="Arial"/>
          <w:b/>
          <w:i/>
          <w:iCs/>
          <w:color w:val="000000" w:themeColor="text1"/>
          <w:sz w:val="23"/>
        </w:rPr>
      </w:pPr>
      <w:r w:rsidRPr="00260099">
        <w:rPr>
          <w:rFonts w:ascii="Arial" w:hAnsi="Arial"/>
          <w:b/>
          <w:i/>
          <w:iCs/>
          <w:color w:val="000000" w:themeColor="text1"/>
          <w:sz w:val="23"/>
        </w:rPr>
        <w:t xml:space="preserve">Allora il Signore disse a Mosè: «Va’, scendi, perché il tuo popolo, che hai fatto uscire dalla terra d’Egitto, si è pervertito. </w:t>
      </w:r>
      <w:r w:rsidRPr="00260099">
        <w:rPr>
          <w:rFonts w:ascii="Arial" w:hAnsi="Arial"/>
          <w:i/>
          <w:iCs/>
          <w:color w:val="000000" w:themeColor="text1"/>
          <w:sz w:val="23"/>
        </w:rPr>
        <w:t>Non hanno tardato ad allontanarsi dalla via che io avevo loro indicato! Si sono fatti un vitello di metallo fuso, poi gli si sono prostrati dinanzi, gli hanno offerto sacrifici e hanno detto: “Ecco il tuo Dio, Israele, colui che ti ha fatto uscire dalla terra d’Egitto”».</w:t>
      </w:r>
      <w:r w:rsidRPr="00260099">
        <w:rPr>
          <w:rFonts w:ascii="Arial" w:hAnsi="Arial"/>
          <w:b/>
          <w:i/>
          <w:iCs/>
          <w:color w:val="000000" w:themeColor="text1"/>
          <w:sz w:val="23"/>
        </w:rPr>
        <w:t xml:space="preserve"> </w:t>
      </w:r>
    </w:p>
    <w:p w14:paraId="7556BE7D" w14:textId="77777777" w:rsidR="00BC739C" w:rsidRPr="00260099" w:rsidRDefault="00BC739C" w:rsidP="00260099">
      <w:pPr>
        <w:spacing w:after="200"/>
        <w:ind w:left="567" w:right="567"/>
        <w:jc w:val="both"/>
        <w:rPr>
          <w:rFonts w:ascii="Arial" w:hAnsi="Arial"/>
          <w:b/>
          <w:i/>
          <w:iCs/>
          <w:color w:val="000000" w:themeColor="text1"/>
          <w:sz w:val="23"/>
        </w:rPr>
      </w:pPr>
      <w:r w:rsidRPr="00260099">
        <w:rPr>
          <w:rFonts w:ascii="Arial" w:hAnsi="Arial"/>
          <w:b/>
          <w:i/>
          <w:iCs/>
          <w:color w:val="000000" w:themeColor="text1"/>
          <w:sz w:val="23"/>
        </w:rPr>
        <w:t xml:space="preserve">Il Signore disse inoltre a Mosè: «Ho osservato questo popolo: ecco, è un popolo dalla dura cervice. Ora lascia che la mia ira si accenda contro di loro e li divori. Di te invece farò una grande nazione». </w:t>
      </w:r>
      <w:r w:rsidRPr="00260099">
        <w:rPr>
          <w:rFonts w:ascii="Arial" w:hAnsi="Arial"/>
          <w:i/>
          <w:iCs/>
          <w:color w:val="000000" w:themeColor="text1"/>
          <w:sz w:val="23"/>
        </w:rPr>
        <w:t xml:space="preserve">Mosè allora supplicò il Signore, suo Dio, e disse: «Perché, Signore, si accenderà la tua ira contro il tuo popolo, che hai fatto uscire dalla terra d’Egitto con grande forza e con mano potente? Perché dovranno dire gli </w:t>
      </w:r>
      <w:r w:rsidRPr="00260099">
        <w:rPr>
          <w:rFonts w:ascii="Arial" w:hAnsi="Arial"/>
          <w:i/>
          <w:iCs/>
          <w:color w:val="000000" w:themeColor="text1"/>
          <w:sz w:val="23"/>
        </w:rPr>
        <w:lastRenderedPageBreak/>
        <w:t>Egiziani: “Con malizia li ha fatti uscire, per farli perire tra le montagne e farli sparire dalla terra”? Desisti dall’ardore della tua ira e abbandona il proposito di fare del male al tuo popolo. Ricòrdati di Abramo, di Isacco, di Israele, tuoi servi, ai quali hai giurato per te stesso e hai detto: “Renderò la vostra posterità numerosa come le stelle del cielo, e tutta questa terra, di cui ho parlato, la darò ai tuoi discendenti e la possederanno per sempre”». Il</w:t>
      </w:r>
      <w:r w:rsidRPr="00260099">
        <w:rPr>
          <w:rFonts w:ascii="Arial" w:hAnsi="Arial"/>
          <w:b/>
          <w:i/>
          <w:iCs/>
          <w:color w:val="000000" w:themeColor="text1"/>
          <w:sz w:val="23"/>
        </w:rPr>
        <w:t xml:space="preserve"> Signore si pentì del male che aveva minacciato di fare al suo popolo. </w:t>
      </w:r>
    </w:p>
    <w:p w14:paraId="1BD6C86F" w14:textId="77777777" w:rsidR="00BC739C" w:rsidRPr="00260099" w:rsidRDefault="00BC739C" w:rsidP="00260099">
      <w:pPr>
        <w:spacing w:after="200"/>
        <w:ind w:left="567" w:right="567"/>
        <w:jc w:val="both"/>
        <w:rPr>
          <w:rFonts w:ascii="Arial" w:hAnsi="Arial"/>
          <w:b/>
          <w:i/>
          <w:iCs/>
          <w:color w:val="000000" w:themeColor="text1"/>
          <w:sz w:val="23"/>
        </w:rPr>
      </w:pPr>
      <w:r w:rsidRPr="00260099">
        <w:rPr>
          <w:rFonts w:ascii="Arial" w:hAnsi="Arial"/>
          <w:b/>
          <w:i/>
          <w:iCs/>
          <w:color w:val="000000" w:themeColor="text1"/>
          <w:sz w:val="23"/>
        </w:rPr>
        <w:t>Mosè si voltò e scese dal monte con in mano le due tavole della Testimonianza, tavole scritte sui due lati, da una parte e dall’altra. Le tavole erano opera di Dio, la scrittura era scrittura di Dio, scolpita sulle tavole.</w:t>
      </w:r>
    </w:p>
    <w:p w14:paraId="19D40A17" w14:textId="77777777" w:rsidR="00BC739C" w:rsidRPr="00260099" w:rsidRDefault="00BC739C" w:rsidP="00260099">
      <w:pPr>
        <w:spacing w:after="200"/>
        <w:ind w:left="567" w:right="567"/>
        <w:jc w:val="both"/>
        <w:rPr>
          <w:rFonts w:ascii="Arial" w:hAnsi="Arial"/>
          <w:i/>
          <w:iCs/>
          <w:color w:val="000000" w:themeColor="text1"/>
          <w:sz w:val="23"/>
        </w:rPr>
      </w:pPr>
      <w:r w:rsidRPr="00260099">
        <w:rPr>
          <w:rFonts w:ascii="Arial" w:hAnsi="Arial"/>
          <w:b/>
          <w:i/>
          <w:iCs/>
          <w:color w:val="000000" w:themeColor="text1"/>
          <w:sz w:val="23"/>
        </w:rPr>
        <w:t xml:space="preserve">Giosuè sentì il rumore del popolo che urlava e disse a Mosè: «C’è rumore di battaglia nell’accampamento». Ma rispose Mosè: «Non è il grido di chi canta: “Vittoria!”. Non è il grido di chi canta: “Disfatta!”. Il grido di chi canta a due cori io sento». </w:t>
      </w:r>
      <w:r w:rsidRPr="00260099">
        <w:rPr>
          <w:rFonts w:ascii="Arial" w:hAnsi="Arial"/>
          <w:i/>
          <w:iCs/>
          <w:color w:val="000000" w:themeColor="text1"/>
          <w:sz w:val="23"/>
        </w:rPr>
        <w:t>Quando si fu avvicinato all’accampamento, vide il vitello e le danze. Allora l’ira di Mosè si accese: egli scagliò dalle mani le tavole, spezzandole ai piedi della montagna. Poi afferrò il vitello che avevano fatto, lo bruciò nel fuoco, lo frantumò fino a ridurlo in polvere, ne sparse la polvere nell’acqua e la fece bere agli Israeliti.</w:t>
      </w:r>
    </w:p>
    <w:p w14:paraId="7693DDEF" w14:textId="77777777" w:rsidR="00BC739C" w:rsidRPr="00260099" w:rsidRDefault="00BC739C" w:rsidP="00260099">
      <w:pPr>
        <w:spacing w:after="200"/>
        <w:ind w:left="567" w:right="567"/>
        <w:jc w:val="both"/>
        <w:rPr>
          <w:rFonts w:ascii="Arial" w:hAnsi="Arial"/>
          <w:b/>
          <w:i/>
          <w:iCs/>
          <w:color w:val="000000" w:themeColor="text1"/>
          <w:sz w:val="23"/>
        </w:rPr>
      </w:pPr>
      <w:r w:rsidRPr="00260099">
        <w:rPr>
          <w:rFonts w:ascii="Arial" w:hAnsi="Arial"/>
          <w:b/>
          <w:i/>
          <w:iCs/>
          <w:color w:val="000000" w:themeColor="text1"/>
          <w:sz w:val="23"/>
        </w:rPr>
        <w:t>Mosè disse ad Aronne:</w:t>
      </w:r>
      <w:r w:rsidRPr="00260099">
        <w:rPr>
          <w:rFonts w:ascii="Arial" w:hAnsi="Arial"/>
          <w:i/>
          <w:iCs/>
          <w:color w:val="000000" w:themeColor="text1"/>
          <w:sz w:val="23"/>
        </w:rPr>
        <w:t xml:space="preserve"> «Che cosa ti ha fatto questo popolo, perché tu l’abbia gravato di un peccato così grande?».</w:t>
      </w:r>
      <w:r w:rsidRPr="00260099">
        <w:rPr>
          <w:rFonts w:ascii="Arial" w:hAnsi="Arial"/>
          <w:b/>
          <w:i/>
          <w:iCs/>
          <w:color w:val="000000" w:themeColor="text1"/>
          <w:sz w:val="23"/>
        </w:rPr>
        <w:t xml:space="preserve"> Aronne rispose: «Non si accenda l’ira del mio signore; tu stesso sai che questo popolo è incline al male. Mi dissero: “Fa’ per noi un dio che cammini alla nostra testa, perché a Mosè, quell’uomo che ci ha fatto uscire dalla terra d’Egitto, non sappiamo che cosa sia accaduto”. Allora io dissi: “Chi ha dell’oro? Toglietevelo!”. Essi me lo hanno dato; io l’ho gettato nel fuoco e ne è uscito questo vitello».</w:t>
      </w:r>
    </w:p>
    <w:p w14:paraId="21B601E7" w14:textId="77777777" w:rsidR="00BC739C" w:rsidRPr="00260099" w:rsidRDefault="00BC739C" w:rsidP="00260099">
      <w:pPr>
        <w:spacing w:after="200"/>
        <w:ind w:left="567" w:right="567"/>
        <w:jc w:val="both"/>
        <w:rPr>
          <w:rFonts w:ascii="Arial" w:hAnsi="Arial"/>
          <w:b/>
          <w:i/>
          <w:iCs/>
          <w:color w:val="000000" w:themeColor="text1"/>
          <w:sz w:val="23"/>
        </w:rPr>
      </w:pPr>
      <w:r w:rsidRPr="00260099">
        <w:rPr>
          <w:rFonts w:ascii="Arial" w:hAnsi="Arial"/>
          <w:i/>
          <w:iCs/>
          <w:color w:val="000000" w:themeColor="text1"/>
          <w:sz w:val="23"/>
        </w:rPr>
        <w:t>Mosè vide che il popolo non aveva più freno, perché Aronne gli aveva tolto ogni freno, così da farne oggetto di derisione per i loro avversari.</w:t>
      </w:r>
      <w:r w:rsidRPr="00260099">
        <w:rPr>
          <w:rFonts w:ascii="Arial" w:hAnsi="Arial"/>
          <w:b/>
          <w:i/>
          <w:iCs/>
          <w:color w:val="000000" w:themeColor="text1"/>
          <w:sz w:val="23"/>
        </w:rPr>
        <w:t xml:space="preserve"> Mosè si pose alla porta dell’accampamento e disse: «Chi sta con il Signore, venga da me!». Gli si raccolsero intorno tutti i figli di Levi. </w:t>
      </w:r>
    </w:p>
    <w:p w14:paraId="5E73B9EE" w14:textId="77777777" w:rsidR="00BC739C" w:rsidRPr="00260099" w:rsidRDefault="00BC739C" w:rsidP="00260099">
      <w:pPr>
        <w:spacing w:after="200"/>
        <w:ind w:left="567" w:right="567"/>
        <w:jc w:val="both"/>
        <w:rPr>
          <w:rFonts w:ascii="Arial" w:hAnsi="Arial"/>
          <w:b/>
          <w:i/>
          <w:iCs/>
          <w:color w:val="000000" w:themeColor="text1"/>
          <w:sz w:val="23"/>
        </w:rPr>
      </w:pPr>
      <w:r w:rsidRPr="00260099">
        <w:rPr>
          <w:rFonts w:ascii="Arial" w:hAnsi="Arial"/>
          <w:b/>
          <w:i/>
          <w:iCs/>
          <w:color w:val="000000" w:themeColor="text1"/>
          <w:sz w:val="23"/>
        </w:rPr>
        <w:t>Disse loro: «Dice il Signore, il Dio d’Israele: “Ciascuno di voi tenga la spada al fianco. Passate e ripassate nell’accampamento da una porta all’altra: uccida ognuno il proprio fratello, ognuno il proprio amico, ognuno il proprio vicino”». I figli di Levi agirono secondo il comando di Mosè e in quel giorno perirono circa tremila uomini del popolo. Allora Mosè disse: «Ricevete oggi l’investitura dal Signore; ciascuno di voi è stato contro suo figlio e contro suo fratello, perché oggi egli vi accordasse benedizione».</w:t>
      </w:r>
    </w:p>
    <w:p w14:paraId="18B0D673" w14:textId="77777777" w:rsidR="00BC739C" w:rsidRPr="00260099" w:rsidRDefault="00BC739C" w:rsidP="00260099">
      <w:pPr>
        <w:spacing w:after="200"/>
        <w:ind w:left="567" w:right="567"/>
        <w:jc w:val="both"/>
        <w:rPr>
          <w:rFonts w:ascii="Arial" w:hAnsi="Arial"/>
          <w:i/>
          <w:iCs/>
          <w:color w:val="000000" w:themeColor="text1"/>
          <w:sz w:val="23"/>
        </w:rPr>
      </w:pPr>
      <w:r w:rsidRPr="00260099">
        <w:rPr>
          <w:rFonts w:ascii="Arial" w:hAnsi="Arial"/>
          <w:b/>
          <w:i/>
          <w:iCs/>
          <w:color w:val="000000" w:themeColor="text1"/>
          <w:sz w:val="23"/>
        </w:rPr>
        <w:t>Il giorno dopo Mosè disse al popolo:</w:t>
      </w:r>
      <w:r w:rsidRPr="00260099">
        <w:rPr>
          <w:rFonts w:ascii="Arial" w:hAnsi="Arial"/>
          <w:i/>
          <w:iCs/>
          <w:color w:val="000000" w:themeColor="text1"/>
          <w:sz w:val="23"/>
        </w:rPr>
        <w:t xml:space="preserve"> «Voi avete commesso un grande peccato; ora salirò verso il Signore: forse otterrò il perdono della vostra colpa». Mosè ritornò dal Signore e disse: «Questo popolo ha commesso un grande peccato: si sono fatti un dio d’oro. Ma ora, se tu perdonassi il loro peccato... Altrimenti, cancellami dal tuo libro che hai scritto!».</w:t>
      </w:r>
    </w:p>
    <w:p w14:paraId="531FBE56" w14:textId="77777777" w:rsidR="00BC739C" w:rsidRPr="00260099" w:rsidRDefault="00BC739C" w:rsidP="00260099">
      <w:pPr>
        <w:spacing w:after="200"/>
        <w:ind w:left="567" w:right="567"/>
        <w:jc w:val="both"/>
        <w:rPr>
          <w:rFonts w:ascii="Arial" w:hAnsi="Arial"/>
          <w:b/>
          <w:i/>
          <w:iCs/>
          <w:color w:val="000000" w:themeColor="text1"/>
          <w:sz w:val="23"/>
        </w:rPr>
      </w:pPr>
      <w:r w:rsidRPr="00260099">
        <w:rPr>
          <w:rFonts w:ascii="Arial" w:hAnsi="Arial"/>
          <w:b/>
          <w:i/>
          <w:iCs/>
          <w:color w:val="000000" w:themeColor="text1"/>
          <w:sz w:val="23"/>
        </w:rPr>
        <w:lastRenderedPageBreak/>
        <w:t xml:space="preserve"> Il Signore disse a Mosè:</w:t>
      </w:r>
      <w:r w:rsidRPr="00260099">
        <w:rPr>
          <w:rFonts w:ascii="Arial" w:hAnsi="Arial"/>
          <w:i/>
          <w:iCs/>
          <w:color w:val="000000" w:themeColor="text1"/>
          <w:sz w:val="23"/>
        </w:rPr>
        <w:t xml:space="preserve"> «Io cancellerò dal mio libro colui che ha peccato contro di me. Ora va’, conduci il popolo là dove io ti ho detto. Ecco, il mio angelo ti precederà; nel giorno della mia visita li punirò per il loro peccato».</w:t>
      </w:r>
      <w:r w:rsidRPr="00260099">
        <w:rPr>
          <w:rFonts w:ascii="Arial" w:hAnsi="Arial"/>
          <w:b/>
          <w:i/>
          <w:iCs/>
          <w:color w:val="000000" w:themeColor="text1"/>
          <w:sz w:val="23"/>
        </w:rPr>
        <w:t xml:space="preserve"> Il Signore colpì il popolo, perché aveva fatto il vitello fabbricato da Aronne (Es 32,1-35).</w:t>
      </w:r>
    </w:p>
    <w:p w14:paraId="03D5CACE" w14:textId="77777777" w:rsidR="00BC739C" w:rsidRPr="00260099" w:rsidRDefault="00BC739C" w:rsidP="00260099">
      <w:pPr>
        <w:spacing w:after="200"/>
        <w:jc w:val="both"/>
        <w:rPr>
          <w:rFonts w:ascii="Arial" w:hAnsi="Arial"/>
          <w:b/>
          <w:color w:val="000000" w:themeColor="text1"/>
          <w:sz w:val="24"/>
        </w:rPr>
      </w:pPr>
      <w:r w:rsidRPr="00260099">
        <w:rPr>
          <w:rFonts w:ascii="Arial" w:hAnsi="Arial"/>
          <w:b/>
          <w:color w:val="000000" w:themeColor="text1"/>
          <w:sz w:val="24"/>
        </w:rPr>
        <w:t xml:space="preserve">Oggi ancora </w:t>
      </w:r>
      <w:r w:rsidRPr="00260099">
        <w:rPr>
          <w:rFonts w:ascii="Arial" w:hAnsi="Arial"/>
          <w:color w:val="000000" w:themeColor="text1"/>
          <w:sz w:val="24"/>
        </w:rPr>
        <w:t>non è sorto il Nuovo Mosè capace di far trangugiare a tutti i suoi adoratori, ad ogni suo fedele, le ceneri di questo Dio unico, ormai divenuto potentissimo Dio, dopo averle sparse nelle acque.</w:t>
      </w:r>
      <w:r w:rsidRPr="00260099">
        <w:rPr>
          <w:rFonts w:ascii="Arial" w:hAnsi="Arial"/>
          <w:b/>
          <w:color w:val="000000" w:themeColor="text1"/>
          <w:sz w:val="24"/>
        </w:rPr>
        <w:t xml:space="preserve"> Questo Mosè può essere solo un dono del Padre del Signore nostro Gesù Cristo. </w:t>
      </w:r>
      <w:r w:rsidRPr="00260099">
        <w:rPr>
          <w:rFonts w:ascii="Arial" w:hAnsi="Arial"/>
          <w:color w:val="000000" w:themeColor="text1"/>
          <w:sz w:val="24"/>
        </w:rPr>
        <w:t xml:space="preserve">Questo Mosè va chiesto alla Madre nostra celeste, come purissimo dono per la salvezza della purissima fede nel suo Figlio, da Lei concepito per opera dello Spirito Santo. </w:t>
      </w:r>
      <w:r w:rsidRPr="00260099">
        <w:rPr>
          <w:rFonts w:ascii="Arial" w:hAnsi="Arial"/>
          <w:b/>
          <w:color w:val="000000" w:themeColor="text1"/>
          <w:sz w:val="24"/>
        </w:rPr>
        <w:t xml:space="preserve">Questa grazia va chiesta senza interruzione, </w:t>
      </w:r>
      <w:r w:rsidRPr="00260099">
        <w:rPr>
          <w:rFonts w:ascii="Arial" w:hAnsi="Arial"/>
          <w:color w:val="000000" w:themeColor="text1"/>
          <w:sz w:val="24"/>
        </w:rPr>
        <w:t>altrimenti non solo di Cristo Gesù scomparirà ogni traccia sulla terra, ma anche della verità e della giustizia</w:t>
      </w:r>
      <w:r w:rsidRPr="00260099">
        <w:rPr>
          <w:rFonts w:ascii="Arial" w:hAnsi="Arial"/>
          <w:b/>
          <w:color w:val="000000" w:themeColor="text1"/>
          <w:sz w:val="24"/>
        </w:rPr>
        <w:t xml:space="preserve">. L’uomo sarà preda della falsità e della menzogna e da esse divorato e distrutto. </w:t>
      </w:r>
    </w:p>
    <w:p w14:paraId="3BD1E0FB" w14:textId="77777777" w:rsidR="00BC739C" w:rsidRPr="00260099" w:rsidRDefault="00BC739C" w:rsidP="00260099">
      <w:pPr>
        <w:spacing w:after="200"/>
        <w:jc w:val="both"/>
        <w:rPr>
          <w:rFonts w:ascii="Arial" w:hAnsi="Arial"/>
          <w:b/>
          <w:color w:val="000000" w:themeColor="text1"/>
          <w:sz w:val="24"/>
        </w:rPr>
      </w:pPr>
      <w:r w:rsidRPr="00260099">
        <w:rPr>
          <w:rFonts w:ascii="Arial" w:hAnsi="Arial"/>
          <w:b/>
          <w:color w:val="000000" w:themeColor="text1"/>
          <w:sz w:val="24"/>
        </w:rPr>
        <w:t xml:space="preserve">Ora ritorniamo per un attimo al Cantico di Mosè e leggiamolo alla luce sia della </w:t>
      </w:r>
      <w:r w:rsidRPr="00260099">
        <w:rPr>
          <w:rFonts w:ascii="Arial" w:hAnsi="Arial"/>
          <w:color w:val="000000" w:themeColor="text1"/>
          <w:sz w:val="24"/>
        </w:rPr>
        <w:t>Profezia di Baruc</w:t>
      </w:r>
      <w:r w:rsidRPr="00260099">
        <w:rPr>
          <w:rFonts w:ascii="Arial" w:hAnsi="Arial"/>
          <w:b/>
          <w:color w:val="000000" w:themeColor="text1"/>
          <w:sz w:val="24"/>
        </w:rPr>
        <w:t xml:space="preserve"> e sia delle </w:t>
      </w:r>
      <w:r w:rsidRPr="00260099">
        <w:rPr>
          <w:rFonts w:ascii="Arial" w:hAnsi="Arial"/>
          <w:color w:val="000000" w:themeColor="text1"/>
          <w:sz w:val="24"/>
        </w:rPr>
        <w:t>Parole di qualche Salmo</w:t>
      </w:r>
      <w:r w:rsidRPr="00260099">
        <w:rPr>
          <w:rFonts w:ascii="Arial" w:hAnsi="Arial"/>
          <w:b/>
          <w:color w:val="000000" w:themeColor="text1"/>
          <w:sz w:val="24"/>
        </w:rPr>
        <w:t xml:space="preserve">. Anche </w:t>
      </w:r>
      <w:r w:rsidRPr="00260099">
        <w:rPr>
          <w:rFonts w:ascii="Arial" w:hAnsi="Arial"/>
          <w:color w:val="000000" w:themeColor="text1"/>
          <w:sz w:val="24"/>
        </w:rPr>
        <w:t>il Libro dei Numeri</w:t>
      </w:r>
      <w:r w:rsidRPr="00260099">
        <w:rPr>
          <w:rFonts w:ascii="Arial" w:hAnsi="Arial"/>
          <w:b/>
          <w:color w:val="000000" w:themeColor="text1"/>
          <w:sz w:val="24"/>
        </w:rPr>
        <w:t xml:space="preserve"> potrà venire in nostro soccorso. La Scrittura è tutta divina chiarezza per illuminare la nostra mente e confortare il nostro cuore. </w:t>
      </w:r>
    </w:p>
    <w:p w14:paraId="7DB0D419" w14:textId="77777777" w:rsidR="00BC739C" w:rsidRPr="00260099" w:rsidRDefault="00BC739C" w:rsidP="00260099">
      <w:pPr>
        <w:keepNext/>
        <w:spacing w:after="200"/>
        <w:jc w:val="center"/>
        <w:outlineLvl w:val="1"/>
        <w:rPr>
          <w:rFonts w:ascii="Arial" w:hAnsi="Arial" w:cs="Arial"/>
          <w:b/>
          <w:bCs/>
          <w:iCs/>
          <w:color w:val="000000" w:themeColor="text1"/>
          <w:sz w:val="28"/>
        </w:rPr>
      </w:pPr>
      <w:bookmarkStart w:id="199" w:name="_Toc150865767"/>
      <w:bookmarkStart w:id="200" w:name="_Toc150866425"/>
      <w:r w:rsidRPr="00260099">
        <w:rPr>
          <w:rFonts w:ascii="Arial" w:hAnsi="Arial" w:cs="Arial"/>
          <w:b/>
          <w:bCs/>
          <w:iCs/>
          <w:color w:val="000000" w:themeColor="text1"/>
          <w:sz w:val="28"/>
        </w:rPr>
        <w:t>PAROLA ATTINTA DA BARUC</w:t>
      </w:r>
      <w:bookmarkEnd w:id="199"/>
      <w:bookmarkEnd w:id="200"/>
    </w:p>
    <w:p w14:paraId="03C5B7E6" w14:textId="77777777" w:rsidR="00BC739C" w:rsidRPr="00260099" w:rsidRDefault="00BC739C" w:rsidP="00260099">
      <w:pPr>
        <w:spacing w:after="200"/>
        <w:jc w:val="both"/>
        <w:rPr>
          <w:rFonts w:ascii="Arial" w:hAnsi="Arial"/>
          <w:b/>
          <w:color w:val="000000" w:themeColor="text1"/>
          <w:sz w:val="24"/>
        </w:rPr>
      </w:pPr>
      <w:r w:rsidRPr="00260099">
        <w:rPr>
          <w:rFonts w:ascii="Arial" w:hAnsi="Arial"/>
          <w:b/>
          <w:color w:val="000000" w:themeColor="text1"/>
          <w:sz w:val="24"/>
        </w:rPr>
        <w:t xml:space="preserve">Perché Israele è in terra straniera? Perché Gerusalemme è stata distrutta, perché il tempio santissimo è stato devastato? </w:t>
      </w:r>
      <w:r w:rsidRPr="00260099">
        <w:rPr>
          <w:rFonts w:ascii="Arial" w:hAnsi="Arial"/>
          <w:color w:val="000000" w:themeColor="text1"/>
          <w:sz w:val="24"/>
        </w:rPr>
        <w:t>Tutto questo è accaduto, perché Israele si è lui devastato, si è lui distrutto, si è lui raso al suo. È che da opera di Dio si è voluto trasformare in un’opera della terra, opera figlia dell’idolatria e dell’immoralità</w:t>
      </w:r>
      <w:r w:rsidRPr="00260099">
        <w:rPr>
          <w:rFonts w:ascii="Arial" w:hAnsi="Arial"/>
          <w:b/>
          <w:color w:val="000000" w:themeColor="text1"/>
          <w:sz w:val="24"/>
        </w:rPr>
        <w:t>. Il profeta Baruc lo afferma con purissima visione profetica. Lui vede la storia con gli occhi dello Spirito Santo.</w:t>
      </w:r>
    </w:p>
    <w:p w14:paraId="532CACEC" w14:textId="77777777" w:rsidR="00BC739C" w:rsidRPr="00260099" w:rsidRDefault="00BC739C" w:rsidP="00260099">
      <w:pPr>
        <w:spacing w:after="200"/>
        <w:ind w:left="567" w:right="567"/>
        <w:jc w:val="both"/>
        <w:rPr>
          <w:rFonts w:ascii="Arial" w:hAnsi="Arial"/>
          <w:i/>
          <w:iCs/>
          <w:color w:val="000000" w:themeColor="text1"/>
          <w:sz w:val="23"/>
        </w:rPr>
      </w:pPr>
      <w:r w:rsidRPr="00260099">
        <w:rPr>
          <w:rFonts w:ascii="Arial" w:hAnsi="Arial"/>
          <w:b/>
          <w:i/>
          <w:iCs/>
          <w:color w:val="000000" w:themeColor="text1"/>
          <w:sz w:val="23"/>
        </w:rPr>
        <w:t xml:space="preserve">Ascolta, Israele, i comandamenti della vita, porgi l’orecchio per conoscere la prudenza. </w:t>
      </w:r>
      <w:r w:rsidRPr="00260099">
        <w:rPr>
          <w:rFonts w:ascii="Arial" w:hAnsi="Arial"/>
          <w:i/>
          <w:iCs/>
          <w:color w:val="000000" w:themeColor="text1"/>
          <w:sz w:val="23"/>
        </w:rPr>
        <w:t xml:space="preserve">Perché, Israele? Perché ti trovi in terra nemica e sei diventato vecchio in terra straniera? Perché ti sei contaminato con i morti e sei nel numero di quelli che scendono negli inferi? Tu hai abbandonato la fonte della sapienza! Se tu avessi camminato nella via di Dio, avresti abitato per sempre nella pace. Impara dov’è la prudenza, dov’è la forza, dov’è l’intelligenza, per comprendere anche dov’è la longevità e la vita, dov’è la luce degli occhi e la pace. </w:t>
      </w:r>
    </w:p>
    <w:p w14:paraId="73F2C6AD" w14:textId="77777777" w:rsidR="00BC739C" w:rsidRPr="00260099" w:rsidRDefault="00BC739C" w:rsidP="00260099">
      <w:pPr>
        <w:spacing w:after="200"/>
        <w:ind w:left="567" w:right="567"/>
        <w:jc w:val="both"/>
        <w:rPr>
          <w:rFonts w:ascii="Arial" w:hAnsi="Arial"/>
          <w:b/>
          <w:i/>
          <w:iCs/>
          <w:color w:val="000000" w:themeColor="text1"/>
          <w:sz w:val="23"/>
        </w:rPr>
      </w:pPr>
      <w:r w:rsidRPr="00260099">
        <w:rPr>
          <w:rFonts w:ascii="Arial" w:hAnsi="Arial"/>
          <w:b/>
          <w:i/>
          <w:iCs/>
          <w:color w:val="000000" w:themeColor="text1"/>
          <w:sz w:val="23"/>
        </w:rPr>
        <w:t xml:space="preserve">Ma chi ha scoperto la sua dimora, chi è penetrato nei suoi tesori? Dove sono i capi delle nazioni, quelli che dominano le belve che sono sulla terra? Coloro che si divertono con gli uccelli del cielo, quelli che ammassano argento e oro, in cui hanno posto fiducia gli uomini, e non c’è un limite ai loro possessi? Coloro che lavorano l’argento e lo cesellano senza rivelare il segreto dei loro lavori? Sono scomparsi, sono scesi negli inferi e altri hanno preso il loro posto. Generazioni più giovani hanno visto la luce e hanno abitato sopra la terra, ma non hanno conosciuto la via della sapienza, non hanno compreso i suoi sentieri e non si sono occupate di essa; i loro figli si sono allontanati dalla loro via. Non se n’è sentito parlare </w:t>
      </w:r>
      <w:r w:rsidRPr="00260099">
        <w:rPr>
          <w:rFonts w:ascii="Arial" w:hAnsi="Arial"/>
          <w:b/>
          <w:i/>
          <w:iCs/>
          <w:color w:val="000000" w:themeColor="text1"/>
          <w:sz w:val="23"/>
        </w:rPr>
        <w:lastRenderedPageBreak/>
        <w:t>in Canaan, non si è vista in Teman. I figli di Agar, che cercano la sapienza sulla terra, i mercanti di Merra e di Teman, i narratori di favole, i ricercatori dell’intelligenza non hanno conosciuto la via della sapienza, non si sono ricordati dei suoi sentieri.</w:t>
      </w:r>
    </w:p>
    <w:p w14:paraId="43BCDF19" w14:textId="77777777" w:rsidR="00BC739C" w:rsidRPr="00260099" w:rsidRDefault="00BC739C" w:rsidP="00260099">
      <w:pPr>
        <w:spacing w:after="200"/>
        <w:ind w:left="567" w:right="567"/>
        <w:jc w:val="both"/>
        <w:rPr>
          <w:rFonts w:ascii="Arial" w:hAnsi="Arial"/>
          <w:b/>
          <w:i/>
          <w:iCs/>
          <w:color w:val="000000" w:themeColor="text1"/>
          <w:sz w:val="23"/>
        </w:rPr>
      </w:pPr>
      <w:r w:rsidRPr="00260099">
        <w:rPr>
          <w:rFonts w:ascii="Arial" w:hAnsi="Arial"/>
          <w:b/>
          <w:i/>
          <w:iCs/>
          <w:color w:val="000000" w:themeColor="text1"/>
          <w:sz w:val="23"/>
        </w:rPr>
        <w:t>O Israele, quanto è grande la casa di Dio, quanto è esteso il luogo del suo dominio! È grande e non ha fine, è alto e non ha misura! Là nacquero i famosi giganti dei tempi antichi, alti di statura, esperti nella guerra; ma Dio non scelse costoro e non diede loro la via della sapienza: perirono perché non ebbero saggezza, perirono per la loro indolenza. Chi è salito al cielo e l’ha presa e l’ha fatta scendere dalle nubi? Chi ha attraversato il mare e l’ha trovata e l’ha comprata a prezzo d’oro puro? Nessuno conosce la sua via, nessuno prende a cuore il suo sentiero.</w:t>
      </w:r>
    </w:p>
    <w:p w14:paraId="3FC78C7C" w14:textId="77777777" w:rsidR="00BC739C" w:rsidRPr="00260099" w:rsidRDefault="00BC739C" w:rsidP="00260099">
      <w:pPr>
        <w:spacing w:after="200"/>
        <w:ind w:left="567" w:right="567"/>
        <w:jc w:val="both"/>
        <w:rPr>
          <w:rFonts w:ascii="Arial" w:hAnsi="Arial"/>
          <w:b/>
          <w:i/>
          <w:iCs/>
          <w:color w:val="000000" w:themeColor="text1"/>
          <w:sz w:val="23"/>
        </w:rPr>
      </w:pPr>
      <w:r w:rsidRPr="00260099">
        <w:rPr>
          <w:rFonts w:ascii="Arial" w:hAnsi="Arial"/>
          <w:b/>
          <w:i/>
          <w:iCs/>
          <w:color w:val="000000" w:themeColor="text1"/>
          <w:sz w:val="23"/>
        </w:rPr>
        <w:t xml:space="preserve">Ma colui che sa tutto, la conosce e l’ha scrutata con la sua intelligenza, colui che ha formato la terra per sempre e l’ha riempita di quadrupedi, colui che manda la luce ed essa corre, l’ha chiamata, ed essa gli ha obbedito con tremore. Le stelle hanno brillato nei loro posti di guardia e hanno gioito; egli le ha chiamate ed hanno risposto: «Eccoci!», e hanno brillato di gioia per colui che le ha create. Egli è il nostro Dio, e nessun altro può essere confrontato con lui. Egli ha scoperto ogni via della sapienza e l’ha data a Giacobbe, suo servo, a Israele, suo amato. Per questo è apparsa sulla terra e ha vissuto fra gli uomini (Bar 3,9-38). </w:t>
      </w:r>
    </w:p>
    <w:p w14:paraId="6565590C" w14:textId="77777777" w:rsidR="00BC739C" w:rsidRPr="00260099" w:rsidRDefault="00BC739C" w:rsidP="00260099">
      <w:pPr>
        <w:spacing w:after="200"/>
        <w:ind w:left="567" w:right="567"/>
        <w:jc w:val="both"/>
        <w:rPr>
          <w:rFonts w:ascii="Arial" w:hAnsi="Arial"/>
          <w:i/>
          <w:iCs/>
          <w:color w:val="000000" w:themeColor="text1"/>
          <w:sz w:val="23"/>
        </w:rPr>
      </w:pPr>
      <w:r w:rsidRPr="00260099">
        <w:rPr>
          <w:rFonts w:ascii="Arial" w:hAnsi="Arial"/>
          <w:b/>
          <w:i/>
          <w:iCs/>
          <w:color w:val="000000" w:themeColor="text1"/>
          <w:sz w:val="23"/>
        </w:rPr>
        <w:t xml:space="preserve">Essa è il libro dei decreti di Dio e la legge che sussiste in eterno; tutti coloro che si attengono ad essa avranno la vita, quanti l’abbandonano moriranno. </w:t>
      </w:r>
      <w:r w:rsidRPr="00260099">
        <w:rPr>
          <w:rFonts w:ascii="Arial" w:hAnsi="Arial"/>
          <w:b/>
          <w:bCs/>
          <w:i/>
          <w:iCs/>
          <w:color w:val="000000" w:themeColor="text1"/>
          <w:sz w:val="23"/>
        </w:rPr>
        <w:t xml:space="preserve">Ritorna, Giacobbe, e accoglila, cammina allo splendore della sua luce. Non dare a un altro la tua gloria né i tuoi privilegi a una nazione straniera. Beati siamo noi, o Israele, perché ciò che piace a Dio è da noi conosciuto. </w:t>
      </w:r>
      <w:r w:rsidRPr="00260099">
        <w:rPr>
          <w:rFonts w:ascii="Arial" w:hAnsi="Arial"/>
          <w:i/>
          <w:iCs/>
          <w:color w:val="000000" w:themeColor="text1"/>
          <w:sz w:val="23"/>
        </w:rPr>
        <w:t>Coraggio, popolo mio, tu, memoria d’Israele! Siete stati venduti alle nazioni non per essere annientati, ma perché avete fatto adirare Dio siete stati consegnati ai nemici. Avete irritato il vostro creatore, sacrificando a dèmoni e non a Dio. Avete dimenticato chi vi ha allevati, il Dio eterno, avete afflitto anche colei che vi ha nutriti, Gerusalemme. Essa ha visto piombare su di voi l’ira divina e ha esclamato: «Ascoltate, città vicine di Sion, Dio mi ha mandato un grande dolore. Ho visto, infatti, la schiavitù in cui l’Eterno ha condotto i miei figli e le mie figlie. Io li avevo nutriti con gioia e li ho lasciati andare con pianto e dolore. Nessuno goda di me nel vedermi vedova e abbandonata da molti; sono stata lasciata sola per i peccati dei miei figli, perché hanno deviato dalla legge di Dio, non hanno riconosciuto i suoi decreti, non hanno seguito i suoi comandamenti, non hanno proceduto per i sentieri della dottrina, secondo la sua giustizia.</w:t>
      </w:r>
    </w:p>
    <w:p w14:paraId="7C15FFB1" w14:textId="77777777" w:rsidR="00BC739C" w:rsidRPr="00260099" w:rsidRDefault="00BC739C" w:rsidP="00260099">
      <w:pPr>
        <w:spacing w:after="200"/>
        <w:ind w:left="567" w:right="567"/>
        <w:jc w:val="both"/>
        <w:rPr>
          <w:rFonts w:ascii="Arial" w:hAnsi="Arial"/>
          <w:b/>
          <w:i/>
          <w:iCs/>
          <w:color w:val="000000" w:themeColor="text1"/>
          <w:sz w:val="23"/>
        </w:rPr>
      </w:pPr>
      <w:r w:rsidRPr="00260099">
        <w:rPr>
          <w:rFonts w:ascii="Arial" w:hAnsi="Arial"/>
          <w:b/>
          <w:i/>
          <w:iCs/>
          <w:color w:val="000000" w:themeColor="text1"/>
          <w:sz w:val="23"/>
        </w:rPr>
        <w:t xml:space="preserve">Venite, o città vicine di Sion, ricordatevi la schiavitù in cui l’Eterno ha condotto i miei figli e le mie figlie. Ha mandato contro di loro una nazione da lontano, una nazione malvagia di lingua straniera, che non ha avuto rispetto dei vecchi né pietà dei bambini. Hanno strappato via i prediletti della vedova e l’hanno lasciata sola, senza </w:t>
      </w:r>
      <w:r w:rsidRPr="00260099">
        <w:rPr>
          <w:rFonts w:ascii="Arial" w:hAnsi="Arial"/>
          <w:b/>
          <w:i/>
          <w:iCs/>
          <w:color w:val="000000" w:themeColor="text1"/>
          <w:sz w:val="23"/>
        </w:rPr>
        <w:lastRenderedPageBreak/>
        <w:t>figlie». E io come posso aiutarvi? Chi vi ha afflitto con tanti mali saprà liberarvi dalle mani dei vostri nemici. Andate, figli miei, andate, io sono rimasta sola. Ho deposto l’abito di pace, ho indossato la veste di sacco per la supplica, griderò all’Eterno per tutti i miei giorni. Coraggio, figli miei, gridate a Dio, ed egli vi libererà dall’oppressione e dalle mani dei nemici. Io, infatti, ho sperato dall’Eterno la vostra salvezza e una grande gioia mi è venuta dal Santo, per la misericordia che presto vi giungerà dall’Eterno, vostro salvatore. Vi ho lasciati andare con dolore e pianto, ma Dio vi ricondurrà a me con letizia e gioia, per sempre. Come ora le città vicine di Sion vedono la vostra schiavitù, così ben presto vedranno la salvezza che vi giungerà dal vostro Dio; essa verrà a voi con grande gloria e splendore dell’Eterno.</w:t>
      </w:r>
    </w:p>
    <w:p w14:paraId="72FF1D70" w14:textId="77777777" w:rsidR="00BC739C" w:rsidRPr="00260099" w:rsidRDefault="00BC739C" w:rsidP="00260099">
      <w:pPr>
        <w:spacing w:after="200"/>
        <w:ind w:left="567" w:right="567"/>
        <w:jc w:val="both"/>
        <w:rPr>
          <w:rFonts w:ascii="Arial" w:hAnsi="Arial"/>
          <w:i/>
          <w:iCs/>
          <w:color w:val="000000" w:themeColor="text1"/>
          <w:sz w:val="23"/>
        </w:rPr>
      </w:pPr>
      <w:r w:rsidRPr="00260099">
        <w:rPr>
          <w:rFonts w:ascii="Arial" w:hAnsi="Arial"/>
          <w:i/>
          <w:iCs/>
          <w:color w:val="000000" w:themeColor="text1"/>
          <w:sz w:val="23"/>
        </w:rPr>
        <w:t>Figli, sopportate con pazienza la collera che da Dio è venuta su di voi. Il tuo nemico ti ha perseguitato, ma vedrai ben presto la sua rovina e gli calpesterai la nuca. I miei teneri figli hanno camminato per aspri sentieri, sono stati portati via come gregge rapito dal nemico. Coraggio, figli, gridate a Dio, poiché si ricorderà di voi colui che vi ha afflitti. Però, come pensaste di allontanarvi da Dio, così, ritornando, decuplicate lo zelo per ricercarlo; perché chi vi ha afflitto con tanti mali vi darà anche, con la vostra salvezza, una gioia perenne.</w:t>
      </w:r>
    </w:p>
    <w:p w14:paraId="40194082" w14:textId="77777777" w:rsidR="00BC739C" w:rsidRPr="00260099" w:rsidRDefault="00BC739C" w:rsidP="00260099">
      <w:pPr>
        <w:spacing w:after="200"/>
        <w:ind w:left="567" w:right="567"/>
        <w:jc w:val="both"/>
        <w:rPr>
          <w:rFonts w:ascii="Arial" w:hAnsi="Arial"/>
          <w:b/>
          <w:i/>
          <w:iCs/>
          <w:color w:val="000000" w:themeColor="text1"/>
          <w:sz w:val="23"/>
        </w:rPr>
      </w:pPr>
      <w:r w:rsidRPr="00260099">
        <w:rPr>
          <w:rFonts w:ascii="Arial" w:hAnsi="Arial"/>
          <w:b/>
          <w:i/>
          <w:iCs/>
          <w:color w:val="000000" w:themeColor="text1"/>
          <w:sz w:val="23"/>
        </w:rPr>
        <w:t xml:space="preserve">Coraggio, Gerusalemme! Colui che ti ha dato un nome ti consolerà. Sventurati coloro che ti hanno fatto del male, che hanno goduto della tua caduta; sventurate le città in cui sono stati schiavi i tuoi figli, sventurata colei che li ha trattenuti. Come ha gioito per la tua caduta e si è allietata per la tua rovina, così si affliggerà per la sua solitudine. Le toglierò l’esultanza di essere così popolata, la sua insolenza sarà cambiata in dolore. Un fuoco cadrà su di essa per lunghi giorni per volere dell’Eterno, e per molto tempo sarà abitata da dèmoni. Guarda a oriente, Gerusalemme, osserva la gioia che ti viene da Dio. Ecco, ritornano i figli che hai visto partire, ritornano insieme riuniti, dal sorgere del sole al suo tramonto, alla parola del Santo, esultanti per la gloria di Dio (Bar 4,1-37). </w:t>
      </w:r>
    </w:p>
    <w:p w14:paraId="23CC8795" w14:textId="77777777" w:rsidR="00BC739C" w:rsidRPr="00260099" w:rsidRDefault="00BC739C" w:rsidP="00260099">
      <w:pPr>
        <w:keepNext/>
        <w:spacing w:after="200"/>
        <w:jc w:val="center"/>
        <w:outlineLvl w:val="1"/>
        <w:rPr>
          <w:rFonts w:ascii="Arial" w:hAnsi="Arial" w:cs="Arial"/>
          <w:b/>
          <w:bCs/>
          <w:iCs/>
          <w:color w:val="000000" w:themeColor="text1"/>
          <w:sz w:val="28"/>
        </w:rPr>
      </w:pPr>
      <w:bookmarkStart w:id="201" w:name="_Toc150865768"/>
      <w:bookmarkStart w:id="202" w:name="_Toc150866426"/>
      <w:r w:rsidRPr="00260099">
        <w:rPr>
          <w:rFonts w:ascii="Arial" w:hAnsi="Arial" w:cs="Arial"/>
          <w:b/>
          <w:bCs/>
          <w:iCs/>
          <w:color w:val="000000" w:themeColor="text1"/>
          <w:sz w:val="28"/>
        </w:rPr>
        <w:t>CON LE PAROLE DEL SALMO: CON ODIO VIOLENTO</w:t>
      </w:r>
      <w:bookmarkEnd w:id="201"/>
      <w:bookmarkEnd w:id="202"/>
    </w:p>
    <w:p w14:paraId="787A1620" w14:textId="77777777" w:rsidR="00BC739C" w:rsidRPr="00260099" w:rsidRDefault="00BC739C" w:rsidP="00260099">
      <w:pPr>
        <w:spacing w:after="200"/>
        <w:jc w:val="both"/>
        <w:rPr>
          <w:rFonts w:ascii="Arial" w:hAnsi="Arial"/>
          <w:b/>
          <w:color w:val="000000" w:themeColor="text1"/>
          <w:sz w:val="24"/>
        </w:rPr>
      </w:pPr>
      <w:r w:rsidRPr="00260099">
        <w:rPr>
          <w:rFonts w:ascii="Arial" w:hAnsi="Arial"/>
          <w:color w:val="000000" w:themeColor="text1"/>
          <w:sz w:val="24"/>
        </w:rPr>
        <w:t>L’odio violento mai distruggerà nel giusto l’opera di Dio, finché lui rimarrà nella giustizia del suo Dio e Signore</w:t>
      </w:r>
      <w:r w:rsidRPr="00260099">
        <w:rPr>
          <w:rFonts w:ascii="Arial" w:hAnsi="Arial"/>
          <w:b/>
          <w:color w:val="000000" w:themeColor="text1"/>
          <w:sz w:val="24"/>
        </w:rPr>
        <w:t xml:space="preserve">. Potrà distruggere il suo corpo, </w:t>
      </w:r>
      <w:r w:rsidRPr="00260099">
        <w:rPr>
          <w:rFonts w:ascii="Arial" w:hAnsi="Arial"/>
          <w:color w:val="000000" w:themeColor="text1"/>
          <w:sz w:val="24"/>
        </w:rPr>
        <w:t>mai potrà qualcosa contro l’opera di Dio</w:t>
      </w:r>
      <w:r w:rsidRPr="00260099">
        <w:rPr>
          <w:rFonts w:ascii="Arial" w:hAnsi="Arial"/>
          <w:b/>
          <w:color w:val="000000" w:themeColor="text1"/>
          <w:sz w:val="24"/>
        </w:rPr>
        <w:t xml:space="preserve">. </w:t>
      </w:r>
      <w:r w:rsidRPr="00260099">
        <w:rPr>
          <w:rFonts w:ascii="Arial" w:hAnsi="Arial"/>
          <w:color w:val="000000" w:themeColor="text1"/>
          <w:sz w:val="24"/>
        </w:rPr>
        <w:t>Potrà distruggere le strutture esterne, mai la verità, mai la carità, mai la fede, che sono nel cuore del giusto</w:t>
      </w:r>
      <w:r w:rsidRPr="00260099">
        <w:rPr>
          <w:rFonts w:ascii="Arial" w:hAnsi="Arial"/>
          <w:bCs/>
          <w:color w:val="000000" w:themeColor="text1"/>
          <w:sz w:val="24"/>
        </w:rPr>
        <w:t>.</w:t>
      </w:r>
      <w:r w:rsidRPr="00260099">
        <w:rPr>
          <w:rFonts w:ascii="Arial" w:hAnsi="Arial"/>
          <w:b/>
          <w:color w:val="000000" w:themeColor="text1"/>
          <w:sz w:val="24"/>
        </w:rPr>
        <w:t xml:space="preserve"> </w:t>
      </w:r>
      <w:r w:rsidRPr="00260099">
        <w:rPr>
          <w:rFonts w:ascii="Arial" w:hAnsi="Arial"/>
          <w:color w:val="000000" w:themeColor="text1"/>
          <w:sz w:val="24"/>
        </w:rPr>
        <w:t>Gesù dall’odio violento è stato inchiodato sulla croce.</w:t>
      </w:r>
      <w:r w:rsidRPr="00260099">
        <w:rPr>
          <w:rFonts w:ascii="Arial" w:hAnsi="Arial"/>
          <w:b/>
          <w:color w:val="000000" w:themeColor="text1"/>
          <w:sz w:val="24"/>
        </w:rPr>
        <w:t xml:space="preserve"> L’odio senza ragione ha condotto il suo corpo alla morte. Nulla ha potuto contro l’opera di Dio in Lui</w:t>
      </w:r>
      <w:r w:rsidRPr="00260099">
        <w:rPr>
          <w:rFonts w:ascii="Arial" w:hAnsi="Arial"/>
          <w:color w:val="000000" w:themeColor="text1"/>
          <w:sz w:val="24"/>
        </w:rPr>
        <w:t xml:space="preserve">. Con la risurrezione Cristo è divenuto l’opera delle opere di Dio, l’opera dalla quale scaturisce ogni salvezza, ogni redenzione, ogni vita, ogni luce. </w:t>
      </w:r>
      <w:r w:rsidRPr="00260099">
        <w:rPr>
          <w:rFonts w:ascii="Arial" w:hAnsi="Arial"/>
          <w:b/>
          <w:color w:val="000000" w:themeColor="text1"/>
          <w:sz w:val="24"/>
        </w:rPr>
        <w:t>Ecco la parola chiara del Salmo:</w:t>
      </w:r>
    </w:p>
    <w:p w14:paraId="7EAFAFE6" w14:textId="77777777" w:rsidR="00BC739C" w:rsidRPr="00260099" w:rsidRDefault="00BC739C" w:rsidP="00260099">
      <w:pPr>
        <w:spacing w:after="200"/>
        <w:ind w:left="567" w:right="567"/>
        <w:jc w:val="both"/>
        <w:rPr>
          <w:rFonts w:ascii="Arial" w:hAnsi="Arial"/>
          <w:b/>
          <w:i/>
          <w:iCs/>
          <w:color w:val="000000" w:themeColor="text1"/>
          <w:sz w:val="23"/>
        </w:rPr>
      </w:pPr>
      <w:r w:rsidRPr="00260099">
        <w:rPr>
          <w:rFonts w:ascii="Arial" w:hAnsi="Arial"/>
          <w:b/>
          <w:i/>
          <w:iCs/>
          <w:color w:val="000000" w:themeColor="text1"/>
          <w:sz w:val="23"/>
        </w:rPr>
        <w:t xml:space="preserve">A te, Signore, innalzo l’anima mia, mio Dio, in te confido: che io non resti deluso! Non trionfino su di me i miei nemici! Chiunque in te spera non resti deluso; sia deluso chi tradisce senza motivo. Fammi </w:t>
      </w:r>
      <w:r w:rsidRPr="00260099">
        <w:rPr>
          <w:rFonts w:ascii="Arial" w:hAnsi="Arial"/>
          <w:b/>
          <w:i/>
          <w:iCs/>
          <w:color w:val="000000" w:themeColor="text1"/>
          <w:sz w:val="23"/>
        </w:rPr>
        <w:lastRenderedPageBreak/>
        <w:t xml:space="preserve">conoscere, Signore, le tue vie, insegnami i tuoi sentieri. Guidami nella tua fedeltà e istruiscimi, perché sei tu il Dio della mia salvezza; io spero in te tutto il giorno. </w:t>
      </w:r>
    </w:p>
    <w:p w14:paraId="34FC0883" w14:textId="77777777" w:rsidR="00BC739C" w:rsidRPr="00260099" w:rsidRDefault="00BC739C" w:rsidP="00260099">
      <w:pPr>
        <w:spacing w:after="200"/>
        <w:ind w:left="567" w:right="567"/>
        <w:jc w:val="both"/>
        <w:rPr>
          <w:rFonts w:ascii="Arial" w:hAnsi="Arial"/>
          <w:b/>
          <w:i/>
          <w:iCs/>
          <w:color w:val="000000" w:themeColor="text1"/>
          <w:sz w:val="23"/>
        </w:rPr>
      </w:pPr>
      <w:r w:rsidRPr="00260099">
        <w:rPr>
          <w:rFonts w:ascii="Arial" w:hAnsi="Arial"/>
          <w:i/>
          <w:iCs/>
          <w:color w:val="000000" w:themeColor="text1"/>
          <w:sz w:val="23"/>
        </w:rPr>
        <w:t xml:space="preserve">Ricòrdati, Signore, della tua misericordia e del tuo amore, che è da sempre. I peccati della mia giovinezza e le mie ribellioni, non li ricordare: ricòrdati di me nella tua misericordia, per la tua bontà, Signore. </w:t>
      </w:r>
      <w:r w:rsidRPr="00260099">
        <w:rPr>
          <w:rFonts w:ascii="Arial" w:hAnsi="Arial"/>
          <w:b/>
          <w:i/>
          <w:iCs/>
          <w:color w:val="000000" w:themeColor="text1"/>
          <w:sz w:val="23"/>
        </w:rPr>
        <w:t xml:space="preserve">Buono e retto è il Signore, indica ai peccatori la via giusta; guida i poveri secondo giustizia, insegna ai poveri la sua via. Tutti i sentieri del Signore sono amore e fedeltà per chi custodisce la sua alleanza e i suoi precetti. Per il tuo nome, Signore, perdona la mia colpa, anche se è grande. </w:t>
      </w:r>
    </w:p>
    <w:p w14:paraId="43DF4A1A" w14:textId="77777777" w:rsidR="00BC739C" w:rsidRPr="00260099" w:rsidRDefault="00BC739C" w:rsidP="00260099">
      <w:pPr>
        <w:spacing w:after="200"/>
        <w:ind w:left="567" w:right="567"/>
        <w:jc w:val="both"/>
        <w:rPr>
          <w:rFonts w:ascii="Arial" w:hAnsi="Arial"/>
          <w:b/>
          <w:i/>
          <w:iCs/>
          <w:color w:val="000000" w:themeColor="text1"/>
          <w:sz w:val="23"/>
        </w:rPr>
      </w:pPr>
      <w:r w:rsidRPr="00260099">
        <w:rPr>
          <w:rFonts w:ascii="Arial" w:hAnsi="Arial"/>
          <w:i/>
          <w:iCs/>
          <w:color w:val="000000" w:themeColor="text1"/>
          <w:sz w:val="23"/>
        </w:rPr>
        <w:t xml:space="preserve">C’è un uomo che teme il Signore? Gli indicherà la via da scegliere. Egli riposerà nel benessere, la sua discendenza possederà la terra. Il Signore si confida con chi lo teme: gli fa conoscere la sua alleanza. I miei occhi sono sempre rivolti al Signore, è lui che fa uscire dalla rete il mio piede. </w:t>
      </w:r>
      <w:r w:rsidRPr="00260099">
        <w:rPr>
          <w:rFonts w:ascii="Arial" w:hAnsi="Arial"/>
          <w:b/>
          <w:i/>
          <w:iCs/>
          <w:color w:val="000000" w:themeColor="text1"/>
          <w:sz w:val="23"/>
        </w:rPr>
        <w:t xml:space="preserve">Volgiti a me e abbi pietà, perché sono povero e solo. Allarga il mio cuore angosciato, liberami dagli affanni. Vedi la mia povertà e la mia fatica e perdona tutti i miei peccati. </w:t>
      </w:r>
      <w:r w:rsidRPr="00260099">
        <w:rPr>
          <w:rFonts w:ascii="Arial" w:hAnsi="Arial"/>
          <w:i/>
          <w:iCs/>
          <w:color w:val="000000" w:themeColor="text1"/>
          <w:sz w:val="23"/>
        </w:rPr>
        <w:t xml:space="preserve">Guarda i miei nemici: sono molti, e mi detestano con odio violento. Proteggimi, portami in salvo; che io non resti deluso, </w:t>
      </w:r>
      <w:r w:rsidRPr="00260099">
        <w:rPr>
          <w:rFonts w:ascii="Arial" w:hAnsi="Arial"/>
          <w:b/>
          <w:i/>
          <w:iCs/>
          <w:color w:val="000000" w:themeColor="text1"/>
          <w:sz w:val="23"/>
        </w:rPr>
        <w:t xml:space="preserve">perché in te mi sono rifugiato. Mi proteggano integrità e rettitudine, perché in te ho sperato. O Dio, libera Israele da tutte le sue angosce (Sal 25,1-22). </w:t>
      </w:r>
    </w:p>
    <w:p w14:paraId="682AB058" w14:textId="77777777" w:rsidR="00BC739C" w:rsidRPr="00260099" w:rsidRDefault="00BC739C" w:rsidP="00260099">
      <w:pPr>
        <w:keepNext/>
        <w:spacing w:after="200"/>
        <w:jc w:val="center"/>
        <w:outlineLvl w:val="1"/>
        <w:rPr>
          <w:rFonts w:ascii="Arial" w:hAnsi="Arial" w:cs="Arial"/>
          <w:b/>
          <w:bCs/>
          <w:iCs/>
          <w:color w:val="000000" w:themeColor="text1"/>
          <w:sz w:val="28"/>
        </w:rPr>
      </w:pPr>
      <w:bookmarkStart w:id="203" w:name="_Toc150865769"/>
      <w:bookmarkStart w:id="204" w:name="_Toc150866427"/>
      <w:r w:rsidRPr="00260099">
        <w:rPr>
          <w:rFonts w:ascii="Arial" w:hAnsi="Arial" w:cs="Arial"/>
          <w:b/>
          <w:bCs/>
          <w:iCs/>
          <w:color w:val="000000" w:themeColor="text1"/>
          <w:sz w:val="28"/>
        </w:rPr>
        <w:t>CON LE PAROLE DI BALAAM</w:t>
      </w:r>
      <w:bookmarkEnd w:id="203"/>
      <w:bookmarkEnd w:id="204"/>
    </w:p>
    <w:p w14:paraId="48BC0532" w14:textId="77777777" w:rsidR="00BC739C" w:rsidRPr="00260099" w:rsidRDefault="00BC739C" w:rsidP="00260099">
      <w:pPr>
        <w:spacing w:after="200"/>
        <w:jc w:val="both"/>
        <w:rPr>
          <w:rFonts w:ascii="Arial" w:hAnsi="Arial"/>
          <w:color w:val="000000" w:themeColor="text1"/>
          <w:sz w:val="24"/>
        </w:rPr>
      </w:pPr>
      <w:r w:rsidRPr="00260099">
        <w:rPr>
          <w:rFonts w:ascii="Arial" w:hAnsi="Arial"/>
          <w:b/>
          <w:color w:val="000000" w:themeColor="text1"/>
          <w:sz w:val="24"/>
        </w:rPr>
        <w:t xml:space="preserve">Balaam è stato chiamato da Balak perché maledicesse Israele e lo rendesse vulnerabile nella sua grande avanzata verso la conquista della terra di Canaan. Lui si accinge a maledire. Ma non può. Chi potrà maledire colui che il Signore ha benedetto? Nessuno. </w:t>
      </w:r>
      <w:r w:rsidRPr="00260099">
        <w:rPr>
          <w:rFonts w:ascii="Arial" w:hAnsi="Arial"/>
          <w:color w:val="000000" w:themeColor="text1"/>
          <w:sz w:val="24"/>
        </w:rPr>
        <w:t xml:space="preserve">Non ci sono sortilegi contro chi è benedetto dal Signore. I sortilegi sono per coloro che abbandonano il loro Signore e Dio, la rupe che li ha generati, la roccia che li ha creati. </w:t>
      </w:r>
    </w:p>
    <w:p w14:paraId="70203836" w14:textId="77777777" w:rsidR="00BC739C" w:rsidRPr="00260099" w:rsidRDefault="00BC739C" w:rsidP="00260099">
      <w:pPr>
        <w:spacing w:after="200"/>
        <w:ind w:left="567" w:right="567"/>
        <w:jc w:val="both"/>
        <w:rPr>
          <w:rFonts w:ascii="Arial" w:hAnsi="Arial"/>
          <w:b/>
          <w:i/>
          <w:iCs/>
          <w:color w:val="000000" w:themeColor="text1"/>
          <w:sz w:val="23"/>
        </w:rPr>
      </w:pPr>
      <w:r w:rsidRPr="00260099">
        <w:rPr>
          <w:rFonts w:ascii="Arial" w:hAnsi="Arial"/>
          <w:b/>
          <w:i/>
          <w:iCs/>
          <w:color w:val="000000" w:themeColor="text1"/>
          <w:sz w:val="23"/>
        </w:rPr>
        <w:t>«Da Aram mi fa venire Balak, il re di Moab dalle montagne d’oriente:</w:t>
      </w:r>
      <w:r w:rsidRPr="00260099">
        <w:rPr>
          <w:rFonts w:ascii="Arial" w:hAnsi="Arial"/>
          <w:i/>
          <w:iCs/>
          <w:color w:val="000000" w:themeColor="text1"/>
          <w:sz w:val="23"/>
        </w:rPr>
        <w:t xml:space="preserve"> “Vieni, maledici per me Giacobbe; vieni, minaccia Israele!”. Come maledirò quel che Dio non ha maledetto? Come minaccerò quel che il Signore non ha minacciato? </w:t>
      </w:r>
      <w:r w:rsidRPr="00260099">
        <w:rPr>
          <w:rFonts w:ascii="Arial" w:hAnsi="Arial"/>
          <w:b/>
          <w:i/>
          <w:iCs/>
          <w:color w:val="000000" w:themeColor="text1"/>
          <w:sz w:val="23"/>
        </w:rPr>
        <w:t xml:space="preserve">Perché dalla vetta delle rupi io lo vedo e dalle alture lo contemplo: ecco un popolo che dimora in disparte e tra le nazioni non si annovera. Chi può contare la polvere di Giacobbe? O chi può calcolare un solo quarto d’Israele? Possa io morire della morte dei giusti e sia la mia fine come la loro» (Num 23,7-10). «Sorgi, Balak, e ascolta; porgimi orecchio, figlio di Sippor! Dio non è un uomo perché egli menta, non è un figlio d’uomo perché egli ritratti. Forse egli dice e poi non fa? Parla e non adempie? </w:t>
      </w:r>
      <w:r w:rsidRPr="00260099">
        <w:rPr>
          <w:rFonts w:ascii="Arial" w:hAnsi="Arial"/>
          <w:i/>
          <w:iCs/>
          <w:color w:val="000000" w:themeColor="text1"/>
          <w:sz w:val="23"/>
        </w:rPr>
        <w:t>Ecco, di benedire ho ricevuto il comando: egli ha benedetto, e non mi metterò contro</w:t>
      </w:r>
      <w:r w:rsidRPr="00260099">
        <w:rPr>
          <w:rFonts w:ascii="Arial" w:hAnsi="Arial"/>
          <w:b/>
          <w:i/>
          <w:iCs/>
          <w:color w:val="000000" w:themeColor="text1"/>
          <w:sz w:val="23"/>
        </w:rPr>
        <w:t xml:space="preserve">. Egli non scorge colpa in Giacobbe, non ha veduto torto in Israele. </w:t>
      </w:r>
      <w:r w:rsidRPr="00260099">
        <w:rPr>
          <w:rFonts w:ascii="Arial" w:hAnsi="Arial"/>
          <w:i/>
          <w:iCs/>
          <w:color w:val="000000" w:themeColor="text1"/>
          <w:sz w:val="23"/>
        </w:rPr>
        <w:t xml:space="preserve">Il Signore, suo Dio, è con lui e in lui risuona un’acclamazione per il re. Dio, che lo ha fatto uscire dall’Egitto, è per lui come le corna del bufalo. Perché non vi è sortilegio contro Giacobbe e non vi è magìa contro Israele: a suo tempo vien detto a Giacobbe e a Israele che cosa opera </w:t>
      </w:r>
      <w:r w:rsidRPr="00260099">
        <w:rPr>
          <w:rFonts w:ascii="Arial" w:hAnsi="Arial"/>
          <w:i/>
          <w:iCs/>
          <w:color w:val="000000" w:themeColor="text1"/>
          <w:sz w:val="23"/>
        </w:rPr>
        <w:lastRenderedPageBreak/>
        <w:t>Dio. Ecco un popolo che si leva come una leonessa e si erge come un leone; non si accovaccia, finché non abbia divorato la preda e bevuto il sangue degli uccisi»</w:t>
      </w:r>
      <w:r w:rsidRPr="00260099">
        <w:rPr>
          <w:rFonts w:ascii="Arial" w:hAnsi="Arial"/>
          <w:b/>
          <w:i/>
          <w:iCs/>
          <w:color w:val="000000" w:themeColor="text1"/>
          <w:sz w:val="23"/>
        </w:rPr>
        <w:t xml:space="preserve"> (Num 23,18-24). </w:t>
      </w:r>
    </w:p>
    <w:p w14:paraId="1F1962C9" w14:textId="77777777" w:rsidR="00BC739C" w:rsidRPr="00260099" w:rsidRDefault="00BC739C" w:rsidP="00260099">
      <w:pPr>
        <w:spacing w:before="240" w:after="200"/>
        <w:jc w:val="both"/>
        <w:rPr>
          <w:rFonts w:ascii="Arial" w:hAnsi="Arial"/>
          <w:b/>
          <w:color w:val="000000" w:themeColor="text1"/>
          <w:sz w:val="24"/>
        </w:rPr>
      </w:pPr>
    </w:p>
    <w:p w14:paraId="2BEF738A" w14:textId="77777777" w:rsidR="00BC739C" w:rsidRPr="00260099" w:rsidRDefault="00BC739C" w:rsidP="00260099">
      <w:pPr>
        <w:keepNext/>
        <w:spacing w:after="200"/>
        <w:jc w:val="center"/>
        <w:outlineLvl w:val="1"/>
        <w:rPr>
          <w:rFonts w:ascii="Arial" w:hAnsi="Arial" w:cs="Arial"/>
          <w:b/>
          <w:bCs/>
          <w:iCs/>
          <w:color w:val="000000" w:themeColor="text1"/>
          <w:sz w:val="28"/>
        </w:rPr>
      </w:pPr>
      <w:bookmarkStart w:id="205" w:name="_Toc150865770"/>
      <w:bookmarkStart w:id="206" w:name="_Toc150866428"/>
      <w:r w:rsidRPr="00260099">
        <w:rPr>
          <w:rFonts w:ascii="Arial" w:hAnsi="Arial" w:cs="Arial"/>
          <w:b/>
          <w:bCs/>
          <w:iCs/>
          <w:color w:val="000000" w:themeColor="text1"/>
          <w:sz w:val="28"/>
        </w:rPr>
        <w:t>CON LA PAROLA DEL SALMO</w:t>
      </w:r>
      <w:bookmarkEnd w:id="205"/>
      <w:bookmarkEnd w:id="206"/>
    </w:p>
    <w:p w14:paraId="1C3049A8" w14:textId="77777777" w:rsidR="00BC739C" w:rsidRPr="00260099" w:rsidRDefault="00BC739C" w:rsidP="00260099">
      <w:pPr>
        <w:spacing w:after="200"/>
        <w:jc w:val="both"/>
        <w:rPr>
          <w:rFonts w:ascii="Arial" w:hAnsi="Arial"/>
          <w:b/>
          <w:color w:val="000000" w:themeColor="text1"/>
          <w:sz w:val="24"/>
        </w:rPr>
      </w:pPr>
      <w:r w:rsidRPr="00260099">
        <w:rPr>
          <w:rFonts w:ascii="Arial" w:hAnsi="Arial"/>
          <w:color w:val="000000" w:themeColor="text1"/>
          <w:sz w:val="24"/>
        </w:rPr>
        <w:t>Quando Israele ascolta la voce del Signore, quando si pente, si converte, ritorna nella piena obbedienza alla sua Parola, il Signore in un istante cambia la sorte del suo popolo</w:t>
      </w:r>
      <w:r w:rsidRPr="00260099">
        <w:rPr>
          <w:rFonts w:ascii="Arial" w:hAnsi="Arial"/>
          <w:b/>
          <w:color w:val="000000" w:themeColor="text1"/>
          <w:sz w:val="24"/>
        </w:rPr>
        <w:t xml:space="preserve">. Se invece Israele non si converte, non si pente, non ascolta la voce del suo Dio, non ritorna nell’obbedienza alla sua Legge, il Signore nulla potrà fare per esso. I suoi nemici lo divoreranno. </w:t>
      </w:r>
    </w:p>
    <w:p w14:paraId="03866151" w14:textId="77777777" w:rsidR="00BC739C" w:rsidRPr="00260099" w:rsidRDefault="00BC739C" w:rsidP="00260099">
      <w:pPr>
        <w:spacing w:after="200"/>
        <w:ind w:left="567" w:right="567"/>
        <w:jc w:val="both"/>
        <w:rPr>
          <w:rFonts w:ascii="Arial" w:hAnsi="Arial"/>
          <w:b/>
          <w:i/>
          <w:iCs/>
          <w:color w:val="000000" w:themeColor="text1"/>
          <w:sz w:val="23"/>
        </w:rPr>
      </w:pPr>
      <w:r w:rsidRPr="00260099">
        <w:rPr>
          <w:rFonts w:ascii="Arial" w:hAnsi="Arial"/>
          <w:b/>
          <w:i/>
          <w:iCs/>
          <w:color w:val="000000" w:themeColor="text1"/>
          <w:sz w:val="23"/>
        </w:rPr>
        <w:t xml:space="preserve">Esultate in Dio, nostra forza, acclamate il Dio di Giacobbe! Intonate il canto e suonate il tamburello, la cetra melodiosa con l’arpa. Suonate il corno nel novilunio, nel plenilunio, nostro giorno di festa. Questo è un decreto per Israele, un giudizio del Dio di Giacobbe, una testimonianza data a Giuseppe, quando usciva dal paese d’Egitto. Un linguaggio mai inteso io sento: </w:t>
      </w:r>
      <w:r w:rsidRPr="00260099">
        <w:rPr>
          <w:rFonts w:ascii="Arial" w:hAnsi="Arial"/>
          <w:bCs/>
          <w:i/>
          <w:iCs/>
          <w:color w:val="000000" w:themeColor="text1"/>
          <w:sz w:val="23"/>
        </w:rPr>
        <w:t>«</w:t>
      </w:r>
      <w:r w:rsidRPr="00260099">
        <w:rPr>
          <w:rFonts w:ascii="Arial" w:hAnsi="Arial"/>
          <w:i/>
          <w:iCs/>
          <w:color w:val="000000" w:themeColor="text1"/>
          <w:sz w:val="23"/>
        </w:rPr>
        <w:t xml:space="preserve">Ho liberato dal peso la sua spalla, le sue mani hanno deposto la cesta. Hai gridato a me nell’angoscia e io ti ho liberato; nascosto nei tuoni ti ho dato risposta, ti ho messo alla prova alle acque di Merìba. </w:t>
      </w:r>
      <w:r w:rsidRPr="00260099">
        <w:rPr>
          <w:rFonts w:ascii="Arial" w:hAnsi="Arial"/>
          <w:b/>
          <w:bCs/>
          <w:i/>
          <w:iCs/>
          <w:color w:val="000000" w:themeColor="text1"/>
          <w:sz w:val="23"/>
        </w:rPr>
        <w:t>Ascolta, popolo mio: contro di te voglio testimoniare. Israele, se tu mi ascoltassi! Non ci sia in mezzo a te un dio estraneo e non prostrarti a un dio straniero. Sono io il Signore, tuo Dio, che ti ha fatto salire dal paese d’Egitto: apri la tua bocca, la voglio riempire. Ma il mio popolo non ha ascoltato la mia voce, Israele non mi ha obbedito: l’ho abbandonato alla durezza del suo cuore. Seguano pure i loro progetti! Se il mio popolo mi ascoltasse! Se Israele camminasse per le mie vie! Subito piegherei i suoi nemici e contro i suoi avversari volgerei la mia mano; quelli che odiano il Signore gli sarebbero sottomessi e la loro sorte sarebbe segnata per sempre. Lo nutrirei con fiore di frumento, lo sazierei con miele dalla roccia»</w:t>
      </w:r>
      <w:r w:rsidRPr="00260099">
        <w:rPr>
          <w:rFonts w:ascii="Arial" w:hAnsi="Arial"/>
          <w:b/>
          <w:i/>
          <w:iCs/>
          <w:color w:val="000000" w:themeColor="text1"/>
          <w:sz w:val="23"/>
        </w:rPr>
        <w:t xml:space="preserve"> (Sal 81,1-17).</w:t>
      </w:r>
    </w:p>
    <w:p w14:paraId="55500524" w14:textId="77777777" w:rsidR="00BC739C" w:rsidRPr="00260099" w:rsidRDefault="00BC739C" w:rsidP="00260099">
      <w:pPr>
        <w:keepNext/>
        <w:spacing w:after="200"/>
        <w:jc w:val="center"/>
        <w:outlineLvl w:val="1"/>
        <w:rPr>
          <w:rFonts w:ascii="Arial" w:hAnsi="Arial" w:cs="Arial"/>
          <w:b/>
          <w:bCs/>
          <w:iCs/>
          <w:color w:val="000000" w:themeColor="text1"/>
          <w:sz w:val="28"/>
        </w:rPr>
      </w:pPr>
      <w:bookmarkStart w:id="207" w:name="_Toc150865771"/>
      <w:bookmarkStart w:id="208" w:name="_Toc150866429"/>
      <w:r w:rsidRPr="00260099">
        <w:rPr>
          <w:rFonts w:ascii="Arial" w:hAnsi="Arial" w:cs="Arial"/>
          <w:b/>
          <w:bCs/>
          <w:iCs/>
          <w:color w:val="000000" w:themeColor="text1"/>
          <w:sz w:val="28"/>
        </w:rPr>
        <w:t>È DISTRUTTO COLUI CHE SI DISTRUGGE</w:t>
      </w:r>
      <w:bookmarkEnd w:id="207"/>
      <w:bookmarkEnd w:id="208"/>
    </w:p>
    <w:p w14:paraId="79E21010" w14:textId="77777777" w:rsidR="00BC739C" w:rsidRPr="00260099" w:rsidRDefault="00BC739C" w:rsidP="00260099">
      <w:pPr>
        <w:spacing w:after="200"/>
        <w:jc w:val="both"/>
        <w:rPr>
          <w:rFonts w:ascii="Arial" w:hAnsi="Arial"/>
          <w:color w:val="000000" w:themeColor="text1"/>
          <w:sz w:val="24"/>
        </w:rPr>
      </w:pPr>
      <w:r w:rsidRPr="00260099">
        <w:rPr>
          <w:rFonts w:ascii="Arial" w:hAnsi="Arial"/>
          <w:b/>
          <w:color w:val="000000" w:themeColor="text1"/>
          <w:sz w:val="24"/>
        </w:rPr>
        <w:t xml:space="preserve">È distrutto dall’odio violento colui che si distrugge come purissima opera del Signore. </w:t>
      </w:r>
      <w:r w:rsidRPr="00260099">
        <w:rPr>
          <w:rFonts w:ascii="Arial" w:hAnsi="Arial"/>
          <w:color w:val="000000" w:themeColor="text1"/>
          <w:sz w:val="24"/>
        </w:rPr>
        <w:t>Chi invece non si distrugge come purissima opera del Signore, dall’odio violento, dall’odio senza ragione, potrà anche essere inchiodato sulla croce, potrà essere messo in carcere, potrà essere flagellato, lapidato, schiaffeggiato, oltraggiato, sputato, deriso, tentato</w:t>
      </w:r>
      <w:r w:rsidRPr="00260099">
        <w:rPr>
          <w:rFonts w:ascii="Arial" w:hAnsi="Arial"/>
          <w:b/>
          <w:color w:val="000000" w:themeColor="text1"/>
          <w:sz w:val="24"/>
        </w:rPr>
        <w:t xml:space="preserve">, ma nessuno potrà mai distruggere l’opera che Dio ha creato nel suo cuore, nella sua anima, nel suo spirito. Non c’è odio che possa distruggere l’opera di Dio in un uomo. </w:t>
      </w:r>
      <w:r w:rsidRPr="00260099">
        <w:rPr>
          <w:rFonts w:ascii="Arial" w:hAnsi="Arial"/>
          <w:color w:val="000000" w:themeColor="text1"/>
          <w:sz w:val="24"/>
        </w:rPr>
        <w:t>Più l’odio cresce all’esterno e più deve crescere la grazia del Signore nel suo cuore</w:t>
      </w:r>
      <w:r w:rsidRPr="00260099">
        <w:rPr>
          <w:rFonts w:ascii="Arial" w:hAnsi="Arial"/>
          <w:b/>
          <w:color w:val="000000" w:themeColor="text1"/>
          <w:sz w:val="24"/>
        </w:rPr>
        <w:t>.</w:t>
      </w:r>
      <w:r w:rsidRPr="00260099">
        <w:rPr>
          <w:rFonts w:ascii="Arial" w:hAnsi="Arial"/>
          <w:color w:val="000000" w:themeColor="text1"/>
          <w:sz w:val="24"/>
        </w:rPr>
        <w:t xml:space="preserve"> Più deve essere ravvivato lo Spirito Santo. Più deve essere perfetta l’opera del Signore nei suoi amici.</w:t>
      </w:r>
    </w:p>
    <w:p w14:paraId="708F3BC8" w14:textId="77777777" w:rsidR="00BC739C" w:rsidRPr="00260099" w:rsidRDefault="00BC739C" w:rsidP="00260099">
      <w:pPr>
        <w:spacing w:after="200"/>
        <w:jc w:val="both"/>
        <w:rPr>
          <w:rFonts w:ascii="Arial" w:hAnsi="Arial"/>
          <w:b/>
          <w:color w:val="000000" w:themeColor="text1"/>
          <w:sz w:val="24"/>
        </w:rPr>
      </w:pPr>
      <w:r w:rsidRPr="00260099">
        <w:rPr>
          <w:rFonts w:ascii="Arial" w:hAnsi="Arial"/>
          <w:b/>
          <w:color w:val="000000" w:themeColor="text1"/>
          <w:sz w:val="24"/>
        </w:rPr>
        <w:t xml:space="preserve">L’odio violento, l’odio senza ragione, può anche uccidere gli amici di Dio, mai però potrà distruggere la fede, la speranza, la carità, l’obbedienza alla voce del Signore. Gli amici di Dio vogliono essere in tutto simili a Cristo </w:t>
      </w:r>
      <w:r w:rsidRPr="00260099">
        <w:rPr>
          <w:rFonts w:ascii="Arial" w:hAnsi="Arial"/>
          <w:b/>
          <w:color w:val="000000" w:themeColor="text1"/>
          <w:sz w:val="24"/>
        </w:rPr>
        <w:lastRenderedPageBreak/>
        <w:t xml:space="preserve">Gesù: </w:t>
      </w:r>
      <w:r w:rsidRPr="00260099">
        <w:rPr>
          <w:rFonts w:ascii="Arial" w:hAnsi="Arial"/>
          <w:color w:val="000000" w:themeColor="text1"/>
          <w:sz w:val="24"/>
        </w:rPr>
        <w:t>come Lui vogliono essere obbedienti al Padre fino alla morte e ad una morte di croce</w:t>
      </w:r>
      <w:r w:rsidRPr="00260099">
        <w:rPr>
          <w:rFonts w:ascii="Arial" w:hAnsi="Arial"/>
          <w:bCs/>
          <w:color w:val="000000" w:themeColor="text1"/>
          <w:sz w:val="24"/>
        </w:rPr>
        <w:t>.</w:t>
      </w:r>
      <w:r w:rsidRPr="00260099">
        <w:rPr>
          <w:rFonts w:ascii="Arial" w:hAnsi="Arial"/>
          <w:b/>
          <w:color w:val="000000" w:themeColor="text1"/>
          <w:sz w:val="24"/>
        </w:rPr>
        <w:t xml:space="preserve"> </w:t>
      </w:r>
      <w:r w:rsidRPr="00260099">
        <w:rPr>
          <w:rFonts w:ascii="Arial" w:hAnsi="Arial"/>
          <w:color w:val="000000" w:themeColor="text1"/>
          <w:sz w:val="24"/>
        </w:rPr>
        <w:t xml:space="preserve">In questo caso l’odio non vince, l’odio è sconfitto. In questo caso l’odio diviene strumento perché si manifesti la grande opera del Signore. È grande il mistero. L’odio è vinto dall’uomo che l’odio ha vinto. Apparentemente il vincitore è l’odio. In realtà chi è stato sconfitto è proprio l’odio. Esso non solo non ha vinto. Ha dato al Signore la via perché la sua opera giungesse al sommo della bellezza e pienezza. </w:t>
      </w:r>
      <w:r w:rsidRPr="00260099">
        <w:rPr>
          <w:rFonts w:ascii="Arial" w:hAnsi="Arial"/>
          <w:b/>
          <w:color w:val="000000" w:themeColor="text1"/>
          <w:sz w:val="24"/>
        </w:rPr>
        <w:t xml:space="preserve">C’è opera più stupenda della gloriosa risurrezione di Cristo Signore? Eppure quest’opera matura sulla croce, frutto sì dell’obbedienza di Cristo, ma dell’obbedienza di Cristo anche all’odio violento, all’odio senza ragione del mondo. Ci si fa obbedienti all’odio del mondo rimanendo noi nella purissima volontà del Padre nostro, nella sua Parola, nel suo Vangelo, nell’ascolto della sua voce. </w:t>
      </w:r>
      <w:r w:rsidRPr="00260099">
        <w:rPr>
          <w:rFonts w:ascii="Arial" w:hAnsi="Arial"/>
          <w:color w:val="000000" w:themeColor="text1"/>
          <w:sz w:val="24"/>
        </w:rPr>
        <w:t xml:space="preserve">Ecco perché abbandona la sua missione solo chi l’ha già abbandonata per sua volontà. Chi rimane fedele all’opera del suo Signore, sempre troverà nuove vie per farla risplendere nel mondo. Le forme sono della storia. L’essenza, la verità, la luce, la vita, la giustizia, la Parola alla quale si può dare ogni vita in ogni momento appartengo sempre allo Spirito Santo. Paolo è in carcere. La Parola di Dio non è incatenata. </w:t>
      </w:r>
      <w:r w:rsidRPr="00260099">
        <w:rPr>
          <w:rFonts w:ascii="Arial" w:hAnsi="Arial"/>
          <w:b/>
          <w:color w:val="000000" w:themeColor="text1"/>
          <w:sz w:val="24"/>
        </w:rPr>
        <w:t xml:space="preserve">Ed è proprio questa la perfetta letizia: rimanere noi nella Parola in ogni mare burrascoso di questo mondo. Possono toglierci il corpo e la vita. Nessuno mai ci potrà togliere la Parola del Signore. </w:t>
      </w:r>
      <w:r w:rsidRPr="00260099">
        <w:rPr>
          <w:rFonts w:ascii="Arial" w:hAnsi="Arial"/>
          <w:color w:val="000000" w:themeColor="text1"/>
          <w:sz w:val="24"/>
        </w:rPr>
        <w:t>Possono toglierci tutte le forme e le modalità storiche di essere e di vivere la Parola. Lo Spirito Santo ne inventerà mille nuove per noi</w:t>
      </w:r>
      <w:r w:rsidRPr="00260099">
        <w:rPr>
          <w:rFonts w:ascii="Arial" w:hAnsi="Arial"/>
          <w:b/>
          <w:color w:val="000000" w:themeColor="text1"/>
          <w:sz w:val="24"/>
        </w:rPr>
        <w:t>.</w:t>
      </w:r>
    </w:p>
    <w:p w14:paraId="41F55F2B" w14:textId="77777777" w:rsidR="00BC739C" w:rsidRPr="00260099" w:rsidRDefault="00BC739C" w:rsidP="00260099">
      <w:pPr>
        <w:spacing w:after="200"/>
        <w:jc w:val="both"/>
        <w:rPr>
          <w:rFonts w:ascii="Arial" w:hAnsi="Arial"/>
          <w:b/>
          <w:color w:val="000000" w:themeColor="text1"/>
          <w:sz w:val="24"/>
        </w:rPr>
      </w:pPr>
      <w:r w:rsidRPr="00260099">
        <w:rPr>
          <w:rFonts w:ascii="Arial" w:hAnsi="Arial"/>
          <w:b/>
          <w:color w:val="000000" w:themeColor="text1"/>
          <w:sz w:val="24"/>
        </w:rPr>
        <w:t xml:space="preserve">A Cristo Gesù è stata tolta dall’odio violento e dall’odio senza ragione la presenza fisica del suo corpo di carne nella storia, nel tempo. </w:t>
      </w:r>
      <w:r w:rsidRPr="00260099">
        <w:rPr>
          <w:rFonts w:ascii="Arial" w:hAnsi="Arial"/>
          <w:color w:val="000000" w:themeColor="text1"/>
          <w:sz w:val="24"/>
        </w:rPr>
        <w:t>Lo Spirito Santo, con la sua gloriosa risurrezione, gli ha dato un presenza che è contemporanea in ogni tempo, in ogni luogo, con ogni persona, di notte e di giorno</w:t>
      </w:r>
      <w:r w:rsidRPr="00260099">
        <w:rPr>
          <w:rFonts w:ascii="Arial" w:hAnsi="Arial"/>
          <w:b/>
          <w:color w:val="000000" w:themeColor="text1"/>
          <w:sz w:val="24"/>
        </w:rPr>
        <w:t xml:space="preserve">. A motivo della sua gloriosa risurrezione, </w:t>
      </w:r>
      <w:r w:rsidRPr="00260099">
        <w:rPr>
          <w:rFonts w:ascii="Arial" w:hAnsi="Arial"/>
          <w:color w:val="000000" w:themeColor="text1"/>
          <w:sz w:val="24"/>
        </w:rPr>
        <w:t>Cristo Signore è tutto e sempre con ogni Apostolo, ogni discepolo, ogni membro del suo corpo. È in ogni particola dell’Eucaristia. Si spezza la particola, non si spezza il suo corpo. Ad ognuno si dona una particola. In essa c’è tutto il corpo e il sangue di Cristo. Miracolo perenne che si compie nel sacramento dell’altare. Miracolo perenne che si compie per il mistero della sua gloriosa risurrezione</w:t>
      </w:r>
      <w:r w:rsidRPr="00260099">
        <w:rPr>
          <w:rFonts w:ascii="Arial" w:hAnsi="Arial"/>
          <w:b/>
          <w:color w:val="000000" w:themeColor="text1"/>
          <w:sz w:val="24"/>
        </w:rPr>
        <w:t>. Questi due miracoli perenni sono il frutto dell’obbedienza di Cristo fino alla morte e alla morte di Croce. La croce è lo strumento preparato per Cristo dall’odio violento, dall’odio senza ragione.</w:t>
      </w:r>
    </w:p>
    <w:p w14:paraId="7D50C3AB" w14:textId="77777777" w:rsidR="00BC739C" w:rsidRPr="00260099" w:rsidRDefault="00BC739C" w:rsidP="00260099">
      <w:pPr>
        <w:spacing w:after="200"/>
        <w:jc w:val="both"/>
        <w:rPr>
          <w:rFonts w:ascii="Arial" w:hAnsi="Arial"/>
          <w:color w:val="000000" w:themeColor="text1"/>
          <w:sz w:val="24"/>
        </w:rPr>
      </w:pPr>
      <w:r w:rsidRPr="00260099">
        <w:rPr>
          <w:rFonts w:ascii="Arial" w:hAnsi="Arial"/>
          <w:color w:val="000000" w:themeColor="text1"/>
          <w:sz w:val="24"/>
        </w:rPr>
        <w:t xml:space="preserve">Ecco il vero miracolo che si compie nell’Eucaristia. </w:t>
      </w:r>
      <w:r w:rsidRPr="00260099">
        <w:rPr>
          <w:rFonts w:ascii="Arial" w:hAnsi="Arial"/>
          <w:b/>
          <w:color w:val="000000" w:themeColor="text1"/>
          <w:sz w:val="24"/>
        </w:rPr>
        <w:t>In essa e per essa</w:t>
      </w:r>
      <w:r w:rsidRPr="00260099">
        <w:rPr>
          <w:rFonts w:ascii="Arial" w:hAnsi="Arial"/>
          <w:color w:val="000000" w:themeColor="text1"/>
          <w:sz w:val="24"/>
        </w:rPr>
        <w:t xml:space="preserve"> Cristo Gesù dona la sua vita divina, eterna carità ed amore, eterna giustizia e santità ad ogni uomo che crede nel suo nome, perché sia trasformato nella Sua stessa vita, perché la Sua vita continui a vivere in mezzo al mondo, con il Suo stesso amore sino alla fine di ogni umana possibilità e della stessa morte. </w:t>
      </w:r>
      <w:r w:rsidRPr="00260099">
        <w:rPr>
          <w:rFonts w:ascii="Arial" w:hAnsi="Arial"/>
          <w:b/>
          <w:color w:val="000000" w:themeColor="text1"/>
          <w:sz w:val="24"/>
        </w:rPr>
        <w:t xml:space="preserve">L’Eucaristia è il modello e la fonte dell’amore cristiano. </w:t>
      </w:r>
      <w:r w:rsidRPr="00260099">
        <w:rPr>
          <w:rFonts w:ascii="Arial" w:hAnsi="Arial"/>
          <w:color w:val="000000" w:themeColor="text1"/>
          <w:sz w:val="24"/>
        </w:rPr>
        <w:t>È la fonte</w:t>
      </w:r>
      <w:r w:rsidRPr="00260099">
        <w:rPr>
          <w:rFonts w:ascii="Arial" w:hAnsi="Arial"/>
          <w:b/>
          <w:color w:val="000000" w:themeColor="text1"/>
          <w:sz w:val="24"/>
        </w:rPr>
        <w:t xml:space="preserve"> perché è in essa che si riceve l’amore che dobbiamo dare ai nostri fratelli e al mondo intero; </w:t>
      </w:r>
      <w:r w:rsidRPr="00260099">
        <w:rPr>
          <w:rFonts w:ascii="Arial" w:hAnsi="Arial"/>
          <w:color w:val="000000" w:themeColor="text1"/>
          <w:sz w:val="24"/>
        </w:rPr>
        <w:t>è il modello</w:t>
      </w:r>
      <w:r w:rsidRPr="00260099">
        <w:rPr>
          <w:rFonts w:ascii="Arial" w:hAnsi="Arial"/>
          <w:b/>
          <w:color w:val="000000" w:themeColor="text1"/>
          <w:sz w:val="24"/>
        </w:rPr>
        <w:t xml:space="preserve"> perché dobbiamo amare come Cristo ha amato, facendoci servi come Lui, dinanzi ad ogni uomo, in un servizio di carità sino alla fine. </w:t>
      </w:r>
      <w:r w:rsidRPr="00260099">
        <w:rPr>
          <w:rFonts w:ascii="Arial" w:hAnsi="Arial"/>
          <w:color w:val="000000" w:themeColor="text1"/>
          <w:sz w:val="24"/>
        </w:rPr>
        <w:t xml:space="preserve">Se il discepolo di Gesù vuole amare come il suo Maestro, anche lui si deve lasciare vincere dall’odio violento. Lasciandosi vincere, lui vincerà l’odio violento e in </w:t>
      </w:r>
      <w:r w:rsidRPr="00260099">
        <w:rPr>
          <w:rFonts w:ascii="Arial" w:hAnsi="Arial"/>
          <w:color w:val="000000" w:themeColor="text1"/>
          <w:sz w:val="24"/>
        </w:rPr>
        <w:lastRenderedPageBreak/>
        <w:t xml:space="preserve">Cristo si farà eucaristia per il mondo intero, per ogni uomo che vive sulla faccia della terra. </w:t>
      </w:r>
    </w:p>
    <w:p w14:paraId="1E6F692A" w14:textId="77777777" w:rsidR="00BC739C" w:rsidRPr="00260099" w:rsidRDefault="00BC739C" w:rsidP="00260099">
      <w:pPr>
        <w:spacing w:after="200"/>
        <w:jc w:val="both"/>
        <w:rPr>
          <w:rFonts w:ascii="Arial" w:hAnsi="Arial"/>
          <w:color w:val="000000" w:themeColor="text1"/>
          <w:sz w:val="24"/>
        </w:rPr>
      </w:pPr>
      <w:r w:rsidRPr="00260099">
        <w:rPr>
          <w:rFonts w:ascii="Arial" w:hAnsi="Arial"/>
          <w:b/>
          <w:color w:val="000000" w:themeColor="text1"/>
          <w:sz w:val="24"/>
        </w:rPr>
        <w:t xml:space="preserve">Il discepolo di Gesù non può avere altro stile di amare se non questo. </w:t>
      </w:r>
      <w:r w:rsidRPr="00260099">
        <w:rPr>
          <w:rFonts w:ascii="Arial" w:hAnsi="Arial"/>
          <w:color w:val="000000" w:themeColor="text1"/>
          <w:sz w:val="24"/>
        </w:rPr>
        <w:t xml:space="preserve">Ogni altro stile, che non sia quello di Gesù, è da ritenersi sempre inefficace, povero, piccolo, incapace di contenere tutta la ricchezza che scaturisce dall’amore eucaristico di Gesù Signore. Il cristiano è beato, raggiunge cioè la perfezione del suo essere e della sua vocazione, solo quando arriva ad amare come ha amato il suo Maestro e Signore e ama come Gesù quando è capace di farsi servo dei fratelli, chinarsi dinanzi a loro e offrire loro la sua vita, in un servizio che non conosce limiti, se non quello della morte. È questa la sua vera perfetta letizia, il suo vero amore, la sua vera gioia: farsi olocausto di vita eterna per ogni suo fratello. </w:t>
      </w:r>
    </w:p>
    <w:p w14:paraId="3322356B" w14:textId="77777777" w:rsidR="00BC739C" w:rsidRPr="00260099" w:rsidRDefault="00BC739C" w:rsidP="00260099">
      <w:pPr>
        <w:spacing w:after="200"/>
        <w:jc w:val="both"/>
        <w:rPr>
          <w:rFonts w:ascii="Arial" w:hAnsi="Arial"/>
          <w:b/>
          <w:color w:val="000000" w:themeColor="text1"/>
          <w:sz w:val="24"/>
        </w:rPr>
      </w:pPr>
      <w:r w:rsidRPr="00260099">
        <w:rPr>
          <w:rFonts w:ascii="Arial" w:hAnsi="Arial"/>
          <w:color w:val="000000" w:themeColor="text1"/>
          <w:sz w:val="24"/>
        </w:rPr>
        <w:t xml:space="preserve">Anche il limite della morte riesce a superare il cristiano, perché in Cristo, con Cristo e per Cristo, dal cielo, nel suo corpo, continua ad amare pregando ed intercedendo presso il Padre, perché la grazia di Cristo e la verità dello Spirito Santo si riversino su ogni uomo, lo attirino a Gesù e ne facciano uno strumento perfetto per amare tutti, indistintamente, secondo lo stile e la forma, l’essenza e la verità dell’amore del loro Maestro e Signore. </w:t>
      </w:r>
      <w:r w:rsidRPr="00260099">
        <w:rPr>
          <w:rFonts w:ascii="Arial" w:hAnsi="Arial"/>
          <w:b/>
          <w:color w:val="000000" w:themeColor="text1"/>
          <w:sz w:val="24"/>
        </w:rPr>
        <w:t xml:space="preserve">Il cristiano, da Cristo Gesù è chiamato ad una scelta: a perdere la vita interamente, facendone un dono e un sacrificio per amare solamente, per aiutare l’altro a vivere, a sperare, ad uscire dalla sua miseria e povertà, a ritrovare la sua dignità di uomo, ad entrare in comunione con il Padre con l’annunzio dell’amore sino alla fine che Gesù ha avuto ed ha per lui. È la scelta di chi ha deciso di morire a se stesso per divenire fonte di vera vita in questo mondo, in mezzo ai suoi fratelli; di chi ha stabilito di consumarsi sino alla fine in un servizio d’amore che non conosce fine, né sulla terra, né nel cielo. </w:t>
      </w:r>
      <w:r w:rsidRPr="00260099">
        <w:rPr>
          <w:rFonts w:ascii="Arial" w:hAnsi="Arial"/>
          <w:bCs/>
          <w:color w:val="000000" w:themeColor="text1"/>
          <w:sz w:val="24"/>
        </w:rPr>
        <w:t>T</w:t>
      </w:r>
      <w:r w:rsidRPr="00260099">
        <w:rPr>
          <w:rFonts w:ascii="Arial" w:hAnsi="Arial"/>
          <w:color w:val="000000" w:themeColor="text1"/>
          <w:sz w:val="24"/>
        </w:rPr>
        <w:t>utto questo avviene lasciandosi vincere dall’odio del mondo, senza però mai conoscere l’odio, mai il male, mai la disobbedienza, neanche al più piccolo precetto della Legge del Signore</w:t>
      </w:r>
      <w:r w:rsidRPr="00260099">
        <w:rPr>
          <w:rFonts w:ascii="Arial" w:hAnsi="Arial"/>
          <w:b/>
          <w:color w:val="000000" w:themeColor="text1"/>
          <w:sz w:val="24"/>
        </w:rPr>
        <w:t>.</w:t>
      </w:r>
    </w:p>
    <w:p w14:paraId="42681673" w14:textId="77777777" w:rsidR="00BC739C" w:rsidRPr="00260099" w:rsidRDefault="00BC739C" w:rsidP="00260099">
      <w:pPr>
        <w:spacing w:after="200"/>
        <w:jc w:val="both"/>
        <w:rPr>
          <w:rFonts w:ascii="Arial" w:hAnsi="Arial"/>
          <w:b/>
          <w:color w:val="000000" w:themeColor="text1"/>
          <w:sz w:val="24"/>
        </w:rPr>
      </w:pPr>
      <w:r w:rsidRPr="00260099">
        <w:rPr>
          <w:rFonts w:ascii="Arial" w:hAnsi="Arial"/>
          <w:b/>
          <w:color w:val="000000" w:themeColor="text1"/>
          <w:sz w:val="24"/>
        </w:rPr>
        <w:t xml:space="preserve">L’odio violento non ha vinto Cristo. </w:t>
      </w:r>
      <w:r w:rsidRPr="00260099">
        <w:rPr>
          <w:rFonts w:ascii="Arial" w:hAnsi="Arial"/>
          <w:color w:val="000000" w:themeColor="text1"/>
          <w:sz w:val="24"/>
        </w:rPr>
        <w:t>È Cristo che ha sconfitto l’odio violento, l’odio senza ragione. Come lo ha sconfitto e come lo ha vinto?</w:t>
      </w:r>
      <w:r w:rsidRPr="00260099">
        <w:rPr>
          <w:rFonts w:ascii="Arial" w:hAnsi="Arial"/>
          <w:b/>
          <w:color w:val="000000" w:themeColor="text1"/>
          <w:sz w:val="24"/>
        </w:rPr>
        <w:t xml:space="preserve"> Rimanendo in eterno fedele alla Parola del Padre suo, prestando ad essa ogni obbedienza nella sapienza, consiglio, fortezza, intelligenza, scienza, pietà, timore del Signore nello Spirito Santo. </w:t>
      </w:r>
      <w:r w:rsidRPr="00260099">
        <w:rPr>
          <w:rFonts w:ascii="Arial" w:hAnsi="Arial"/>
          <w:bCs/>
          <w:color w:val="000000" w:themeColor="text1"/>
          <w:sz w:val="24"/>
        </w:rPr>
        <w:t xml:space="preserve">Sulla croce Gesù ha vissuto la perfetta letizia. </w:t>
      </w:r>
      <w:r w:rsidRPr="00260099">
        <w:rPr>
          <w:rFonts w:ascii="Arial" w:hAnsi="Arial"/>
          <w:color w:val="000000" w:themeColor="text1"/>
          <w:sz w:val="24"/>
        </w:rPr>
        <w:t>Ha superato la prova che gli chiedeva di sottoporsi a tutto l’odio violento, bevendolo fino all’ultima goccia. Lui lo ha bevuto tutto l’odio violento del mondo ed è risultato vincitore.</w:t>
      </w:r>
      <w:r w:rsidRPr="00260099">
        <w:rPr>
          <w:rFonts w:ascii="Arial" w:hAnsi="Arial"/>
          <w:b/>
          <w:color w:val="000000" w:themeColor="text1"/>
          <w:sz w:val="24"/>
        </w:rPr>
        <w:t xml:space="preserve"> Ecco come questa vittoria è narrata nella Sequenza di Pasqua:</w:t>
      </w:r>
    </w:p>
    <w:p w14:paraId="2E3205AE" w14:textId="77777777" w:rsidR="00BC739C" w:rsidRPr="00260099" w:rsidRDefault="00BC739C" w:rsidP="00260099">
      <w:pPr>
        <w:spacing w:after="200"/>
        <w:ind w:left="567" w:right="567"/>
        <w:jc w:val="both"/>
        <w:rPr>
          <w:rFonts w:ascii="Arial" w:hAnsi="Arial"/>
          <w:b/>
          <w:i/>
          <w:iCs/>
          <w:color w:val="000000" w:themeColor="text1"/>
          <w:sz w:val="23"/>
        </w:rPr>
      </w:pPr>
      <w:r w:rsidRPr="00260099">
        <w:rPr>
          <w:rFonts w:ascii="Arial" w:hAnsi="Arial"/>
          <w:b/>
          <w:i/>
          <w:iCs/>
          <w:color w:val="000000" w:themeColor="text1"/>
          <w:sz w:val="23"/>
        </w:rPr>
        <w:t xml:space="preserve">Alla vittima pasquale si innalzi il sacrificio di lode, l’Agnello ha redento il gregge, Cristo l’innocente ha riconciliato i peccatori col Padre. </w:t>
      </w:r>
      <w:r w:rsidRPr="00260099">
        <w:rPr>
          <w:rFonts w:ascii="Arial" w:hAnsi="Arial"/>
          <w:i/>
          <w:iCs/>
          <w:color w:val="000000" w:themeColor="text1"/>
          <w:sz w:val="23"/>
        </w:rPr>
        <w:t>Morte e Vita si sono affrontate in un duello straordinario: il Signore della vita era morto, ora, regna vivo. Raccontaci, Maria, che hai visto sulla via? La tomba del Cristo vivente, la gloria del risorto; e gli angeli suoi testimoni, il sudario e le vesti; Cristo mia speranza è risorto e precede i suoi in Galilea. Siamo certi che Cristo è veramente risorto. Tu, Re vittorioso, abbi pietà di noi.</w:t>
      </w:r>
      <w:r w:rsidRPr="00260099">
        <w:rPr>
          <w:rFonts w:ascii="Arial" w:hAnsi="Arial"/>
          <w:b/>
          <w:i/>
          <w:iCs/>
          <w:color w:val="000000" w:themeColor="text1"/>
          <w:sz w:val="23"/>
        </w:rPr>
        <w:t xml:space="preserve"> Amen. Alleluia.</w:t>
      </w:r>
    </w:p>
    <w:p w14:paraId="5010BE20" w14:textId="77777777" w:rsidR="00BC739C" w:rsidRPr="00260099" w:rsidRDefault="00BC739C" w:rsidP="00260099">
      <w:pPr>
        <w:spacing w:after="200"/>
        <w:jc w:val="both"/>
        <w:rPr>
          <w:rFonts w:ascii="Arial" w:hAnsi="Arial"/>
          <w:b/>
          <w:color w:val="000000" w:themeColor="text1"/>
          <w:sz w:val="24"/>
        </w:rPr>
      </w:pPr>
      <w:r w:rsidRPr="00260099">
        <w:rPr>
          <w:rFonts w:ascii="Arial" w:hAnsi="Arial"/>
          <w:b/>
          <w:color w:val="000000" w:themeColor="text1"/>
          <w:sz w:val="24"/>
        </w:rPr>
        <w:lastRenderedPageBreak/>
        <w:t xml:space="preserve">È facile conoscere chi è stato sconfitto dall’odio perché già distrutto dalla sua obbedienza alla Parola del Signore. </w:t>
      </w:r>
      <w:r w:rsidRPr="00260099">
        <w:rPr>
          <w:rFonts w:ascii="Arial" w:hAnsi="Arial"/>
          <w:color w:val="000000" w:themeColor="text1"/>
          <w:sz w:val="24"/>
        </w:rPr>
        <w:t>È sufficiente che si lasci che l’odio entri anche con la sua ombra in un solo pensiero della nostra mente e noi attestiamo la nostra sconfitta.</w:t>
      </w:r>
      <w:r w:rsidRPr="00260099">
        <w:rPr>
          <w:rFonts w:ascii="Arial" w:hAnsi="Arial"/>
          <w:b/>
          <w:color w:val="000000" w:themeColor="text1"/>
          <w:sz w:val="24"/>
        </w:rPr>
        <w:t xml:space="preserve"> La sua vittoria su di noi sarà perfetta se noi gli lasceremo spazio. Se noi lo coltiviamo. Se noi lo alimentiamo.</w:t>
      </w:r>
      <w:r w:rsidRPr="00260099">
        <w:rPr>
          <w:rFonts w:ascii="Arial" w:hAnsi="Arial"/>
          <w:color w:val="000000" w:themeColor="text1"/>
          <w:sz w:val="24"/>
        </w:rPr>
        <w:t xml:space="preserve"> Se noi invece viviamo di perfetta letizia ed è perfetta letizia solo quella che nasce dalla nostra obbedienza ad ogni Parola di Cristo Gesù, secondo il Vangelo, allo stesso modo che la perfetta letizia di Cristo sulla croce è nata dall’obbedienza purissima di Gesù ad ogni Parola del Padre suo, </w:t>
      </w:r>
      <w:r w:rsidRPr="00260099">
        <w:rPr>
          <w:rFonts w:ascii="Arial" w:hAnsi="Arial"/>
          <w:b/>
          <w:color w:val="000000" w:themeColor="text1"/>
          <w:sz w:val="24"/>
        </w:rPr>
        <w:t>mai</w:t>
      </w:r>
      <w:r w:rsidRPr="00260099">
        <w:rPr>
          <w:rFonts w:ascii="Arial" w:hAnsi="Arial"/>
          <w:color w:val="000000" w:themeColor="text1"/>
          <w:sz w:val="24"/>
        </w:rPr>
        <w:t xml:space="preserve"> </w:t>
      </w:r>
      <w:r w:rsidRPr="00260099">
        <w:rPr>
          <w:rFonts w:ascii="Arial" w:hAnsi="Arial"/>
          <w:b/>
          <w:color w:val="000000" w:themeColor="text1"/>
          <w:sz w:val="24"/>
        </w:rPr>
        <w:t xml:space="preserve">l’odio trionferà su di noi e noi abbiamo sconfitto, sconfiggeremo sempre il mondo. Per vincere l’odio dobbiamo vivere lo stesso stile dell’Apostolo Paolo che aveva interamente conformato il suo alla vita di Cristo Gesù crocifisso: </w:t>
      </w:r>
    </w:p>
    <w:p w14:paraId="2D5AAA44" w14:textId="77777777" w:rsidR="00BC739C" w:rsidRPr="00260099" w:rsidRDefault="00BC739C" w:rsidP="00260099">
      <w:pPr>
        <w:spacing w:after="200"/>
        <w:ind w:left="567" w:right="567"/>
        <w:jc w:val="both"/>
        <w:rPr>
          <w:rFonts w:ascii="Arial" w:hAnsi="Arial"/>
          <w:b/>
          <w:i/>
          <w:iCs/>
          <w:color w:val="000000" w:themeColor="text1"/>
          <w:sz w:val="23"/>
        </w:rPr>
      </w:pPr>
      <w:r w:rsidRPr="00260099">
        <w:rPr>
          <w:rFonts w:ascii="Arial" w:hAnsi="Arial"/>
          <w:b/>
          <w:i/>
          <w:iCs/>
          <w:color w:val="000000" w:themeColor="text1"/>
          <w:sz w:val="23"/>
        </w:rPr>
        <w:t xml:space="preserve">Ritengo infatti che Dio abbia messo noi, gli apostoli, all’ultimo posto, come condannati a morte, poiché siamo dati in spettacolo al mondo, agli angeli e agli uomini. </w:t>
      </w:r>
      <w:r w:rsidRPr="00260099">
        <w:rPr>
          <w:rFonts w:ascii="Arial" w:hAnsi="Arial"/>
          <w:i/>
          <w:iCs/>
          <w:color w:val="000000" w:themeColor="text1"/>
          <w:sz w:val="23"/>
        </w:rPr>
        <w:t xml:space="preserve">Noi stolti a causa di Cristo, </w:t>
      </w:r>
      <w:r w:rsidRPr="00260099">
        <w:rPr>
          <w:rFonts w:ascii="Arial" w:hAnsi="Arial"/>
          <w:b/>
          <w:i/>
          <w:iCs/>
          <w:color w:val="000000" w:themeColor="text1"/>
          <w:sz w:val="23"/>
        </w:rPr>
        <w:t xml:space="preserve">voi sapienti in Cristo; noi deboli, voi forti; voi onorati, noi disprezzati. </w:t>
      </w:r>
      <w:r w:rsidRPr="00260099">
        <w:rPr>
          <w:rFonts w:ascii="Arial" w:hAnsi="Arial"/>
          <w:i/>
          <w:iCs/>
          <w:color w:val="000000" w:themeColor="text1"/>
          <w:sz w:val="23"/>
        </w:rPr>
        <w:t>Fino a questo momento soffriamo la fame, la sete, la nudità, veniamo percossi, andiamo vagando di luogo in luogo, ci affatichiamo lavorando con le nostre mani. I</w:t>
      </w:r>
      <w:r w:rsidRPr="00260099">
        <w:rPr>
          <w:rFonts w:ascii="Arial" w:hAnsi="Arial"/>
          <w:b/>
          <w:i/>
          <w:iCs/>
          <w:color w:val="000000" w:themeColor="text1"/>
          <w:sz w:val="23"/>
        </w:rPr>
        <w:t>nsultati, benediciamo; perseguitati, sopportiamo; calunniati, confortiamo;</w:t>
      </w:r>
      <w:r w:rsidRPr="00260099">
        <w:rPr>
          <w:rFonts w:ascii="Arial" w:hAnsi="Arial"/>
          <w:i/>
          <w:iCs/>
          <w:color w:val="000000" w:themeColor="text1"/>
          <w:sz w:val="23"/>
        </w:rPr>
        <w:t xml:space="preserve"> siamo diventati come la spazzatura del mondo, il rifiuto di tutti, fino ad oggi</w:t>
      </w:r>
      <w:r w:rsidRPr="00260099">
        <w:rPr>
          <w:rFonts w:ascii="Arial" w:hAnsi="Arial"/>
          <w:b/>
          <w:i/>
          <w:iCs/>
          <w:color w:val="000000" w:themeColor="text1"/>
          <w:sz w:val="23"/>
        </w:rPr>
        <w:t xml:space="preserve"> (1Cor 4,9-13). </w:t>
      </w:r>
    </w:p>
    <w:p w14:paraId="0A42C7FA" w14:textId="77777777" w:rsidR="00BC739C" w:rsidRPr="00260099" w:rsidRDefault="00BC739C" w:rsidP="00260099">
      <w:pPr>
        <w:spacing w:after="200"/>
        <w:ind w:left="567" w:right="567"/>
        <w:jc w:val="both"/>
        <w:rPr>
          <w:rFonts w:ascii="Arial" w:hAnsi="Arial"/>
          <w:b/>
          <w:i/>
          <w:iCs/>
          <w:color w:val="000000" w:themeColor="text1"/>
          <w:sz w:val="23"/>
        </w:rPr>
      </w:pPr>
      <w:r w:rsidRPr="00260099">
        <w:rPr>
          <w:rFonts w:ascii="Arial" w:hAnsi="Arial"/>
          <w:b/>
          <w:i/>
          <w:iCs/>
          <w:color w:val="000000" w:themeColor="text1"/>
          <w:sz w:val="23"/>
        </w:rPr>
        <w:t>In tutto, infatti, siamo tribolati, ma non schiacciati; siamo sconvolti, ma non disperati; perseguitati, ma non abbandonati; colpiti, ma non uccisi</w:t>
      </w:r>
      <w:r w:rsidRPr="00260099">
        <w:rPr>
          <w:rFonts w:ascii="Arial" w:hAnsi="Arial"/>
          <w:i/>
          <w:iCs/>
          <w:color w:val="000000" w:themeColor="text1"/>
          <w:sz w:val="23"/>
        </w:rPr>
        <w:t>, portando sempre e dovunque nel nostro corpo la morte di Gesù, perché anche la vita di Gesù si manifesti nel nostro corpo</w:t>
      </w:r>
      <w:r w:rsidRPr="00260099">
        <w:rPr>
          <w:rFonts w:ascii="Arial" w:hAnsi="Arial"/>
          <w:b/>
          <w:i/>
          <w:iCs/>
          <w:color w:val="000000" w:themeColor="text1"/>
          <w:sz w:val="23"/>
        </w:rPr>
        <w:t xml:space="preserve">. Sempre infatti, noi che siamo vivi, veniamo consegnati alla morte a causa di Gesù, perché anche la vita di Gesù si manifesti nella nostra carne mortale. Cosicché in noi agisce la morte, in voi la vita (2Cor 4,8-12). </w:t>
      </w:r>
    </w:p>
    <w:p w14:paraId="3EFE6A0F" w14:textId="77777777" w:rsidR="00BC739C" w:rsidRPr="00260099" w:rsidRDefault="00BC739C" w:rsidP="00260099">
      <w:pPr>
        <w:spacing w:after="200"/>
        <w:ind w:left="567" w:right="567"/>
        <w:jc w:val="both"/>
        <w:rPr>
          <w:rFonts w:ascii="Arial" w:hAnsi="Arial"/>
          <w:b/>
          <w:i/>
          <w:iCs/>
          <w:color w:val="000000" w:themeColor="text1"/>
          <w:sz w:val="23"/>
        </w:rPr>
      </w:pPr>
      <w:r w:rsidRPr="00260099">
        <w:rPr>
          <w:rFonts w:ascii="Arial" w:hAnsi="Arial"/>
          <w:b/>
          <w:i/>
          <w:iCs/>
          <w:color w:val="000000" w:themeColor="text1"/>
          <w:sz w:val="23"/>
        </w:rPr>
        <w:t xml:space="preserve">Da parte nostra non diamo motivo di scandalo a nessuno, perché non venga criticato il nostro ministero; ma in ogni cosa ci presentiamo come ministri di Dio </w:t>
      </w:r>
      <w:r w:rsidRPr="00260099">
        <w:rPr>
          <w:rFonts w:ascii="Arial" w:hAnsi="Arial"/>
          <w:i/>
          <w:iCs/>
          <w:color w:val="000000" w:themeColor="text1"/>
          <w:sz w:val="23"/>
        </w:rPr>
        <w:t xml:space="preserve">con molta fermezza: nelle tribolazioni, nelle necessità, nelle angosce, nelle percosse, nelle prigioni, nei tumulti, nelle fatiche, nelle veglie, nei digiuni; con purezza, con sapienza, con magnanimità, con benevolenza, con spirito di santità, con amore sincero, con parola di verità, con potenza di Dio; con le armi della giustizia a destra e a sinistra; nella gloria e nel disonore, nella cattiva e nella buona fama; </w:t>
      </w:r>
      <w:r w:rsidRPr="00260099">
        <w:rPr>
          <w:rFonts w:ascii="Arial" w:hAnsi="Arial"/>
          <w:b/>
          <w:i/>
          <w:iCs/>
          <w:color w:val="000000" w:themeColor="text1"/>
          <w:sz w:val="23"/>
        </w:rPr>
        <w:t xml:space="preserve">come impostori, eppure siamo veritieri; come sconosciuti, eppure notissimi; come moribondi, e invece viviamo; come puniti, ma non uccisi; come afflitti, ma sempre lieti; come poveri, ma capaci di arricchire molti; come gente che non ha nulla e invece possediamo tutto! (2Cor 6,3-10). </w:t>
      </w:r>
    </w:p>
    <w:p w14:paraId="413789AE" w14:textId="77777777" w:rsidR="00BC739C" w:rsidRPr="00260099" w:rsidRDefault="00BC739C" w:rsidP="00260099">
      <w:pPr>
        <w:spacing w:after="200"/>
        <w:jc w:val="both"/>
        <w:rPr>
          <w:rFonts w:ascii="Arial" w:hAnsi="Arial"/>
          <w:color w:val="000000" w:themeColor="text1"/>
          <w:sz w:val="24"/>
        </w:rPr>
      </w:pPr>
      <w:r w:rsidRPr="00260099">
        <w:rPr>
          <w:rFonts w:ascii="Arial" w:hAnsi="Arial"/>
          <w:color w:val="000000" w:themeColor="text1"/>
          <w:sz w:val="24"/>
        </w:rPr>
        <w:t xml:space="preserve">Non credo vi sia perfetta letizia più grande di questa. </w:t>
      </w:r>
    </w:p>
    <w:p w14:paraId="0AA9B5F3" w14:textId="77777777" w:rsidR="00BC739C" w:rsidRPr="00260099" w:rsidRDefault="00BC739C" w:rsidP="00260099">
      <w:pPr>
        <w:spacing w:after="200"/>
        <w:jc w:val="both"/>
        <w:rPr>
          <w:rFonts w:ascii="Arial" w:hAnsi="Arial"/>
          <w:b/>
          <w:color w:val="000000" w:themeColor="text1"/>
          <w:sz w:val="24"/>
        </w:rPr>
      </w:pPr>
      <w:r w:rsidRPr="00260099">
        <w:rPr>
          <w:rFonts w:ascii="Arial" w:hAnsi="Arial"/>
          <w:color w:val="000000" w:themeColor="text1"/>
          <w:sz w:val="24"/>
        </w:rPr>
        <w:t xml:space="preserve">Alla Vergine Maria vanno chieste due grazie: </w:t>
      </w:r>
      <w:r w:rsidRPr="00260099">
        <w:rPr>
          <w:rFonts w:ascii="Arial" w:hAnsi="Arial"/>
          <w:b/>
          <w:color w:val="000000" w:themeColor="text1"/>
          <w:sz w:val="24"/>
        </w:rPr>
        <w:t>Che ci aiuti a rimanere in eterno nella casa del Vangelo, dimorando e abitando nel suo cuore</w:t>
      </w:r>
      <w:r w:rsidRPr="00260099">
        <w:rPr>
          <w:rFonts w:ascii="Arial" w:hAnsi="Arial"/>
          <w:color w:val="000000" w:themeColor="text1"/>
          <w:sz w:val="24"/>
        </w:rPr>
        <w:t xml:space="preserve">; che ottenga la grazia di fare dello stile di Gesù, divenuto stile dell’Apostolo Paolo, il nostro stesso stile. </w:t>
      </w:r>
      <w:r w:rsidRPr="00260099">
        <w:rPr>
          <w:rFonts w:ascii="Arial" w:hAnsi="Arial"/>
          <w:b/>
          <w:color w:val="000000" w:themeColor="text1"/>
          <w:sz w:val="24"/>
        </w:rPr>
        <w:t xml:space="preserve">Solo così vinceremo l’odio violento del mondo. Solo così mai </w:t>
      </w:r>
      <w:r w:rsidRPr="00260099">
        <w:rPr>
          <w:rFonts w:ascii="Arial" w:hAnsi="Arial"/>
          <w:b/>
          <w:color w:val="000000" w:themeColor="text1"/>
          <w:sz w:val="24"/>
        </w:rPr>
        <w:lastRenderedPageBreak/>
        <w:t xml:space="preserve">da esso saremo vinti. Mai all’odio risponderemo con l’odio e mai al male con il male. La nostra casa sarà sempre il cuore di Cristo Gesù Crocifisso. </w:t>
      </w:r>
    </w:p>
    <w:p w14:paraId="2BB5E7AC" w14:textId="77777777" w:rsidR="00BC739C" w:rsidRDefault="00BC739C" w:rsidP="00260099">
      <w:pPr>
        <w:spacing w:after="200"/>
        <w:jc w:val="both"/>
        <w:rPr>
          <w:rFonts w:ascii="Arial" w:hAnsi="Arial"/>
          <w:b/>
          <w:color w:val="000000" w:themeColor="text1"/>
          <w:sz w:val="24"/>
        </w:rPr>
      </w:pPr>
      <w:r w:rsidRPr="00260099">
        <w:rPr>
          <w:rFonts w:ascii="Arial" w:hAnsi="Arial"/>
          <w:color w:val="000000" w:themeColor="text1"/>
          <w:sz w:val="24"/>
        </w:rPr>
        <w:t>Ne siamo</w:t>
      </w:r>
      <w:r w:rsidRPr="00260099">
        <w:rPr>
          <w:rFonts w:ascii="Arial" w:hAnsi="Arial"/>
          <w:b/>
          <w:color w:val="000000" w:themeColor="text1"/>
          <w:sz w:val="24"/>
        </w:rPr>
        <w:t xml:space="preserve"> </w:t>
      </w:r>
      <w:r w:rsidRPr="00260099">
        <w:rPr>
          <w:rFonts w:ascii="Arial" w:hAnsi="Arial"/>
          <w:color w:val="000000" w:themeColor="text1"/>
          <w:sz w:val="24"/>
        </w:rPr>
        <w:t xml:space="preserve">certi. La Madre nostra non mancherà di concederci queste due grazie, così necessarie per testimoniare Cristo e la sua Croce, il suo Vangelo e la sua vita. </w:t>
      </w:r>
      <w:r w:rsidRPr="00260099">
        <w:rPr>
          <w:rFonts w:ascii="Arial" w:hAnsi="Arial"/>
          <w:b/>
          <w:color w:val="000000" w:themeColor="text1"/>
          <w:sz w:val="24"/>
        </w:rPr>
        <w:t>Con queste due grazie, mai l’odio vincerà. Sempre lo vinceremo</w:t>
      </w:r>
      <w:r w:rsidRPr="00260099">
        <w:rPr>
          <w:rFonts w:ascii="Arial" w:hAnsi="Arial"/>
          <w:color w:val="000000" w:themeColor="text1"/>
          <w:sz w:val="24"/>
        </w:rPr>
        <w:t>.</w:t>
      </w:r>
      <w:r w:rsidRPr="00260099">
        <w:rPr>
          <w:rFonts w:ascii="Arial" w:hAnsi="Arial"/>
          <w:b/>
          <w:color w:val="000000" w:themeColor="text1"/>
          <w:sz w:val="24"/>
        </w:rPr>
        <w:t xml:space="preserve"> L’odio potrà togliere un abito storico inutile, ormai consumato dall’usura del tempo. Mai potrà toglierci l’abito del cuore del Padre, l’abito del cuore del Figlio, l’abito del cuore dello Spirito Santo, l’abito del cuore della Madre nostra celeste, l’abito del vero Vangelo, l’abito della Chiesa una, santa, cattolica, apostolica.</w:t>
      </w:r>
      <w:r w:rsidRPr="00260099">
        <w:rPr>
          <w:rFonts w:ascii="Arial" w:hAnsi="Arial"/>
          <w:color w:val="000000" w:themeColor="text1"/>
          <w:sz w:val="24"/>
        </w:rPr>
        <w:t xml:space="preserve"> Chi si riveste di questo abito, mai l’odio del mondo glielo potrà strappare. Gli potrà strappare qualche modalità storica, mai però questa divina essenza che avvolge la sua vita. Mai nessuno “</w:t>
      </w:r>
      <w:r w:rsidRPr="00260099">
        <w:rPr>
          <w:rFonts w:ascii="Arial" w:hAnsi="Arial"/>
          <w:b/>
          <w:color w:val="000000" w:themeColor="text1"/>
          <w:sz w:val="24"/>
        </w:rPr>
        <w:t xml:space="preserve">potrà toglierci la nostra gioia e nessuno la nostra perfetta letizia”. </w:t>
      </w:r>
    </w:p>
    <w:p w14:paraId="7C857464" w14:textId="77777777" w:rsidR="00BC739C" w:rsidRDefault="00BC739C">
      <w:pPr>
        <w:rPr>
          <w:rFonts w:ascii="Arial" w:hAnsi="Arial"/>
          <w:b/>
          <w:color w:val="000000" w:themeColor="text1"/>
          <w:sz w:val="24"/>
        </w:rPr>
      </w:pPr>
      <w:r>
        <w:rPr>
          <w:rFonts w:ascii="Arial" w:hAnsi="Arial"/>
          <w:b/>
          <w:color w:val="000000" w:themeColor="text1"/>
          <w:sz w:val="24"/>
        </w:rPr>
        <w:br w:type="page"/>
      </w:r>
    </w:p>
    <w:p w14:paraId="018C9800" w14:textId="6464FE07" w:rsidR="000A084C" w:rsidRDefault="000A084C" w:rsidP="00F8495B">
      <w:pPr>
        <w:pStyle w:val="Titolo1"/>
      </w:pPr>
      <w:bookmarkStart w:id="209" w:name="_Toc150199143"/>
      <w:bookmarkStart w:id="210" w:name="_Toc150866430"/>
      <w:r>
        <w:lastRenderedPageBreak/>
        <w:t>INDICE</w:t>
      </w:r>
      <w:bookmarkEnd w:id="209"/>
      <w:bookmarkEnd w:id="210"/>
    </w:p>
    <w:p w14:paraId="4F7B2684" w14:textId="77777777" w:rsidR="000A084C" w:rsidRDefault="000A084C" w:rsidP="000A084C"/>
    <w:p w14:paraId="2E0B33BE" w14:textId="73BEB38B" w:rsidR="00BC739C" w:rsidRDefault="004F495A">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r w:rsidRPr="004F495A">
        <w:rPr>
          <w:rFonts w:ascii="Arial" w:hAnsi="Arial"/>
        </w:rPr>
        <w:fldChar w:fldCharType="begin"/>
      </w:r>
      <w:r w:rsidRPr="004F495A">
        <w:rPr>
          <w:rFonts w:ascii="Arial" w:hAnsi="Arial"/>
        </w:rPr>
        <w:instrText xml:space="preserve"> TOC \o "1-3" \h \z \u </w:instrText>
      </w:r>
      <w:r w:rsidRPr="004F495A">
        <w:rPr>
          <w:rFonts w:ascii="Arial" w:hAnsi="Arial"/>
        </w:rPr>
        <w:fldChar w:fldCharType="separate"/>
      </w:r>
      <w:hyperlink w:anchor="_Toc150866342" w:history="1">
        <w:r w:rsidR="00BC739C" w:rsidRPr="004C39A7">
          <w:rPr>
            <w:rStyle w:val="Collegamentoipertestuale"/>
            <w:noProof/>
          </w:rPr>
          <w:t>LA MORALE NEI LIBRI DELL’ANTICO TESTAMENTO</w:t>
        </w:r>
        <w:r w:rsidR="00BC739C">
          <w:rPr>
            <w:noProof/>
            <w:webHidden/>
          </w:rPr>
          <w:tab/>
        </w:r>
        <w:r w:rsidR="00BC739C">
          <w:rPr>
            <w:noProof/>
            <w:webHidden/>
          </w:rPr>
          <w:fldChar w:fldCharType="begin"/>
        </w:r>
        <w:r w:rsidR="00BC739C">
          <w:rPr>
            <w:noProof/>
            <w:webHidden/>
          </w:rPr>
          <w:instrText xml:space="preserve"> PAGEREF _Toc150866342 \h </w:instrText>
        </w:r>
        <w:r w:rsidR="00BC739C">
          <w:rPr>
            <w:noProof/>
            <w:webHidden/>
          </w:rPr>
        </w:r>
        <w:r w:rsidR="00BC739C">
          <w:rPr>
            <w:noProof/>
            <w:webHidden/>
          </w:rPr>
          <w:fldChar w:fldCharType="separate"/>
        </w:r>
        <w:r w:rsidR="00BC739C">
          <w:rPr>
            <w:noProof/>
            <w:webHidden/>
          </w:rPr>
          <w:t>1</w:t>
        </w:r>
        <w:r w:rsidR="00BC739C">
          <w:rPr>
            <w:noProof/>
            <w:webHidden/>
          </w:rPr>
          <w:fldChar w:fldCharType="end"/>
        </w:r>
      </w:hyperlink>
    </w:p>
    <w:p w14:paraId="7ECCD1EB" w14:textId="00A246AA" w:rsidR="00BC739C" w:rsidRDefault="00BC739C">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hyperlink w:anchor="_Toc150866343" w:history="1">
        <w:r w:rsidRPr="004C39A7">
          <w:rPr>
            <w:rStyle w:val="Collegamentoipertestuale"/>
            <w:noProof/>
          </w:rPr>
          <w:t>LA MORALE NEL LIBRO DEL PENTATEUCO</w:t>
        </w:r>
        <w:r>
          <w:rPr>
            <w:noProof/>
            <w:webHidden/>
          </w:rPr>
          <w:tab/>
        </w:r>
        <w:r>
          <w:rPr>
            <w:noProof/>
            <w:webHidden/>
          </w:rPr>
          <w:fldChar w:fldCharType="begin"/>
        </w:r>
        <w:r>
          <w:rPr>
            <w:noProof/>
            <w:webHidden/>
          </w:rPr>
          <w:instrText xml:space="preserve"> PAGEREF _Toc150866343 \h </w:instrText>
        </w:r>
        <w:r>
          <w:rPr>
            <w:noProof/>
            <w:webHidden/>
          </w:rPr>
        </w:r>
        <w:r>
          <w:rPr>
            <w:noProof/>
            <w:webHidden/>
          </w:rPr>
          <w:fldChar w:fldCharType="separate"/>
        </w:r>
        <w:r>
          <w:rPr>
            <w:noProof/>
            <w:webHidden/>
          </w:rPr>
          <w:t>1</w:t>
        </w:r>
        <w:r>
          <w:rPr>
            <w:noProof/>
            <w:webHidden/>
          </w:rPr>
          <w:fldChar w:fldCharType="end"/>
        </w:r>
      </w:hyperlink>
    </w:p>
    <w:p w14:paraId="129E12AB" w14:textId="225881F5" w:rsidR="00BC739C" w:rsidRDefault="00BC739C">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hyperlink w:anchor="_Toc150866344" w:history="1">
        <w:r w:rsidRPr="004C39A7">
          <w:rPr>
            <w:rStyle w:val="Collegamentoipertestuale"/>
            <w:noProof/>
          </w:rPr>
          <w:t>ANNO 2024</w:t>
        </w:r>
        <w:r>
          <w:rPr>
            <w:noProof/>
            <w:webHidden/>
          </w:rPr>
          <w:tab/>
        </w:r>
        <w:r>
          <w:rPr>
            <w:noProof/>
            <w:webHidden/>
          </w:rPr>
          <w:fldChar w:fldCharType="begin"/>
        </w:r>
        <w:r>
          <w:rPr>
            <w:noProof/>
            <w:webHidden/>
          </w:rPr>
          <w:instrText xml:space="preserve"> PAGEREF _Toc150866344 \h </w:instrText>
        </w:r>
        <w:r>
          <w:rPr>
            <w:noProof/>
            <w:webHidden/>
          </w:rPr>
        </w:r>
        <w:r>
          <w:rPr>
            <w:noProof/>
            <w:webHidden/>
          </w:rPr>
          <w:fldChar w:fldCharType="separate"/>
        </w:r>
        <w:r>
          <w:rPr>
            <w:noProof/>
            <w:webHidden/>
          </w:rPr>
          <w:t>1</w:t>
        </w:r>
        <w:r>
          <w:rPr>
            <w:noProof/>
            <w:webHidden/>
          </w:rPr>
          <w:fldChar w:fldCharType="end"/>
        </w:r>
      </w:hyperlink>
    </w:p>
    <w:p w14:paraId="553EEBFB" w14:textId="6E0E7C90" w:rsidR="00BC739C" w:rsidRDefault="00BC739C">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hyperlink w:anchor="_Toc150866345" w:history="1">
        <w:r w:rsidRPr="004C39A7">
          <w:rPr>
            <w:rStyle w:val="Collegamentoipertestuale"/>
            <w:rFonts w:ascii="Arial" w:hAnsi="Arial"/>
            <w:noProof/>
          </w:rPr>
          <w:t>LA MORALE NELLA GENESI</w:t>
        </w:r>
        <w:r>
          <w:rPr>
            <w:noProof/>
            <w:webHidden/>
          </w:rPr>
          <w:tab/>
        </w:r>
        <w:r>
          <w:rPr>
            <w:noProof/>
            <w:webHidden/>
          </w:rPr>
          <w:fldChar w:fldCharType="begin"/>
        </w:r>
        <w:r>
          <w:rPr>
            <w:noProof/>
            <w:webHidden/>
          </w:rPr>
          <w:instrText xml:space="preserve"> PAGEREF _Toc150866345 \h </w:instrText>
        </w:r>
        <w:r>
          <w:rPr>
            <w:noProof/>
            <w:webHidden/>
          </w:rPr>
        </w:r>
        <w:r>
          <w:rPr>
            <w:noProof/>
            <w:webHidden/>
          </w:rPr>
          <w:fldChar w:fldCharType="separate"/>
        </w:r>
        <w:r>
          <w:rPr>
            <w:noProof/>
            <w:webHidden/>
          </w:rPr>
          <w:t>2</w:t>
        </w:r>
        <w:r>
          <w:rPr>
            <w:noProof/>
            <w:webHidden/>
          </w:rPr>
          <w:fldChar w:fldCharType="end"/>
        </w:r>
      </w:hyperlink>
    </w:p>
    <w:p w14:paraId="69EFEF6C" w14:textId="3BAB40E1" w:rsidR="00BC739C" w:rsidRDefault="00BC739C">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hyperlink w:anchor="_Toc150866346" w:history="1">
        <w:r w:rsidRPr="004C39A7">
          <w:rPr>
            <w:rStyle w:val="Collegamentoipertestuale"/>
            <w:noProof/>
          </w:rPr>
          <w:t>PRINCIPIO INTRODUTTIVO</w:t>
        </w:r>
        <w:r>
          <w:rPr>
            <w:noProof/>
            <w:webHidden/>
          </w:rPr>
          <w:tab/>
        </w:r>
        <w:r>
          <w:rPr>
            <w:noProof/>
            <w:webHidden/>
          </w:rPr>
          <w:fldChar w:fldCharType="begin"/>
        </w:r>
        <w:r>
          <w:rPr>
            <w:noProof/>
            <w:webHidden/>
          </w:rPr>
          <w:instrText xml:space="preserve"> PAGEREF _Toc150866346 \h </w:instrText>
        </w:r>
        <w:r>
          <w:rPr>
            <w:noProof/>
            <w:webHidden/>
          </w:rPr>
        </w:r>
        <w:r>
          <w:rPr>
            <w:noProof/>
            <w:webHidden/>
          </w:rPr>
          <w:fldChar w:fldCharType="separate"/>
        </w:r>
        <w:r>
          <w:rPr>
            <w:noProof/>
            <w:webHidden/>
          </w:rPr>
          <w:t>2</w:t>
        </w:r>
        <w:r>
          <w:rPr>
            <w:noProof/>
            <w:webHidden/>
          </w:rPr>
          <w:fldChar w:fldCharType="end"/>
        </w:r>
      </w:hyperlink>
    </w:p>
    <w:p w14:paraId="34C0EA03" w14:textId="7478CB88" w:rsidR="00BC739C" w:rsidRDefault="00BC739C">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50866347" w:history="1">
        <w:r w:rsidRPr="004C39A7">
          <w:rPr>
            <w:rStyle w:val="Collegamentoipertestuale"/>
            <w:rFonts w:ascii="Arial" w:hAnsi="Arial"/>
            <w:b/>
            <w:noProof/>
          </w:rPr>
          <w:t>LA MORALE PRIMA DELLA VOCAZIONE DI ABRAMO</w:t>
        </w:r>
        <w:r>
          <w:rPr>
            <w:noProof/>
            <w:webHidden/>
          </w:rPr>
          <w:tab/>
        </w:r>
        <w:r>
          <w:rPr>
            <w:noProof/>
            <w:webHidden/>
          </w:rPr>
          <w:fldChar w:fldCharType="begin"/>
        </w:r>
        <w:r>
          <w:rPr>
            <w:noProof/>
            <w:webHidden/>
          </w:rPr>
          <w:instrText xml:space="preserve"> PAGEREF _Toc150866347 \h </w:instrText>
        </w:r>
        <w:r>
          <w:rPr>
            <w:noProof/>
            <w:webHidden/>
          </w:rPr>
        </w:r>
        <w:r>
          <w:rPr>
            <w:noProof/>
            <w:webHidden/>
          </w:rPr>
          <w:fldChar w:fldCharType="separate"/>
        </w:r>
        <w:r>
          <w:rPr>
            <w:noProof/>
            <w:webHidden/>
          </w:rPr>
          <w:t>6</w:t>
        </w:r>
        <w:r>
          <w:rPr>
            <w:noProof/>
            <w:webHidden/>
          </w:rPr>
          <w:fldChar w:fldCharType="end"/>
        </w:r>
      </w:hyperlink>
    </w:p>
    <w:p w14:paraId="67DE3E84" w14:textId="6E7C7163" w:rsidR="00BC739C" w:rsidRDefault="00BC739C">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50866348" w:history="1">
        <w:r w:rsidRPr="004C39A7">
          <w:rPr>
            <w:rStyle w:val="Collegamentoipertestuale"/>
            <w:rFonts w:ascii="Arial" w:hAnsi="Arial"/>
            <w:b/>
            <w:noProof/>
          </w:rPr>
          <w:t>LA MORALE AL TEMPO DI ABRAMO</w:t>
        </w:r>
        <w:r>
          <w:rPr>
            <w:noProof/>
            <w:webHidden/>
          </w:rPr>
          <w:tab/>
        </w:r>
        <w:r>
          <w:rPr>
            <w:noProof/>
            <w:webHidden/>
          </w:rPr>
          <w:fldChar w:fldCharType="begin"/>
        </w:r>
        <w:r>
          <w:rPr>
            <w:noProof/>
            <w:webHidden/>
          </w:rPr>
          <w:instrText xml:space="preserve"> PAGEREF _Toc150866348 \h </w:instrText>
        </w:r>
        <w:r>
          <w:rPr>
            <w:noProof/>
            <w:webHidden/>
          </w:rPr>
        </w:r>
        <w:r>
          <w:rPr>
            <w:noProof/>
            <w:webHidden/>
          </w:rPr>
          <w:fldChar w:fldCharType="separate"/>
        </w:r>
        <w:r>
          <w:rPr>
            <w:noProof/>
            <w:webHidden/>
          </w:rPr>
          <w:t>12</w:t>
        </w:r>
        <w:r>
          <w:rPr>
            <w:noProof/>
            <w:webHidden/>
          </w:rPr>
          <w:fldChar w:fldCharType="end"/>
        </w:r>
      </w:hyperlink>
    </w:p>
    <w:p w14:paraId="54114E74" w14:textId="350226C2" w:rsidR="00BC739C" w:rsidRDefault="00BC739C">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50866349" w:history="1">
        <w:r w:rsidRPr="004C39A7">
          <w:rPr>
            <w:rStyle w:val="Collegamentoipertestuale"/>
            <w:rFonts w:ascii="Arial" w:hAnsi="Arial"/>
            <w:b/>
            <w:noProof/>
          </w:rPr>
          <w:t>LA MORALE AL TEMPO DI ISACCO</w:t>
        </w:r>
        <w:r>
          <w:rPr>
            <w:noProof/>
            <w:webHidden/>
          </w:rPr>
          <w:tab/>
        </w:r>
        <w:r>
          <w:rPr>
            <w:noProof/>
            <w:webHidden/>
          </w:rPr>
          <w:fldChar w:fldCharType="begin"/>
        </w:r>
        <w:r>
          <w:rPr>
            <w:noProof/>
            <w:webHidden/>
          </w:rPr>
          <w:instrText xml:space="preserve"> PAGEREF _Toc150866349 \h </w:instrText>
        </w:r>
        <w:r>
          <w:rPr>
            <w:noProof/>
            <w:webHidden/>
          </w:rPr>
        </w:r>
        <w:r>
          <w:rPr>
            <w:noProof/>
            <w:webHidden/>
          </w:rPr>
          <w:fldChar w:fldCharType="separate"/>
        </w:r>
        <w:r>
          <w:rPr>
            <w:noProof/>
            <w:webHidden/>
          </w:rPr>
          <w:t>21</w:t>
        </w:r>
        <w:r>
          <w:rPr>
            <w:noProof/>
            <w:webHidden/>
          </w:rPr>
          <w:fldChar w:fldCharType="end"/>
        </w:r>
      </w:hyperlink>
    </w:p>
    <w:p w14:paraId="36FBA5B0" w14:textId="0B9EDDB0" w:rsidR="00BC739C" w:rsidRDefault="00BC739C">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50866350" w:history="1">
        <w:r w:rsidRPr="004C39A7">
          <w:rPr>
            <w:rStyle w:val="Collegamentoipertestuale"/>
            <w:rFonts w:ascii="Arial" w:hAnsi="Arial"/>
            <w:b/>
            <w:noProof/>
          </w:rPr>
          <w:t>LA MORALE AL TEMPO DI GIACOBBE</w:t>
        </w:r>
        <w:r>
          <w:rPr>
            <w:noProof/>
            <w:webHidden/>
          </w:rPr>
          <w:tab/>
        </w:r>
        <w:r>
          <w:rPr>
            <w:noProof/>
            <w:webHidden/>
          </w:rPr>
          <w:fldChar w:fldCharType="begin"/>
        </w:r>
        <w:r>
          <w:rPr>
            <w:noProof/>
            <w:webHidden/>
          </w:rPr>
          <w:instrText xml:space="preserve"> PAGEREF _Toc150866350 \h </w:instrText>
        </w:r>
        <w:r>
          <w:rPr>
            <w:noProof/>
            <w:webHidden/>
          </w:rPr>
        </w:r>
        <w:r>
          <w:rPr>
            <w:noProof/>
            <w:webHidden/>
          </w:rPr>
          <w:fldChar w:fldCharType="separate"/>
        </w:r>
        <w:r>
          <w:rPr>
            <w:noProof/>
            <w:webHidden/>
          </w:rPr>
          <w:t>65</w:t>
        </w:r>
        <w:r>
          <w:rPr>
            <w:noProof/>
            <w:webHidden/>
          </w:rPr>
          <w:fldChar w:fldCharType="end"/>
        </w:r>
      </w:hyperlink>
    </w:p>
    <w:p w14:paraId="6F1019D7" w14:textId="62ECF427" w:rsidR="00BC739C" w:rsidRDefault="00BC739C">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50866351" w:history="1">
        <w:r w:rsidRPr="004C39A7">
          <w:rPr>
            <w:rStyle w:val="Collegamentoipertestuale"/>
            <w:rFonts w:ascii="Arial" w:hAnsi="Arial"/>
            <w:b/>
            <w:noProof/>
          </w:rPr>
          <w:t>LA MORALE AL TEMPO DI GIUSEPPE</w:t>
        </w:r>
        <w:r>
          <w:rPr>
            <w:noProof/>
            <w:webHidden/>
          </w:rPr>
          <w:tab/>
        </w:r>
        <w:r>
          <w:rPr>
            <w:noProof/>
            <w:webHidden/>
          </w:rPr>
          <w:fldChar w:fldCharType="begin"/>
        </w:r>
        <w:r>
          <w:rPr>
            <w:noProof/>
            <w:webHidden/>
          </w:rPr>
          <w:instrText xml:space="preserve"> PAGEREF _Toc150866351 \h </w:instrText>
        </w:r>
        <w:r>
          <w:rPr>
            <w:noProof/>
            <w:webHidden/>
          </w:rPr>
        </w:r>
        <w:r>
          <w:rPr>
            <w:noProof/>
            <w:webHidden/>
          </w:rPr>
          <w:fldChar w:fldCharType="separate"/>
        </w:r>
        <w:r>
          <w:rPr>
            <w:noProof/>
            <w:webHidden/>
          </w:rPr>
          <w:t>70</w:t>
        </w:r>
        <w:r>
          <w:rPr>
            <w:noProof/>
            <w:webHidden/>
          </w:rPr>
          <w:fldChar w:fldCharType="end"/>
        </w:r>
      </w:hyperlink>
    </w:p>
    <w:p w14:paraId="57BC4331" w14:textId="456597A6" w:rsidR="00BC739C" w:rsidRDefault="00BC739C">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50866352" w:history="1">
        <w:r w:rsidRPr="004C39A7">
          <w:rPr>
            <w:rStyle w:val="Collegamentoipertestuale"/>
            <w:rFonts w:ascii="Arial" w:hAnsi="Arial"/>
            <w:b/>
            <w:noProof/>
          </w:rPr>
          <w:t>LA MORALE PRIMA DI MOSÈ</w:t>
        </w:r>
        <w:r>
          <w:rPr>
            <w:noProof/>
            <w:webHidden/>
          </w:rPr>
          <w:tab/>
        </w:r>
        <w:r>
          <w:rPr>
            <w:noProof/>
            <w:webHidden/>
          </w:rPr>
          <w:fldChar w:fldCharType="begin"/>
        </w:r>
        <w:r>
          <w:rPr>
            <w:noProof/>
            <w:webHidden/>
          </w:rPr>
          <w:instrText xml:space="preserve"> PAGEREF _Toc150866352 \h </w:instrText>
        </w:r>
        <w:r>
          <w:rPr>
            <w:noProof/>
            <w:webHidden/>
          </w:rPr>
        </w:r>
        <w:r>
          <w:rPr>
            <w:noProof/>
            <w:webHidden/>
          </w:rPr>
          <w:fldChar w:fldCharType="separate"/>
        </w:r>
        <w:r>
          <w:rPr>
            <w:noProof/>
            <w:webHidden/>
          </w:rPr>
          <w:t>76</w:t>
        </w:r>
        <w:r>
          <w:rPr>
            <w:noProof/>
            <w:webHidden/>
          </w:rPr>
          <w:fldChar w:fldCharType="end"/>
        </w:r>
      </w:hyperlink>
    </w:p>
    <w:p w14:paraId="6C6A92D4" w14:textId="261BE8D1" w:rsidR="00BC739C" w:rsidRDefault="00BC739C">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hyperlink w:anchor="_Toc150866353" w:history="1">
        <w:r w:rsidRPr="004C39A7">
          <w:rPr>
            <w:rStyle w:val="Collegamentoipertestuale"/>
            <w:noProof/>
          </w:rPr>
          <w:t>LA MORALE DEL LIBRO DELL’ESODO</w:t>
        </w:r>
        <w:r>
          <w:rPr>
            <w:noProof/>
            <w:webHidden/>
          </w:rPr>
          <w:tab/>
        </w:r>
        <w:r>
          <w:rPr>
            <w:noProof/>
            <w:webHidden/>
          </w:rPr>
          <w:fldChar w:fldCharType="begin"/>
        </w:r>
        <w:r>
          <w:rPr>
            <w:noProof/>
            <w:webHidden/>
          </w:rPr>
          <w:instrText xml:space="preserve"> PAGEREF _Toc150866353 \h </w:instrText>
        </w:r>
        <w:r>
          <w:rPr>
            <w:noProof/>
            <w:webHidden/>
          </w:rPr>
        </w:r>
        <w:r>
          <w:rPr>
            <w:noProof/>
            <w:webHidden/>
          </w:rPr>
          <w:fldChar w:fldCharType="separate"/>
        </w:r>
        <w:r>
          <w:rPr>
            <w:noProof/>
            <w:webHidden/>
          </w:rPr>
          <w:t>77</w:t>
        </w:r>
        <w:r>
          <w:rPr>
            <w:noProof/>
            <w:webHidden/>
          </w:rPr>
          <w:fldChar w:fldCharType="end"/>
        </w:r>
      </w:hyperlink>
    </w:p>
    <w:p w14:paraId="4F8FBBA9" w14:textId="1193BD28" w:rsidR="00BC739C" w:rsidRDefault="00BC739C">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50866354" w:history="1">
        <w:r w:rsidRPr="004C39A7">
          <w:rPr>
            <w:rStyle w:val="Collegamentoipertestuale"/>
            <w:rFonts w:ascii="Arial" w:hAnsi="Arial"/>
            <w:b/>
            <w:noProof/>
          </w:rPr>
          <w:t>LA CONDIZIONE STORICA E L’INIQUO DECRETO</w:t>
        </w:r>
        <w:r>
          <w:rPr>
            <w:noProof/>
            <w:webHidden/>
          </w:rPr>
          <w:tab/>
        </w:r>
        <w:r>
          <w:rPr>
            <w:noProof/>
            <w:webHidden/>
          </w:rPr>
          <w:fldChar w:fldCharType="begin"/>
        </w:r>
        <w:r>
          <w:rPr>
            <w:noProof/>
            <w:webHidden/>
          </w:rPr>
          <w:instrText xml:space="preserve"> PAGEREF _Toc150866354 \h </w:instrText>
        </w:r>
        <w:r>
          <w:rPr>
            <w:noProof/>
            <w:webHidden/>
          </w:rPr>
        </w:r>
        <w:r>
          <w:rPr>
            <w:noProof/>
            <w:webHidden/>
          </w:rPr>
          <w:fldChar w:fldCharType="separate"/>
        </w:r>
        <w:r>
          <w:rPr>
            <w:noProof/>
            <w:webHidden/>
          </w:rPr>
          <w:t>77</w:t>
        </w:r>
        <w:r>
          <w:rPr>
            <w:noProof/>
            <w:webHidden/>
          </w:rPr>
          <w:fldChar w:fldCharType="end"/>
        </w:r>
      </w:hyperlink>
    </w:p>
    <w:p w14:paraId="581F2AEB" w14:textId="7A173B81" w:rsidR="00BC739C" w:rsidRDefault="00BC739C">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50866355" w:history="1">
        <w:r w:rsidRPr="004C39A7">
          <w:rPr>
            <w:rStyle w:val="Collegamentoipertestuale"/>
            <w:rFonts w:ascii="Arial" w:hAnsi="Arial"/>
            <w:b/>
            <w:noProof/>
          </w:rPr>
          <w:t>MOSÈ: IL NON ANCORA CHIAMATO</w:t>
        </w:r>
        <w:r>
          <w:rPr>
            <w:noProof/>
            <w:webHidden/>
          </w:rPr>
          <w:tab/>
        </w:r>
        <w:r>
          <w:rPr>
            <w:noProof/>
            <w:webHidden/>
          </w:rPr>
          <w:fldChar w:fldCharType="begin"/>
        </w:r>
        <w:r>
          <w:rPr>
            <w:noProof/>
            <w:webHidden/>
          </w:rPr>
          <w:instrText xml:space="preserve"> PAGEREF _Toc150866355 \h </w:instrText>
        </w:r>
        <w:r>
          <w:rPr>
            <w:noProof/>
            <w:webHidden/>
          </w:rPr>
        </w:r>
        <w:r>
          <w:rPr>
            <w:noProof/>
            <w:webHidden/>
          </w:rPr>
          <w:fldChar w:fldCharType="separate"/>
        </w:r>
        <w:r>
          <w:rPr>
            <w:noProof/>
            <w:webHidden/>
          </w:rPr>
          <w:t>80</w:t>
        </w:r>
        <w:r>
          <w:rPr>
            <w:noProof/>
            <w:webHidden/>
          </w:rPr>
          <w:fldChar w:fldCharType="end"/>
        </w:r>
      </w:hyperlink>
    </w:p>
    <w:p w14:paraId="3EBE621F" w14:textId="2B025DEA" w:rsidR="00BC739C" w:rsidRDefault="00BC739C">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50866356" w:history="1">
        <w:r w:rsidRPr="004C39A7">
          <w:rPr>
            <w:rStyle w:val="Collegamentoipertestuale"/>
            <w:rFonts w:ascii="Arial" w:hAnsi="Arial"/>
            <w:b/>
            <w:noProof/>
          </w:rPr>
          <w:t>LA VOCAZIONE DI MOSÈ</w:t>
        </w:r>
        <w:r>
          <w:rPr>
            <w:noProof/>
            <w:webHidden/>
          </w:rPr>
          <w:tab/>
        </w:r>
        <w:r>
          <w:rPr>
            <w:noProof/>
            <w:webHidden/>
          </w:rPr>
          <w:fldChar w:fldCharType="begin"/>
        </w:r>
        <w:r>
          <w:rPr>
            <w:noProof/>
            <w:webHidden/>
          </w:rPr>
          <w:instrText xml:space="preserve"> PAGEREF _Toc150866356 \h </w:instrText>
        </w:r>
        <w:r>
          <w:rPr>
            <w:noProof/>
            <w:webHidden/>
          </w:rPr>
        </w:r>
        <w:r>
          <w:rPr>
            <w:noProof/>
            <w:webHidden/>
          </w:rPr>
          <w:fldChar w:fldCharType="separate"/>
        </w:r>
        <w:r>
          <w:rPr>
            <w:noProof/>
            <w:webHidden/>
          </w:rPr>
          <w:t>85</w:t>
        </w:r>
        <w:r>
          <w:rPr>
            <w:noProof/>
            <w:webHidden/>
          </w:rPr>
          <w:fldChar w:fldCharType="end"/>
        </w:r>
      </w:hyperlink>
    </w:p>
    <w:p w14:paraId="28C7168E" w14:textId="3F15CFB8" w:rsidR="00BC739C" w:rsidRDefault="00BC739C">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50866357" w:history="1">
        <w:r w:rsidRPr="004C39A7">
          <w:rPr>
            <w:rStyle w:val="Collegamentoipertestuale"/>
            <w:rFonts w:ascii="Arial" w:hAnsi="Arial"/>
            <w:b/>
            <w:noProof/>
          </w:rPr>
          <w:t>IL FINE DIECI SEGNI</w:t>
        </w:r>
        <w:r>
          <w:rPr>
            <w:noProof/>
            <w:webHidden/>
          </w:rPr>
          <w:tab/>
        </w:r>
        <w:r>
          <w:rPr>
            <w:noProof/>
            <w:webHidden/>
          </w:rPr>
          <w:fldChar w:fldCharType="begin"/>
        </w:r>
        <w:r>
          <w:rPr>
            <w:noProof/>
            <w:webHidden/>
          </w:rPr>
          <w:instrText xml:space="preserve"> PAGEREF _Toc150866357 \h </w:instrText>
        </w:r>
        <w:r>
          <w:rPr>
            <w:noProof/>
            <w:webHidden/>
          </w:rPr>
        </w:r>
        <w:r>
          <w:rPr>
            <w:noProof/>
            <w:webHidden/>
          </w:rPr>
          <w:fldChar w:fldCharType="separate"/>
        </w:r>
        <w:r>
          <w:rPr>
            <w:noProof/>
            <w:webHidden/>
          </w:rPr>
          <w:t>110</w:t>
        </w:r>
        <w:r>
          <w:rPr>
            <w:noProof/>
            <w:webHidden/>
          </w:rPr>
          <w:fldChar w:fldCharType="end"/>
        </w:r>
      </w:hyperlink>
    </w:p>
    <w:p w14:paraId="78B91083" w14:textId="12356F75" w:rsidR="00BC739C" w:rsidRDefault="00BC739C">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50866358" w:history="1">
        <w:r w:rsidRPr="004C39A7">
          <w:rPr>
            <w:rStyle w:val="Collegamentoipertestuale"/>
            <w:rFonts w:ascii="Arial" w:hAnsi="Arial"/>
            <w:b/>
            <w:noProof/>
          </w:rPr>
          <w:t>LA MORALE PRIMA DEL PASSAGGIO DEL MAR ROSSO</w:t>
        </w:r>
        <w:r>
          <w:rPr>
            <w:noProof/>
            <w:webHidden/>
          </w:rPr>
          <w:tab/>
        </w:r>
        <w:r>
          <w:rPr>
            <w:noProof/>
            <w:webHidden/>
          </w:rPr>
          <w:fldChar w:fldCharType="begin"/>
        </w:r>
        <w:r>
          <w:rPr>
            <w:noProof/>
            <w:webHidden/>
          </w:rPr>
          <w:instrText xml:space="preserve"> PAGEREF _Toc150866358 \h </w:instrText>
        </w:r>
        <w:r>
          <w:rPr>
            <w:noProof/>
            <w:webHidden/>
          </w:rPr>
        </w:r>
        <w:r>
          <w:rPr>
            <w:noProof/>
            <w:webHidden/>
          </w:rPr>
          <w:fldChar w:fldCharType="separate"/>
        </w:r>
        <w:r>
          <w:rPr>
            <w:noProof/>
            <w:webHidden/>
          </w:rPr>
          <w:t>113</w:t>
        </w:r>
        <w:r>
          <w:rPr>
            <w:noProof/>
            <w:webHidden/>
          </w:rPr>
          <w:fldChar w:fldCharType="end"/>
        </w:r>
      </w:hyperlink>
    </w:p>
    <w:p w14:paraId="6EBB6401" w14:textId="772CE5D9" w:rsidR="00BC739C" w:rsidRDefault="00BC739C">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50866359" w:history="1">
        <w:r w:rsidRPr="004C39A7">
          <w:rPr>
            <w:rStyle w:val="Collegamentoipertestuale"/>
            <w:rFonts w:ascii="Arial" w:hAnsi="Arial"/>
            <w:b/>
            <w:noProof/>
          </w:rPr>
          <w:t>LA MORALE DOPO IL PASSAGGIO DEL MAR ROSSO</w:t>
        </w:r>
        <w:r>
          <w:rPr>
            <w:noProof/>
            <w:webHidden/>
          </w:rPr>
          <w:tab/>
        </w:r>
        <w:r>
          <w:rPr>
            <w:noProof/>
            <w:webHidden/>
          </w:rPr>
          <w:fldChar w:fldCharType="begin"/>
        </w:r>
        <w:r>
          <w:rPr>
            <w:noProof/>
            <w:webHidden/>
          </w:rPr>
          <w:instrText xml:space="preserve"> PAGEREF _Toc150866359 \h </w:instrText>
        </w:r>
        <w:r>
          <w:rPr>
            <w:noProof/>
            <w:webHidden/>
          </w:rPr>
        </w:r>
        <w:r>
          <w:rPr>
            <w:noProof/>
            <w:webHidden/>
          </w:rPr>
          <w:fldChar w:fldCharType="separate"/>
        </w:r>
        <w:r>
          <w:rPr>
            <w:noProof/>
            <w:webHidden/>
          </w:rPr>
          <w:t>116</w:t>
        </w:r>
        <w:r>
          <w:rPr>
            <w:noProof/>
            <w:webHidden/>
          </w:rPr>
          <w:fldChar w:fldCharType="end"/>
        </w:r>
      </w:hyperlink>
    </w:p>
    <w:p w14:paraId="25F8624A" w14:textId="50A46C37" w:rsidR="00BC739C" w:rsidRDefault="00BC739C">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50866360" w:history="1">
        <w:r w:rsidRPr="004C39A7">
          <w:rPr>
            <w:rStyle w:val="Collegamentoipertestuale"/>
            <w:rFonts w:ascii="Arial" w:hAnsi="Arial"/>
            <w:b/>
            <w:noProof/>
          </w:rPr>
          <w:t>GRANDEZZA E FRAGILITÀ DELLA FEDE</w:t>
        </w:r>
        <w:r>
          <w:rPr>
            <w:noProof/>
            <w:webHidden/>
          </w:rPr>
          <w:tab/>
        </w:r>
        <w:r>
          <w:rPr>
            <w:noProof/>
            <w:webHidden/>
          </w:rPr>
          <w:fldChar w:fldCharType="begin"/>
        </w:r>
        <w:r>
          <w:rPr>
            <w:noProof/>
            <w:webHidden/>
          </w:rPr>
          <w:instrText xml:space="preserve"> PAGEREF _Toc150866360 \h </w:instrText>
        </w:r>
        <w:r>
          <w:rPr>
            <w:noProof/>
            <w:webHidden/>
          </w:rPr>
        </w:r>
        <w:r>
          <w:rPr>
            <w:noProof/>
            <w:webHidden/>
          </w:rPr>
          <w:fldChar w:fldCharType="separate"/>
        </w:r>
        <w:r>
          <w:rPr>
            <w:noProof/>
            <w:webHidden/>
          </w:rPr>
          <w:t>118</w:t>
        </w:r>
        <w:r>
          <w:rPr>
            <w:noProof/>
            <w:webHidden/>
          </w:rPr>
          <w:fldChar w:fldCharType="end"/>
        </w:r>
      </w:hyperlink>
    </w:p>
    <w:p w14:paraId="44DF8853" w14:textId="740974C0" w:rsidR="00BC739C" w:rsidRDefault="00BC739C">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50866361" w:history="1">
        <w:r w:rsidRPr="004C39A7">
          <w:rPr>
            <w:rStyle w:val="Collegamentoipertestuale"/>
            <w:rFonts w:ascii="Arial" w:hAnsi="Arial"/>
            <w:b/>
            <w:noProof/>
          </w:rPr>
          <w:t>LA MORALE CHE NASCE DALLA LEGGE DEL SINAI</w:t>
        </w:r>
        <w:r>
          <w:rPr>
            <w:noProof/>
            <w:webHidden/>
          </w:rPr>
          <w:tab/>
        </w:r>
        <w:r>
          <w:rPr>
            <w:noProof/>
            <w:webHidden/>
          </w:rPr>
          <w:fldChar w:fldCharType="begin"/>
        </w:r>
        <w:r>
          <w:rPr>
            <w:noProof/>
            <w:webHidden/>
          </w:rPr>
          <w:instrText xml:space="preserve"> PAGEREF _Toc150866361 \h </w:instrText>
        </w:r>
        <w:r>
          <w:rPr>
            <w:noProof/>
            <w:webHidden/>
          </w:rPr>
        </w:r>
        <w:r>
          <w:rPr>
            <w:noProof/>
            <w:webHidden/>
          </w:rPr>
          <w:fldChar w:fldCharType="separate"/>
        </w:r>
        <w:r>
          <w:rPr>
            <w:noProof/>
            <w:webHidden/>
          </w:rPr>
          <w:t>121</w:t>
        </w:r>
        <w:r>
          <w:rPr>
            <w:noProof/>
            <w:webHidden/>
          </w:rPr>
          <w:fldChar w:fldCharType="end"/>
        </w:r>
      </w:hyperlink>
    </w:p>
    <w:p w14:paraId="4E7DB104" w14:textId="50CA5265" w:rsidR="00BC739C" w:rsidRDefault="00BC739C">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50866362" w:history="1">
        <w:r w:rsidRPr="004C39A7">
          <w:rPr>
            <w:rStyle w:val="Collegamentoipertestuale"/>
            <w:rFonts w:ascii="Arial" w:hAnsi="Arial"/>
            <w:b/>
            <w:noProof/>
          </w:rPr>
          <w:t>IL CUSTODE DELLA PUREZZA DELLA FEDE</w:t>
        </w:r>
        <w:r>
          <w:rPr>
            <w:noProof/>
            <w:webHidden/>
          </w:rPr>
          <w:tab/>
        </w:r>
        <w:r>
          <w:rPr>
            <w:noProof/>
            <w:webHidden/>
          </w:rPr>
          <w:fldChar w:fldCharType="begin"/>
        </w:r>
        <w:r>
          <w:rPr>
            <w:noProof/>
            <w:webHidden/>
          </w:rPr>
          <w:instrText xml:space="preserve"> PAGEREF _Toc150866362 \h </w:instrText>
        </w:r>
        <w:r>
          <w:rPr>
            <w:noProof/>
            <w:webHidden/>
          </w:rPr>
        </w:r>
        <w:r>
          <w:rPr>
            <w:noProof/>
            <w:webHidden/>
          </w:rPr>
          <w:fldChar w:fldCharType="separate"/>
        </w:r>
        <w:r>
          <w:rPr>
            <w:noProof/>
            <w:webHidden/>
          </w:rPr>
          <w:t>126</w:t>
        </w:r>
        <w:r>
          <w:rPr>
            <w:noProof/>
            <w:webHidden/>
          </w:rPr>
          <w:fldChar w:fldCharType="end"/>
        </w:r>
      </w:hyperlink>
    </w:p>
    <w:p w14:paraId="46FCD0A0" w14:textId="6E5FC55F" w:rsidR="00BC739C" w:rsidRDefault="00BC739C">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50866363" w:history="1">
        <w:r w:rsidRPr="004C39A7">
          <w:rPr>
            <w:rStyle w:val="Collegamentoipertestuale"/>
            <w:rFonts w:ascii="Arial" w:hAnsi="Arial"/>
            <w:b/>
            <w:noProof/>
          </w:rPr>
          <w:t>LA MORALE PRIMA DI MOSÈ</w:t>
        </w:r>
        <w:r>
          <w:rPr>
            <w:noProof/>
            <w:webHidden/>
          </w:rPr>
          <w:tab/>
        </w:r>
        <w:r>
          <w:rPr>
            <w:noProof/>
            <w:webHidden/>
          </w:rPr>
          <w:fldChar w:fldCharType="begin"/>
        </w:r>
        <w:r>
          <w:rPr>
            <w:noProof/>
            <w:webHidden/>
          </w:rPr>
          <w:instrText xml:space="preserve"> PAGEREF _Toc150866363 \h </w:instrText>
        </w:r>
        <w:r>
          <w:rPr>
            <w:noProof/>
            <w:webHidden/>
          </w:rPr>
        </w:r>
        <w:r>
          <w:rPr>
            <w:noProof/>
            <w:webHidden/>
          </w:rPr>
          <w:fldChar w:fldCharType="separate"/>
        </w:r>
        <w:r>
          <w:rPr>
            <w:noProof/>
            <w:webHidden/>
          </w:rPr>
          <w:t>133</w:t>
        </w:r>
        <w:r>
          <w:rPr>
            <w:noProof/>
            <w:webHidden/>
          </w:rPr>
          <w:fldChar w:fldCharType="end"/>
        </w:r>
      </w:hyperlink>
    </w:p>
    <w:p w14:paraId="6BDC72B9" w14:textId="72FB7DE8" w:rsidR="00BC739C" w:rsidRDefault="00BC739C">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50866364" w:history="1">
        <w:r w:rsidRPr="004C39A7">
          <w:rPr>
            <w:rStyle w:val="Collegamentoipertestuale"/>
            <w:rFonts w:ascii="Arial" w:hAnsi="Arial"/>
            <w:b/>
            <w:noProof/>
          </w:rPr>
          <w:t>LA CONDIZIONE STORICA E L’INIQUO DECRETO</w:t>
        </w:r>
        <w:r>
          <w:rPr>
            <w:noProof/>
            <w:webHidden/>
          </w:rPr>
          <w:tab/>
        </w:r>
        <w:r>
          <w:rPr>
            <w:noProof/>
            <w:webHidden/>
          </w:rPr>
          <w:fldChar w:fldCharType="begin"/>
        </w:r>
        <w:r>
          <w:rPr>
            <w:noProof/>
            <w:webHidden/>
          </w:rPr>
          <w:instrText xml:space="preserve"> PAGEREF _Toc150866364 \h </w:instrText>
        </w:r>
        <w:r>
          <w:rPr>
            <w:noProof/>
            <w:webHidden/>
          </w:rPr>
        </w:r>
        <w:r>
          <w:rPr>
            <w:noProof/>
            <w:webHidden/>
          </w:rPr>
          <w:fldChar w:fldCharType="separate"/>
        </w:r>
        <w:r>
          <w:rPr>
            <w:noProof/>
            <w:webHidden/>
          </w:rPr>
          <w:t>134</w:t>
        </w:r>
        <w:r>
          <w:rPr>
            <w:noProof/>
            <w:webHidden/>
          </w:rPr>
          <w:fldChar w:fldCharType="end"/>
        </w:r>
      </w:hyperlink>
    </w:p>
    <w:p w14:paraId="032A12EE" w14:textId="48B69983" w:rsidR="00BC739C" w:rsidRDefault="00BC739C">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50866365" w:history="1">
        <w:r w:rsidRPr="004C39A7">
          <w:rPr>
            <w:rStyle w:val="Collegamentoipertestuale"/>
            <w:rFonts w:ascii="Arial" w:hAnsi="Arial"/>
            <w:b/>
            <w:noProof/>
          </w:rPr>
          <w:t>MOSÈ: IL NON ANCORA CHIAMATO</w:t>
        </w:r>
        <w:r>
          <w:rPr>
            <w:noProof/>
            <w:webHidden/>
          </w:rPr>
          <w:tab/>
        </w:r>
        <w:r>
          <w:rPr>
            <w:noProof/>
            <w:webHidden/>
          </w:rPr>
          <w:fldChar w:fldCharType="begin"/>
        </w:r>
        <w:r>
          <w:rPr>
            <w:noProof/>
            <w:webHidden/>
          </w:rPr>
          <w:instrText xml:space="preserve"> PAGEREF _Toc150866365 \h </w:instrText>
        </w:r>
        <w:r>
          <w:rPr>
            <w:noProof/>
            <w:webHidden/>
          </w:rPr>
        </w:r>
        <w:r>
          <w:rPr>
            <w:noProof/>
            <w:webHidden/>
          </w:rPr>
          <w:fldChar w:fldCharType="separate"/>
        </w:r>
        <w:r>
          <w:rPr>
            <w:noProof/>
            <w:webHidden/>
          </w:rPr>
          <w:t>137</w:t>
        </w:r>
        <w:r>
          <w:rPr>
            <w:noProof/>
            <w:webHidden/>
          </w:rPr>
          <w:fldChar w:fldCharType="end"/>
        </w:r>
      </w:hyperlink>
    </w:p>
    <w:p w14:paraId="0024E159" w14:textId="634698F5" w:rsidR="00BC739C" w:rsidRDefault="00BC739C">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50866366" w:history="1">
        <w:r w:rsidRPr="004C39A7">
          <w:rPr>
            <w:rStyle w:val="Collegamentoipertestuale"/>
            <w:rFonts w:ascii="Arial" w:hAnsi="Arial"/>
            <w:b/>
            <w:noProof/>
          </w:rPr>
          <w:t>LA VOCAZIONE DI MOSÈ</w:t>
        </w:r>
        <w:r>
          <w:rPr>
            <w:noProof/>
            <w:webHidden/>
          </w:rPr>
          <w:tab/>
        </w:r>
        <w:r>
          <w:rPr>
            <w:noProof/>
            <w:webHidden/>
          </w:rPr>
          <w:fldChar w:fldCharType="begin"/>
        </w:r>
        <w:r>
          <w:rPr>
            <w:noProof/>
            <w:webHidden/>
          </w:rPr>
          <w:instrText xml:space="preserve"> PAGEREF _Toc150866366 \h </w:instrText>
        </w:r>
        <w:r>
          <w:rPr>
            <w:noProof/>
            <w:webHidden/>
          </w:rPr>
        </w:r>
        <w:r>
          <w:rPr>
            <w:noProof/>
            <w:webHidden/>
          </w:rPr>
          <w:fldChar w:fldCharType="separate"/>
        </w:r>
        <w:r>
          <w:rPr>
            <w:noProof/>
            <w:webHidden/>
          </w:rPr>
          <w:t>142</w:t>
        </w:r>
        <w:r>
          <w:rPr>
            <w:noProof/>
            <w:webHidden/>
          </w:rPr>
          <w:fldChar w:fldCharType="end"/>
        </w:r>
      </w:hyperlink>
    </w:p>
    <w:p w14:paraId="21E5BF3F" w14:textId="7D671005" w:rsidR="00BC739C" w:rsidRDefault="00BC739C">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50866367" w:history="1">
        <w:r w:rsidRPr="004C39A7">
          <w:rPr>
            <w:rStyle w:val="Collegamentoipertestuale"/>
            <w:rFonts w:ascii="Arial" w:hAnsi="Arial"/>
            <w:b/>
            <w:noProof/>
          </w:rPr>
          <w:t>IL FINE DIECI SEGNI</w:t>
        </w:r>
        <w:r>
          <w:rPr>
            <w:noProof/>
            <w:webHidden/>
          </w:rPr>
          <w:tab/>
        </w:r>
        <w:r>
          <w:rPr>
            <w:noProof/>
            <w:webHidden/>
          </w:rPr>
          <w:fldChar w:fldCharType="begin"/>
        </w:r>
        <w:r>
          <w:rPr>
            <w:noProof/>
            <w:webHidden/>
          </w:rPr>
          <w:instrText xml:space="preserve"> PAGEREF _Toc150866367 \h </w:instrText>
        </w:r>
        <w:r>
          <w:rPr>
            <w:noProof/>
            <w:webHidden/>
          </w:rPr>
        </w:r>
        <w:r>
          <w:rPr>
            <w:noProof/>
            <w:webHidden/>
          </w:rPr>
          <w:fldChar w:fldCharType="separate"/>
        </w:r>
        <w:r>
          <w:rPr>
            <w:noProof/>
            <w:webHidden/>
          </w:rPr>
          <w:t>166</w:t>
        </w:r>
        <w:r>
          <w:rPr>
            <w:noProof/>
            <w:webHidden/>
          </w:rPr>
          <w:fldChar w:fldCharType="end"/>
        </w:r>
      </w:hyperlink>
    </w:p>
    <w:p w14:paraId="05E688EF" w14:textId="2388446D" w:rsidR="00BC739C" w:rsidRDefault="00BC739C">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50866368" w:history="1">
        <w:r w:rsidRPr="004C39A7">
          <w:rPr>
            <w:rStyle w:val="Collegamentoipertestuale"/>
            <w:rFonts w:ascii="Arial" w:hAnsi="Arial"/>
            <w:b/>
            <w:noProof/>
          </w:rPr>
          <w:t>LA MORALE PRIMA DEL PASSAGGIO DEL MAR ROSSO</w:t>
        </w:r>
        <w:r>
          <w:rPr>
            <w:noProof/>
            <w:webHidden/>
          </w:rPr>
          <w:tab/>
        </w:r>
        <w:r>
          <w:rPr>
            <w:noProof/>
            <w:webHidden/>
          </w:rPr>
          <w:fldChar w:fldCharType="begin"/>
        </w:r>
        <w:r>
          <w:rPr>
            <w:noProof/>
            <w:webHidden/>
          </w:rPr>
          <w:instrText xml:space="preserve"> PAGEREF _Toc150866368 \h </w:instrText>
        </w:r>
        <w:r>
          <w:rPr>
            <w:noProof/>
            <w:webHidden/>
          </w:rPr>
        </w:r>
        <w:r>
          <w:rPr>
            <w:noProof/>
            <w:webHidden/>
          </w:rPr>
          <w:fldChar w:fldCharType="separate"/>
        </w:r>
        <w:r>
          <w:rPr>
            <w:noProof/>
            <w:webHidden/>
          </w:rPr>
          <w:t>170</w:t>
        </w:r>
        <w:r>
          <w:rPr>
            <w:noProof/>
            <w:webHidden/>
          </w:rPr>
          <w:fldChar w:fldCharType="end"/>
        </w:r>
      </w:hyperlink>
    </w:p>
    <w:p w14:paraId="781FF31E" w14:textId="0D4CC1EE" w:rsidR="00BC739C" w:rsidRDefault="00BC739C">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50866369" w:history="1">
        <w:r w:rsidRPr="004C39A7">
          <w:rPr>
            <w:rStyle w:val="Collegamentoipertestuale"/>
            <w:rFonts w:ascii="Arial" w:hAnsi="Arial"/>
            <w:b/>
            <w:noProof/>
          </w:rPr>
          <w:t>LA MORALE DOPO IL PASSAGGIO DEL MAR ROSSO</w:t>
        </w:r>
        <w:r>
          <w:rPr>
            <w:noProof/>
            <w:webHidden/>
          </w:rPr>
          <w:tab/>
        </w:r>
        <w:r>
          <w:rPr>
            <w:noProof/>
            <w:webHidden/>
          </w:rPr>
          <w:fldChar w:fldCharType="begin"/>
        </w:r>
        <w:r>
          <w:rPr>
            <w:noProof/>
            <w:webHidden/>
          </w:rPr>
          <w:instrText xml:space="preserve"> PAGEREF _Toc150866369 \h </w:instrText>
        </w:r>
        <w:r>
          <w:rPr>
            <w:noProof/>
            <w:webHidden/>
          </w:rPr>
        </w:r>
        <w:r>
          <w:rPr>
            <w:noProof/>
            <w:webHidden/>
          </w:rPr>
          <w:fldChar w:fldCharType="separate"/>
        </w:r>
        <w:r>
          <w:rPr>
            <w:noProof/>
            <w:webHidden/>
          </w:rPr>
          <w:t>173</w:t>
        </w:r>
        <w:r>
          <w:rPr>
            <w:noProof/>
            <w:webHidden/>
          </w:rPr>
          <w:fldChar w:fldCharType="end"/>
        </w:r>
      </w:hyperlink>
    </w:p>
    <w:p w14:paraId="7CBEABDF" w14:textId="5EB6552B" w:rsidR="00BC739C" w:rsidRDefault="00BC739C">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50866370" w:history="1">
        <w:r w:rsidRPr="004C39A7">
          <w:rPr>
            <w:rStyle w:val="Collegamentoipertestuale"/>
            <w:rFonts w:ascii="Arial" w:hAnsi="Arial"/>
            <w:b/>
            <w:noProof/>
          </w:rPr>
          <w:t>GRANDEZZA E FRAGILITÀ DELLA FEDE</w:t>
        </w:r>
        <w:r>
          <w:rPr>
            <w:noProof/>
            <w:webHidden/>
          </w:rPr>
          <w:tab/>
        </w:r>
        <w:r>
          <w:rPr>
            <w:noProof/>
            <w:webHidden/>
          </w:rPr>
          <w:fldChar w:fldCharType="begin"/>
        </w:r>
        <w:r>
          <w:rPr>
            <w:noProof/>
            <w:webHidden/>
          </w:rPr>
          <w:instrText xml:space="preserve"> PAGEREF _Toc150866370 \h </w:instrText>
        </w:r>
        <w:r>
          <w:rPr>
            <w:noProof/>
            <w:webHidden/>
          </w:rPr>
        </w:r>
        <w:r>
          <w:rPr>
            <w:noProof/>
            <w:webHidden/>
          </w:rPr>
          <w:fldChar w:fldCharType="separate"/>
        </w:r>
        <w:r>
          <w:rPr>
            <w:noProof/>
            <w:webHidden/>
          </w:rPr>
          <w:t>175</w:t>
        </w:r>
        <w:r>
          <w:rPr>
            <w:noProof/>
            <w:webHidden/>
          </w:rPr>
          <w:fldChar w:fldCharType="end"/>
        </w:r>
      </w:hyperlink>
    </w:p>
    <w:p w14:paraId="39D49275" w14:textId="46DECA39" w:rsidR="00BC739C" w:rsidRDefault="00BC739C">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50866371" w:history="1">
        <w:r w:rsidRPr="004C39A7">
          <w:rPr>
            <w:rStyle w:val="Collegamentoipertestuale"/>
            <w:rFonts w:ascii="Arial" w:hAnsi="Arial"/>
            <w:b/>
            <w:noProof/>
          </w:rPr>
          <w:t>LA MORALE CHE NASCE DALLA LEGGE DEL SINAI</w:t>
        </w:r>
        <w:r>
          <w:rPr>
            <w:noProof/>
            <w:webHidden/>
          </w:rPr>
          <w:tab/>
        </w:r>
        <w:r>
          <w:rPr>
            <w:noProof/>
            <w:webHidden/>
          </w:rPr>
          <w:fldChar w:fldCharType="begin"/>
        </w:r>
        <w:r>
          <w:rPr>
            <w:noProof/>
            <w:webHidden/>
          </w:rPr>
          <w:instrText xml:space="preserve"> PAGEREF _Toc150866371 \h </w:instrText>
        </w:r>
        <w:r>
          <w:rPr>
            <w:noProof/>
            <w:webHidden/>
          </w:rPr>
        </w:r>
        <w:r>
          <w:rPr>
            <w:noProof/>
            <w:webHidden/>
          </w:rPr>
          <w:fldChar w:fldCharType="separate"/>
        </w:r>
        <w:r>
          <w:rPr>
            <w:noProof/>
            <w:webHidden/>
          </w:rPr>
          <w:t>177</w:t>
        </w:r>
        <w:r>
          <w:rPr>
            <w:noProof/>
            <w:webHidden/>
          </w:rPr>
          <w:fldChar w:fldCharType="end"/>
        </w:r>
      </w:hyperlink>
    </w:p>
    <w:p w14:paraId="2B036381" w14:textId="3E888945" w:rsidR="00BC739C" w:rsidRDefault="00BC739C">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50866372" w:history="1">
        <w:r w:rsidRPr="004C39A7">
          <w:rPr>
            <w:rStyle w:val="Collegamentoipertestuale"/>
            <w:rFonts w:ascii="Arial" w:hAnsi="Arial"/>
            <w:b/>
            <w:noProof/>
          </w:rPr>
          <w:t>IL CUSTODE DELLA PUREZZA DELLA FEDE</w:t>
        </w:r>
        <w:r>
          <w:rPr>
            <w:noProof/>
            <w:webHidden/>
          </w:rPr>
          <w:tab/>
        </w:r>
        <w:r>
          <w:rPr>
            <w:noProof/>
            <w:webHidden/>
          </w:rPr>
          <w:fldChar w:fldCharType="begin"/>
        </w:r>
        <w:r>
          <w:rPr>
            <w:noProof/>
            <w:webHidden/>
          </w:rPr>
          <w:instrText xml:space="preserve"> PAGEREF _Toc150866372 \h </w:instrText>
        </w:r>
        <w:r>
          <w:rPr>
            <w:noProof/>
            <w:webHidden/>
          </w:rPr>
        </w:r>
        <w:r>
          <w:rPr>
            <w:noProof/>
            <w:webHidden/>
          </w:rPr>
          <w:fldChar w:fldCharType="separate"/>
        </w:r>
        <w:r>
          <w:rPr>
            <w:noProof/>
            <w:webHidden/>
          </w:rPr>
          <w:t>183</w:t>
        </w:r>
        <w:r>
          <w:rPr>
            <w:noProof/>
            <w:webHidden/>
          </w:rPr>
          <w:fldChar w:fldCharType="end"/>
        </w:r>
      </w:hyperlink>
    </w:p>
    <w:p w14:paraId="3C0D0CE7" w14:textId="020A1B39" w:rsidR="00BC739C" w:rsidRDefault="00BC739C">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hyperlink w:anchor="_Toc150866373" w:history="1">
        <w:r w:rsidRPr="004C39A7">
          <w:rPr>
            <w:rStyle w:val="Collegamentoipertestuale"/>
            <w:noProof/>
          </w:rPr>
          <w:t>LA MORALE NEL LIBRO DEL LEVITICO</w:t>
        </w:r>
        <w:r>
          <w:rPr>
            <w:noProof/>
            <w:webHidden/>
          </w:rPr>
          <w:tab/>
        </w:r>
        <w:r>
          <w:rPr>
            <w:noProof/>
            <w:webHidden/>
          </w:rPr>
          <w:fldChar w:fldCharType="begin"/>
        </w:r>
        <w:r>
          <w:rPr>
            <w:noProof/>
            <w:webHidden/>
          </w:rPr>
          <w:instrText xml:space="preserve"> PAGEREF _Toc150866373 \h </w:instrText>
        </w:r>
        <w:r>
          <w:rPr>
            <w:noProof/>
            <w:webHidden/>
          </w:rPr>
        </w:r>
        <w:r>
          <w:rPr>
            <w:noProof/>
            <w:webHidden/>
          </w:rPr>
          <w:fldChar w:fldCharType="separate"/>
        </w:r>
        <w:r>
          <w:rPr>
            <w:noProof/>
            <w:webHidden/>
          </w:rPr>
          <w:t>189</w:t>
        </w:r>
        <w:r>
          <w:rPr>
            <w:noProof/>
            <w:webHidden/>
          </w:rPr>
          <w:fldChar w:fldCharType="end"/>
        </w:r>
      </w:hyperlink>
    </w:p>
    <w:p w14:paraId="5BB4C6DE" w14:textId="4A60A1DA" w:rsidR="00BC739C" w:rsidRDefault="00BC739C">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50866374" w:history="1">
        <w:r w:rsidRPr="004C39A7">
          <w:rPr>
            <w:rStyle w:val="Collegamentoipertestuale"/>
            <w:noProof/>
          </w:rPr>
          <w:t>INTRODUZIONE</w:t>
        </w:r>
        <w:r>
          <w:rPr>
            <w:noProof/>
            <w:webHidden/>
          </w:rPr>
          <w:tab/>
        </w:r>
        <w:r>
          <w:rPr>
            <w:noProof/>
            <w:webHidden/>
          </w:rPr>
          <w:fldChar w:fldCharType="begin"/>
        </w:r>
        <w:r>
          <w:rPr>
            <w:noProof/>
            <w:webHidden/>
          </w:rPr>
          <w:instrText xml:space="preserve"> PAGEREF _Toc150866374 \h </w:instrText>
        </w:r>
        <w:r>
          <w:rPr>
            <w:noProof/>
            <w:webHidden/>
          </w:rPr>
        </w:r>
        <w:r>
          <w:rPr>
            <w:noProof/>
            <w:webHidden/>
          </w:rPr>
          <w:fldChar w:fldCharType="separate"/>
        </w:r>
        <w:r>
          <w:rPr>
            <w:noProof/>
            <w:webHidden/>
          </w:rPr>
          <w:t>189</w:t>
        </w:r>
        <w:r>
          <w:rPr>
            <w:noProof/>
            <w:webHidden/>
          </w:rPr>
          <w:fldChar w:fldCharType="end"/>
        </w:r>
      </w:hyperlink>
    </w:p>
    <w:p w14:paraId="413E2165" w14:textId="5519C780" w:rsidR="00BC739C" w:rsidRDefault="00BC739C">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50866375" w:history="1">
        <w:r w:rsidRPr="004C39A7">
          <w:rPr>
            <w:rStyle w:val="Collegamentoipertestuale"/>
            <w:noProof/>
          </w:rPr>
          <w:t>SANTITÀ E OFFERTA SPONTANEA</w:t>
        </w:r>
        <w:r>
          <w:rPr>
            <w:noProof/>
            <w:webHidden/>
          </w:rPr>
          <w:tab/>
        </w:r>
        <w:r>
          <w:rPr>
            <w:noProof/>
            <w:webHidden/>
          </w:rPr>
          <w:fldChar w:fldCharType="begin"/>
        </w:r>
        <w:r>
          <w:rPr>
            <w:noProof/>
            <w:webHidden/>
          </w:rPr>
          <w:instrText xml:space="preserve"> PAGEREF _Toc150866375 \h </w:instrText>
        </w:r>
        <w:r>
          <w:rPr>
            <w:noProof/>
            <w:webHidden/>
          </w:rPr>
        </w:r>
        <w:r>
          <w:rPr>
            <w:noProof/>
            <w:webHidden/>
          </w:rPr>
          <w:fldChar w:fldCharType="separate"/>
        </w:r>
        <w:r>
          <w:rPr>
            <w:noProof/>
            <w:webHidden/>
          </w:rPr>
          <w:t>191</w:t>
        </w:r>
        <w:r>
          <w:rPr>
            <w:noProof/>
            <w:webHidden/>
          </w:rPr>
          <w:fldChar w:fldCharType="end"/>
        </w:r>
      </w:hyperlink>
    </w:p>
    <w:p w14:paraId="0793E501" w14:textId="329D8067" w:rsidR="00BC739C" w:rsidRDefault="00BC739C">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50866376" w:history="1">
        <w:r w:rsidRPr="004C39A7">
          <w:rPr>
            <w:rStyle w:val="Collegamentoipertestuale"/>
            <w:noProof/>
          </w:rPr>
          <w:t>LA SANTITÀ E REMISSIONE DEL PECCATO</w:t>
        </w:r>
        <w:r>
          <w:rPr>
            <w:noProof/>
            <w:webHidden/>
          </w:rPr>
          <w:tab/>
        </w:r>
        <w:r>
          <w:rPr>
            <w:noProof/>
            <w:webHidden/>
          </w:rPr>
          <w:fldChar w:fldCharType="begin"/>
        </w:r>
        <w:r>
          <w:rPr>
            <w:noProof/>
            <w:webHidden/>
          </w:rPr>
          <w:instrText xml:space="preserve"> PAGEREF _Toc150866376 \h </w:instrText>
        </w:r>
        <w:r>
          <w:rPr>
            <w:noProof/>
            <w:webHidden/>
          </w:rPr>
        </w:r>
        <w:r>
          <w:rPr>
            <w:noProof/>
            <w:webHidden/>
          </w:rPr>
          <w:fldChar w:fldCharType="separate"/>
        </w:r>
        <w:r>
          <w:rPr>
            <w:noProof/>
            <w:webHidden/>
          </w:rPr>
          <w:t>195</w:t>
        </w:r>
        <w:r>
          <w:rPr>
            <w:noProof/>
            <w:webHidden/>
          </w:rPr>
          <w:fldChar w:fldCharType="end"/>
        </w:r>
      </w:hyperlink>
    </w:p>
    <w:p w14:paraId="4FC50B83" w14:textId="63797CA6" w:rsidR="00BC739C" w:rsidRDefault="00BC739C">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50866377" w:history="1">
        <w:r w:rsidRPr="004C39A7">
          <w:rPr>
            <w:rStyle w:val="Collegamentoipertestuale"/>
            <w:noProof/>
          </w:rPr>
          <w:t>IL DISCERNIMENTO MORALE</w:t>
        </w:r>
        <w:r>
          <w:rPr>
            <w:noProof/>
            <w:webHidden/>
          </w:rPr>
          <w:tab/>
        </w:r>
        <w:r>
          <w:rPr>
            <w:noProof/>
            <w:webHidden/>
          </w:rPr>
          <w:fldChar w:fldCharType="begin"/>
        </w:r>
        <w:r>
          <w:rPr>
            <w:noProof/>
            <w:webHidden/>
          </w:rPr>
          <w:instrText xml:space="preserve"> PAGEREF _Toc150866377 \h </w:instrText>
        </w:r>
        <w:r>
          <w:rPr>
            <w:noProof/>
            <w:webHidden/>
          </w:rPr>
        </w:r>
        <w:r>
          <w:rPr>
            <w:noProof/>
            <w:webHidden/>
          </w:rPr>
          <w:fldChar w:fldCharType="separate"/>
        </w:r>
        <w:r>
          <w:rPr>
            <w:noProof/>
            <w:webHidden/>
          </w:rPr>
          <w:t>201</w:t>
        </w:r>
        <w:r>
          <w:rPr>
            <w:noProof/>
            <w:webHidden/>
          </w:rPr>
          <w:fldChar w:fldCharType="end"/>
        </w:r>
      </w:hyperlink>
    </w:p>
    <w:p w14:paraId="55578A9D" w14:textId="1B9168BB" w:rsidR="00BC739C" w:rsidRDefault="00BC739C">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50866378" w:history="1">
        <w:r w:rsidRPr="004C39A7">
          <w:rPr>
            <w:rStyle w:val="Collegamentoipertestuale"/>
            <w:noProof/>
          </w:rPr>
          <w:t>LA SANTITÀ E PURITÀ NEI CIBI</w:t>
        </w:r>
        <w:r>
          <w:rPr>
            <w:noProof/>
            <w:webHidden/>
          </w:rPr>
          <w:tab/>
        </w:r>
        <w:r>
          <w:rPr>
            <w:noProof/>
            <w:webHidden/>
          </w:rPr>
          <w:fldChar w:fldCharType="begin"/>
        </w:r>
        <w:r>
          <w:rPr>
            <w:noProof/>
            <w:webHidden/>
          </w:rPr>
          <w:instrText xml:space="preserve"> PAGEREF _Toc150866378 \h </w:instrText>
        </w:r>
        <w:r>
          <w:rPr>
            <w:noProof/>
            <w:webHidden/>
          </w:rPr>
        </w:r>
        <w:r>
          <w:rPr>
            <w:noProof/>
            <w:webHidden/>
          </w:rPr>
          <w:fldChar w:fldCharType="separate"/>
        </w:r>
        <w:r>
          <w:rPr>
            <w:noProof/>
            <w:webHidden/>
          </w:rPr>
          <w:t>203</w:t>
        </w:r>
        <w:r>
          <w:rPr>
            <w:noProof/>
            <w:webHidden/>
          </w:rPr>
          <w:fldChar w:fldCharType="end"/>
        </w:r>
      </w:hyperlink>
    </w:p>
    <w:p w14:paraId="1A6D83B3" w14:textId="5ED69F44" w:rsidR="00BC739C" w:rsidRDefault="00BC739C">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50866379" w:history="1">
        <w:r w:rsidRPr="004C39A7">
          <w:rPr>
            <w:rStyle w:val="Collegamentoipertestuale"/>
            <w:noProof/>
          </w:rPr>
          <w:t>MORALITÀ E PUREZZA DEL CORPO</w:t>
        </w:r>
        <w:r>
          <w:rPr>
            <w:noProof/>
            <w:webHidden/>
          </w:rPr>
          <w:tab/>
        </w:r>
        <w:r>
          <w:rPr>
            <w:noProof/>
            <w:webHidden/>
          </w:rPr>
          <w:fldChar w:fldCharType="begin"/>
        </w:r>
        <w:r>
          <w:rPr>
            <w:noProof/>
            <w:webHidden/>
          </w:rPr>
          <w:instrText xml:space="preserve"> PAGEREF _Toc150866379 \h </w:instrText>
        </w:r>
        <w:r>
          <w:rPr>
            <w:noProof/>
            <w:webHidden/>
          </w:rPr>
        </w:r>
        <w:r>
          <w:rPr>
            <w:noProof/>
            <w:webHidden/>
          </w:rPr>
          <w:fldChar w:fldCharType="separate"/>
        </w:r>
        <w:r>
          <w:rPr>
            <w:noProof/>
            <w:webHidden/>
          </w:rPr>
          <w:t>210</w:t>
        </w:r>
        <w:r>
          <w:rPr>
            <w:noProof/>
            <w:webHidden/>
          </w:rPr>
          <w:fldChar w:fldCharType="end"/>
        </w:r>
      </w:hyperlink>
    </w:p>
    <w:p w14:paraId="76623B9F" w14:textId="614CD2A7" w:rsidR="00BC739C" w:rsidRDefault="00BC739C">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50866380" w:history="1">
        <w:r w:rsidRPr="004C39A7">
          <w:rPr>
            <w:rStyle w:val="Collegamentoipertestuale"/>
            <w:noProof/>
          </w:rPr>
          <w:t>LA SANTITÀ  DEL CORPO E MORALITÀ</w:t>
        </w:r>
        <w:r>
          <w:rPr>
            <w:noProof/>
            <w:webHidden/>
          </w:rPr>
          <w:tab/>
        </w:r>
        <w:r>
          <w:rPr>
            <w:noProof/>
            <w:webHidden/>
          </w:rPr>
          <w:fldChar w:fldCharType="begin"/>
        </w:r>
        <w:r>
          <w:rPr>
            <w:noProof/>
            <w:webHidden/>
          </w:rPr>
          <w:instrText xml:space="preserve"> PAGEREF _Toc150866380 \h </w:instrText>
        </w:r>
        <w:r>
          <w:rPr>
            <w:noProof/>
            <w:webHidden/>
          </w:rPr>
        </w:r>
        <w:r>
          <w:rPr>
            <w:noProof/>
            <w:webHidden/>
          </w:rPr>
          <w:fldChar w:fldCharType="separate"/>
        </w:r>
        <w:r>
          <w:rPr>
            <w:noProof/>
            <w:webHidden/>
          </w:rPr>
          <w:t>215</w:t>
        </w:r>
        <w:r>
          <w:rPr>
            <w:noProof/>
            <w:webHidden/>
          </w:rPr>
          <w:fldChar w:fldCharType="end"/>
        </w:r>
      </w:hyperlink>
    </w:p>
    <w:p w14:paraId="31963B8C" w14:textId="6DA1211A" w:rsidR="00BC739C" w:rsidRDefault="00BC739C">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50866381" w:history="1">
        <w:r w:rsidRPr="004C39A7">
          <w:rPr>
            <w:rStyle w:val="Collegamentoipertestuale"/>
            <w:noProof/>
          </w:rPr>
          <w:t>LA SANTITÀ DELL’UOMO AD IMMAGINE DELLA SANTITÀ DI DIO</w:t>
        </w:r>
        <w:r>
          <w:rPr>
            <w:noProof/>
            <w:webHidden/>
          </w:rPr>
          <w:tab/>
        </w:r>
        <w:r>
          <w:rPr>
            <w:noProof/>
            <w:webHidden/>
          </w:rPr>
          <w:fldChar w:fldCharType="begin"/>
        </w:r>
        <w:r>
          <w:rPr>
            <w:noProof/>
            <w:webHidden/>
          </w:rPr>
          <w:instrText xml:space="preserve"> PAGEREF _Toc150866381 \h </w:instrText>
        </w:r>
        <w:r>
          <w:rPr>
            <w:noProof/>
            <w:webHidden/>
          </w:rPr>
        </w:r>
        <w:r>
          <w:rPr>
            <w:noProof/>
            <w:webHidden/>
          </w:rPr>
          <w:fldChar w:fldCharType="separate"/>
        </w:r>
        <w:r>
          <w:rPr>
            <w:noProof/>
            <w:webHidden/>
          </w:rPr>
          <w:t>217</w:t>
        </w:r>
        <w:r>
          <w:rPr>
            <w:noProof/>
            <w:webHidden/>
          </w:rPr>
          <w:fldChar w:fldCharType="end"/>
        </w:r>
      </w:hyperlink>
    </w:p>
    <w:p w14:paraId="6B773C34" w14:textId="63C20CAD" w:rsidR="00BC739C" w:rsidRDefault="00BC739C">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50866382" w:history="1">
        <w:r w:rsidRPr="004C39A7">
          <w:rPr>
            <w:rStyle w:val="Collegamentoipertestuale"/>
            <w:noProof/>
          </w:rPr>
          <w:t>SANTITÀ E SACERDOZIO</w:t>
        </w:r>
        <w:r>
          <w:rPr>
            <w:noProof/>
            <w:webHidden/>
          </w:rPr>
          <w:tab/>
        </w:r>
        <w:r>
          <w:rPr>
            <w:noProof/>
            <w:webHidden/>
          </w:rPr>
          <w:fldChar w:fldCharType="begin"/>
        </w:r>
        <w:r>
          <w:rPr>
            <w:noProof/>
            <w:webHidden/>
          </w:rPr>
          <w:instrText xml:space="preserve"> PAGEREF _Toc150866382 \h </w:instrText>
        </w:r>
        <w:r>
          <w:rPr>
            <w:noProof/>
            <w:webHidden/>
          </w:rPr>
        </w:r>
        <w:r>
          <w:rPr>
            <w:noProof/>
            <w:webHidden/>
          </w:rPr>
          <w:fldChar w:fldCharType="separate"/>
        </w:r>
        <w:r>
          <w:rPr>
            <w:noProof/>
            <w:webHidden/>
          </w:rPr>
          <w:t>221</w:t>
        </w:r>
        <w:r>
          <w:rPr>
            <w:noProof/>
            <w:webHidden/>
          </w:rPr>
          <w:fldChar w:fldCharType="end"/>
        </w:r>
      </w:hyperlink>
    </w:p>
    <w:p w14:paraId="584D88A1" w14:textId="0499A8BB" w:rsidR="00BC739C" w:rsidRDefault="00BC739C">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50866383" w:history="1">
        <w:r w:rsidRPr="004C39A7">
          <w:rPr>
            <w:rStyle w:val="Collegamentoipertestuale"/>
            <w:noProof/>
          </w:rPr>
          <w:t>TEMPO, TERRA E LORO SANTIFICAZIONE</w:t>
        </w:r>
        <w:r>
          <w:rPr>
            <w:noProof/>
            <w:webHidden/>
          </w:rPr>
          <w:tab/>
        </w:r>
        <w:r>
          <w:rPr>
            <w:noProof/>
            <w:webHidden/>
          </w:rPr>
          <w:fldChar w:fldCharType="begin"/>
        </w:r>
        <w:r>
          <w:rPr>
            <w:noProof/>
            <w:webHidden/>
          </w:rPr>
          <w:instrText xml:space="preserve"> PAGEREF _Toc150866383 \h </w:instrText>
        </w:r>
        <w:r>
          <w:rPr>
            <w:noProof/>
            <w:webHidden/>
          </w:rPr>
        </w:r>
        <w:r>
          <w:rPr>
            <w:noProof/>
            <w:webHidden/>
          </w:rPr>
          <w:fldChar w:fldCharType="separate"/>
        </w:r>
        <w:r>
          <w:rPr>
            <w:noProof/>
            <w:webHidden/>
          </w:rPr>
          <w:t>224</w:t>
        </w:r>
        <w:r>
          <w:rPr>
            <w:noProof/>
            <w:webHidden/>
          </w:rPr>
          <w:fldChar w:fldCharType="end"/>
        </w:r>
      </w:hyperlink>
    </w:p>
    <w:p w14:paraId="317F7E80" w14:textId="73CAEE8A" w:rsidR="00BC739C" w:rsidRDefault="00BC739C">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hyperlink w:anchor="_Toc150866384" w:history="1">
        <w:r w:rsidRPr="004C39A7">
          <w:rPr>
            <w:rStyle w:val="Collegamentoipertestuale"/>
            <w:noProof/>
          </w:rPr>
          <w:t>IL LIBRO DEI NUMERI E LA MORALE DI DISOBBEDIENZA</w:t>
        </w:r>
        <w:r>
          <w:rPr>
            <w:noProof/>
            <w:webHidden/>
          </w:rPr>
          <w:tab/>
        </w:r>
        <w:r>
          <w:rPr>
            <w:noProof/>
            <w:webHidden/>
          </w:rPr>
          <w:fldChar w:fldCharType="begin"/>
        </w:r>
        <w:r>
          <w:rPr>
            <w:noProof/>
            <w:webHidden/>
          </w:rPr>
          <w:instrText xml:space="preserve"> PAGEREF _Toc150866384 \h </w:instrText>
        </w:r>
        <w:r>
          <w:rPr>
            <w:noProof/>
            <w:webHidden/>
          </w:rPr>
        </w:r>
        <w:r>
          <w:rPr>
            <w:noProof/>
            <w:webHidden/>
          </w:rPr>
          <w:fldChar w:fldCharType="separate"/>
        </w:r>
        <w:r>
          <w:rPr>
            <w:noProof/>
            <w:webHidden/>
          </w:rPr>
          <w:t>227</w:t>
        </w:r>
        <w:r>
          <w:rPr>
            <w:noProof/>
            <w:webHidden/>
          </w:rPr>
          <w:fldChar w:fldCharType="end"/>
        </w:r>
      </w:hyperlink>
    </w:p>
    <w:p w14:paraId="0324D191" w14:textId="40A3EB61" w:rsidR="00BC739C" w:rsidRDefault="00BC739C">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50866385" w:history="1">
        <w:r w:rsidRPr="004C39A7">
          <w:rPr>
            <w:rStyle w:val="Collegamentoipertestuale"/>
            <w:noProof/>
          </w:rPr>
          <w:t>LA PROVA DELLA FEDE</w:t>
        </w:r>
        <w:r>
          <w:rPr>
            <w:noProof/>
            <w:webHidden/>
          </w:rPr>
          <w:tab/>
        </w:r>
        <w:r>
          <w:rPr>
            <w:noProof/>
            <w:webHidden/>
          </w:rPr>
          <w:fldChar w:fldCharType="begin"/>
        </w:r>
        <w:r>
          <w:rPr>
            <w:noProof/>
            <w:webHidden/>
          </w:rPr>
          <w:instrText xml:space="preserve"> PAGEREF _Toc150866385 \h </w:instrText>
        </w:r>
        <w:r>
          <w:rPr>
            <w:noProof/>
            <w:webHidden/>
          </w:rPr>
        </w:r>
        <w:r>
          <w:rPr>
            <w:noProof/>
            <w:webHidden/>
          </w:rPr>
          <w:fldChar w:fldCharType="separate"/>
        </w:r>
        <w:r>
          <w:rPr>
            <w:noProof/>
            <w:webHidden/>
          </w:rPr>
          <w:t>227</w:t>
        </w:r>
        <w:r>
          <w:rPr>
            <w:noProof/>
            <w:webHidden/>
          </w:rPr>
          <w:fldChar w:fldCharType="end"/>
        </w:r>
      </w:hyperlink>
    </w:p>
    <w:p w14:paraId="36884BB8" w14:textId="12A5532C" w:rsidR="00BC739C" w:rsidRDefault="00BC739C">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50866386" w:history="1">
        <w:r w:rsidRPr="004C39A7">
          <w:rPr>
            <w:rStyle w:val="Collegamentoipertestuale"/>
            <w:noProof/>
          </w:rPr>
          <w:t>LA PROVA DI MOSÈ</w:t>
        </w:r>
        <w:r>
          <w:rPr>
            <w:noProof/>
            <w:webHidden/>
          </w:rPr>
          <w:tab/>
        </w:r>
        <w:r>
          <w:rPr>
            <w:noProof/>
            <w:webHidden/>
          </w:rPr>
          <w:fldChar w:fldCharType="begin"/>
        </w:r>
        <w:r>
          <w:rPr>
            <w:noProof/>
            <w:webHidden/>
          </w:rPr>
          <w:instrText xml:space="preserve"> PAGEREF _Toc150866386 \h </w:instrText>
        </w:r>
        <w:r>
          <w:rPr>
            <w:noProof/>
            <w:webHidden/>
          </w:rPr>
        </w:r>
        <w:r>
          <w:rPr>
            <w:noProof/>
            <w:webHidden/>
          </w:rPr>
          <w:fldChar w:fldCharType="separate"/>
        </w:r>
        <w:r>
          <w:rPr>
            <w:noProof/>
            <w:webHidden/>
          </w:rPr>
          <w:t>228</w:t>
        </w:r>
        <w:r>
          <w:rPr>
            <w:noProof/>
            <w:webHidden/>
          </w:rPr>
          <w:fldChar w:fldCharType="end"/>
        </w:r>
      </w:hyperlink>
    </w:p>
    <w:p w14:paraId="25CD937C" w14:textId="333C5787" w:rsidR="00BC739C" w:rsidRDefault="00BC739C">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50866387" w:history="1">
        <w:r w:rsidRPr="004C39A7">
          <w:rPr>
            <w:rStyle w:val="Collegamentoipertestuale"/>
            <w:noProof/>
          </w:rPr>
          <w:t>LA PROVA DI ARONNE E MARIA</w:t>
        </w:r>
        <w:r>
          <w:rPr>
            <w:noProof/>
            <w:webHidden/>
          </w:rPr>
          <w:tab/>
        </w:r>
        <w:r>
          <w:rPr>
            <w:noProof/>
            <w:webHidden/>
          </w:rPr>
          <w:fldChar w:fldCharType="begin"/>
        </w:r>
        <w:r>
          <w:rPr>
            <w:noProof/>
            <w:webHidden/>
          </w:rPr>
          <w:instrText xml:space="preserve"> PAGEREF _Toc150866387 \h </w:instrText>
        </w:r>
        <w:r>
          <w:rPr>
            <w:noProof/>
            <w:webHidden/>
          </w:rPr>
        </w:r>
        <w:r>
          <w:rPr>
            <w:noProof/>
            <w:webHidden/>
          </w:rPr>
          <w:fldChar w:fldCharType="separate"/>
        </w:r>
        <w:r>
          <w:rPr>
            <w:noProof/>
            <w:webHidden/>
          </w:rPr>
          <w:t>231</w:t>
        </w:r>
        <w:r>
          <w:rPr>
            <w:noProof/>
            <w:webHidden/>
          </w:rPr>
          <w:fldChar w:fldCharType="end"/>
        </w:r>
      </w:hyperlink>
    </w:p>
    <w:p w14:paraId="5A9FCB05" w14:textId="22B7B997" w:rsidR="00BC739C" w:rsidRDefault="00BC739C">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50866388" w:history="1">
        <w:r w:rsidRPr="004C39A7">
          <w:rPr>
            <w:rStyle w:val="Collegamentoipertestuale"/>
            <w:noProof/>
          </w:rPr>
          <w:t>LA PROVA DEGLI ESPLORATORI DELLA TERRA DI CANAAN</w:t>
        </w:r>
        <w:r>
          <w:rPr>
            <w:noProof/>
            <w:webHidden/>
          </w:rPr>
          <w:tab/>
        </w:r>
        <w:r>
          <w:rPr>
            <w:noProof/>
            <w:webHidden/>
          </w:rPr>
          <w:fldChar w:fldCharType="begin"/>
        </w:r>
        <w:r>
          <w:rPr>
            <w:noProof/>
            <w:webHidden/>
          </w:rPr>
          <w:instrText xml:space="preserve"> PAGEREF _Toc150866388 \h </w:instrText>
        </w:r>
        <w:r>
          <w:rPr>
            <w:noProof/>
            <w:webHidden/>
          </w:rPr>
        </w:r>
        <w:r>
          <w:rPr>
            <w:noProof/>
            <w:webHidden/>
          </w:rPr>
          <w:fldChar w:fldCharType="separate"/>
        </w:r>
        <w:r>
          <w:rPr>
            <w:noProof/>
            <w:webHidden/>
          </w:rPr>
          <w:t>232</w:t>
        </w:r>
        <w:r>
          <w:rPr>
            <w:noProof/>
            <w:webHidden/>
          </w:rPr>
          <w:fldChar w:fldCharType="end"/>
        </w:r>
      </w:hyperlink>
    </w:p>
    <w:p w14:paraId="3F3C69E4" w14:textId="18B3480E" w:rsidR="00BC739C" w:rsidRDefault="00BC739C">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50866389" w:history="1">
        <w:r w:rsidRPr="004C39A7">
          <w:rPr>
            <w:rStyle w:val="Collegamentoipertestuale"/>
            <w:noProof/>
          </w:rPr>
          <w:t>LA RIBELLIONE CONTRO LA FEDE</w:t>
        </w:r>
        <w:r>
          <w:rPr>
            <w:noProof/>
            <w:webHidden/>
          </w:rPr>
          <w:tab/>
        </w:r>
        <w:r>
          <w:rPr>
            <w:noProof/>
            <w:webHidden/>
          </w:rPr>
          <w:fldChar w:fldCharType="begin"/>
        </w:r>
        <w:r>
          <w:rPr>
            <w:noProof/>
            <w:webHidden/>
          </w:rPr>
          <w:instrText xml:space="preserve"> PAGEREF _Toc150866389 \h </w:instrText>
        </w:r>
        <w:r>
          <w:rPr>
            <w:noProof/>
            <w:webHidden/>
          </w:rPr>
        </w:r>
        <w:r>
          <w:rPr>
            <w:noProof/>
            <w:webHidden/>
          </w:rPr>
          <w:fldChar w:fldCharType="separate"/>
        </w:r>
        <w:r>
          <w:rPr>
            <w:noProof/>
            <w:webHidden/>
          </w:rPr>
          <w:t>237</w:t>
        </w:r>
        <w:r>
          <w:rPr>
            <w:noProof/>
            <w:webHidden/>
          </w:rPr>
          <w:fldChar w:fldCharType="end"/>
        </w:r>
      </w:hyperlink>
    </w:p>
    <w:p w14:paraId="0BB718F6" w14:textId="11723486" w:rsidR="00BC739C" w:rsidRDefault="00BC739C">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50866390" w:history="1">
        <w:r w:rsidRPr="004C39A7">
          <w:rPr>
            <w:rStyle w:val="Collegamentoipertestuale"/>
            <w:noProof/>
          </w:rPr>
          <w:t>MORALE E FRAGILITÀ DELLA FEDE</w:t>
        </w:r>
        <w:r>
          <w:rPr>
            <w:noProof/>
            <w:webHidden/>
          </w:rPr>
          <w:tab/>
        </w:r>
        <w:r>
          <w:rPr>
            <w:noProof/>
            <w:webHidden/>
          </w:rPr>
          <w:fldChar w:fldCharType="begin"/>
        </w:r>
        <w:r>
          <w:rPr>
            <w:noProof/>
            <w:webHidden/>
          </w:rPr>
          <w:instrText xml:space="preserve"> PAGEREF _Toc150866390 \h </w:instrText>
        </w:r>
        <w:r>
          <w:rPr>
            <w:noProof/>
            <w:webHidden/>
          </w:rPr>
        </w:r>
        <w:r>
          <w:rPr>
            <w:noProof/>
            <w:webHidden/>
          </w:rPr>
          <w:fldChar w:fldCharType="separate"/>
        </w:r>
        <w:r>
          <w:rPr>
            <w:noProof/>
            <w:webHidden/>
          </w:rPr>
          <w:t>241</w:t>
        </w:r>
        <w:r>
          <w:rPr>
            <w:noProof/>
            <w:webHidden/>
          </w:rPr>
          <w:fldChar w:fldCharType="end"/>
        </w:r>
      </w:hyperlink>
    </w:p>
    <w:p w14:paraId="0A4553A3" w14:textId="3E7DF820" w:rsidR="00BC739C" w:rsidRDefault="00BC739C">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50866391" w:history="1">
        <w:r w:rsidRPr="004C39A7">
          <w:rPr>
            <w:rStyle w:val="Collegamentoipertestuale"/>
            <w:noProof/>
          </w:rPr>
          <w:t>EDUCAZIONE ALLA FEDE E MORALE</w:t>
        </w:r>
        <w:r>
          <w:rPr>
            <w:noProof/>
            <w:webHidden/>
          </w:rPr>
          <w:tab/>
        </w:r>
        <w:r>
          <w:rPr>
            <w:noProof/>
            <w:webHidden/>
          </w:rPr>
          <w:fldChar w:fldCharType="begin"/>
        </w:r>
        <w:r>
          <w:rPr>
            <w:noProof/>
            <w:webHidden/>
          </w:rPr>
          <w:instrText xml:space="preserve"> PAGEREF _Toc150866391 \h </w:instrText>
        </w:r>
        <w:r>
          <w:rPr>
            <w:noProof/>
            <w:webHidden/>
          </w:rPr>
        </w:r>
        <w:r>
          <w:rPr>
            <w:noProof/>
            <w:webHidden/>
          </w:rPr>
          <w:fldChar w:fldCharType="separate"/>
        </w:r>
        <w:r>
          <w:rPr>
            <w:noProof/>
            <w:webHidden/>
          </w:rPr>
          <w:t>242</w:t>
        </w:r>
        <w:r>
          <w:rPr>
            <w:noProof/>
            <w:webHidden/>
          </w:rPr>
          <w:fldChar w:fldCharType="end"/>
        </w:r>
      </w:hyperlink>
    </w:p>
    <w:p w14:paraId="20A64585" w14:textId="0277A47C" w:rsidR="00BC739C" w:rsidRDefault="00BC739C">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50866392" w:history="1">
        <w:r w:rsidRPr="004C39A7">
          <w:rPr>
            <w:rStyle w:val="Collegamentoipertestuale"/>
            <w:noProof/>
          </w:rPr>
          <w:t>LA FORTEZZA NELLA DIFESA DELLA FEDE</w:t>
        </w:r>
        <w:r>
          <w:rPr>
            <w:noProof/>
            <w:webHidden/>
          </w:rPr>
          <w:tab/>
        </w:r>
        <w:r>
          <w:rPr>
            <w:noProof/>
            <w:webHidden/>
          </w:rPr>
          <w:fldChar w:fldCharType="begin"/>
        </w:r>
        <w:r>
          <w:rPr>
            <w:noProof/>
            <w:webHidden/>
          </w:rPr>
          <w:instrText xml:space="preserve"> PAGEREF _Toc150866392 \h </w:instrText>
        </w:r>
        <w:r>
          <w:rPr>
            <w:noProof/>
            <w:webHidden/>
          </w:rPr>
        </w:r>
        <w:r>
          <w:rPr>
            <w:noProof/>
            <w:webHidden/>
          </w:rPr>
          <w:fldChar w:fldCharType="separate"/>
        </w:r>
        <w:r>
          <w:rPr>
            <w:noProof/>
            <w:webHidden/>
          </w:rPr>
          <w:t>244</w:t>
        </w:r>
        <w:r>
          <w:rPr>
            <w:noProof/>
            <w:webHidden/>
          </w:rPr>
          <w:fldChar w:fldCharType="end"/>
        </w:r>
      </w:hyperlink>
    </w:p>
    <w:p w14:paraId="25C5C6BA" w14:textId="61187B14" w:rsidR="00BC739C" w:rsidRDefault="00BC739C">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hyperlink w:anchor="_Toc150866393" w:history="1">
        <w:r w:rsidRPr="004C39A7">
          <w:rPr>
            <w:rStyle w:val="Collegamentoipertestuale"/>
            <w:rFonts w:ascii="Arial" w:hAnsi="Arial"/>
            <w:noProof/>
          </w:rPr>
          <w:t>BREVE RITRATTO SULLA MORALE DEL DEUTERONOMIO</w:t>
        </w:r>
        <w:r>
          <w:rPr>
            <w:noProof/>
            <w:webHidden/>
          </w:rPr>
          <w:tab/>
        </w:r>
        <w:r>
          <w:rPr>
            <w:noProof/>
            <w:webHidden/>
          </w:rPr>
          <w:fldChar w:fldCharType="begin"/>
        </w:r>
        <w:r>
          <w:rPr>
            <w:noProof/>
            <w:webHidden/>
          </w:rPr>
          <w:instrText xml:space="preserve"> PAGEREF _Toc150866393 \h </w:instrText>
        </w:r>
        <w:r>
          <w:rPr>
            <w:noProof/>
            <w:webHidden/>
          </w:rPr>
        </w:r>
        <w:r>
          <w:rPr>
            <w:noProof/>
            <w:webHidden/>
          </w:rPr>
          <w:fldChar w:fldCharType="separate"/>
        </w:r>
        <w:r>
          <w:rPr>
            <w:noProof/>
            <w:webHidden/>
          </w:rPr>
          <w:t>247</w:t>
        </w:r>
        <w:r>
          <w:rPr>
            <w:noProof/>
            <w:webHidden/>
          </w:rPr>
          <w:fldChar w:fldCharType="end"/>
        </w:r>
      </w:hyperlink>
    </w:p>
    <w:p w14:paraId="2F658505" w14:textId="2EC3E37A" w:rsidR="00BC739C" w:rsidRDefault="00BC739C">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50866394" w:history="1">
        <w:r w:rsidRPr="004C39A7">
          <w:rPr>
            <w:rStyle w:val="Collegamentoipertestuale"/>
            <w:rFonts w:ascii="Arial" w:hAnsi="Arial" w:cs="Arial"/>
            <w:b/>
            <w:bCs/>
            <w:iCs/>
            <w:noProof/>
          </w:rPr>
          <w:t>PREMESSA: IL FONDAMENTO DELLA MORALE UMANA</w:t>
        </w:r>
        <w:r>
          <w:rPr>
            <w:noProof/>
            <w:webHidden/>
          </w:rPr>
          <w:tab/>
        </w:r>
        <w:r>
          <w:rPr>
            <w:noProof/>
            <w:webHidden/>
          </w:rPr>
          <w:fldChar w:fldCharType="begin"/>
        </w:r>
        <w:r>
          <w:rPr>
            <w:noProof/>
            <w:webHidden/>
          </w:rPr>
          <w:instrText xml:space="preserve"> PAGEREF _Toc150866394 \h </w:instrText>
        </w:r>
        <w:r>
          <w:rPr>
            <w:noProof/>
            <w:webHidden/>
          </w:rPr>
        </w:r>
        <w:r>
          <w:rPr>
            <w:noProof/>
            <w:webHidden/>
          </w:rPr>
          <w:fldChar w:fldCharType="separate"/>
        </w:r>
        <w:r>
          <w:rPr>
            <w:noProof/>
            <w:webHidden/>
          </w:rPr>
          <w:t>247</w:t>
        </w:r>
        <w:r>
          <w:rPr>
            <w:noProof/>
            <w:webHidden/>
          </w:rPr>
          <w:fldChar w:fldCharType="end"/>
        </w:r>
      </w:hyperlink>
    </w:p>
    <w:p w14:paraId="64ACD42D" w14:textId="3A084E65" w:rsidR="00BC739C" w:rsidRDefault="00BC739C">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50866395" w:history="1">
        <w:r w:rsidRPr="004C39A7">
          <w:rPr>
            <w:rStyle w:val="Collegamentoipertestuale"/>
            <w:rFonts w:ascii="Arial" w:hAnsi="Arial" w:cs="Arial"/>
            <w:b/>
            <w:bCs/>
            <w:iCs/>
            <w:noProof/>
          </w:rPr>
          <w:t>PAROLA VERITÀ E COSCIENZA</w:t>
        </w:r>
        <w:r>
          <w:rPr>
            <w:noProof/>
            <w:webHidden/>
          </w:rPr>
          <w:tab/>
        </w:r>
        <w:r>
          <w:rPr>
            <w:noProof/>
            <w:webHidden/>
          </w:rPr>
          <w:fldChar w:fldCharType="begin"/>
        </w:r>
        <w:r>
          <w:rPr>
            <w:noProof/>
            <w:webHidden/>
          </w:rPr>
          <w:instrText xml:space="preserve"> PAGEREF _Toc150866395 \h </w:instrText>
        </w:r>
        <w:r>
          <w:rPr>
            <w:noProof/>
            <w:webHidden/>
          </w:rPr>
        </w:r>
        <w:r>
          <w:rPr>
            <w:noProof/>
            <w:webHidden/>
          </w:rPr>
          <w:fldChar w:fldCharType="separate"/>
        </w:r>
        <w:r>
          <w:rPr>
            <w:noProof/>
            <w:webHidden/>
          </w:rPr>
          <w:t>251</w:t>
        </w:r>
        <w:r>
          <w:rPr>
            <w:noProof/>
            <w:webHidden/>
          </w:rPr>
          <w:fldChar w:fldCharType="end"/>
        </w:r>
      </w:hyperlink>
    </w:p>
    <w:p w14:paraId="5554A780" w14:textId="6011CD41" w:rsidR="00BC739C" w:rsidRDefault="00BC739C">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50866396" w:history="1">
        <w:r w:rsidRPr="004C39A7">
          <w:rPr>
            <w:rStyle w:val="Collegamentoipertestuale"/>
            <w:rFonts w:ascii="Arial" w:hAnsi="Arial"/>
            <w:b/>
            <w:bCs/>
            <w:noProof/>
          </w:rPr>
          <w:t>SI RICORDA IL PASSATO PER COSTRUIRE IL FUTURO</w:t>
        </w:r>
        <w:r>
          <w:rPr>
            <w:noProof/>
            <w:webHidden/>
          </w:rPr>
          <w:tab/>
        </w:r>
        <w:r>
          <w:rPr>
            <w:noProof/>
            <w:webHidden/>
          </w:rPr>
          <w:fldChar w:fldCharType="begin"/>
        </w:r>
        <w:r>
          <w:rPr>
            <w:noProof/>
            <w:webHidden/>
          </w:rPr>
          <w:instrText xml:space="preserve"> PAGEREF _Toc150866396 \h </w:instrText>
        </w:r>
        <w:r>
          <w:rPr>
            <w:noProof/>
            <w:webHidden/>
          </w:rPr>
        </w:r>
        <w:r>
          <w:rPr>
            <w:noProof/>
            <w:webHidden/>
          </w:rPr>
          <w:fldChar w:fldCharType="separate"/>
        </w:r>
        <w:r>
          <w:rPr>
            <w:noProof/>
            <w:webHidden/>
          </w:rPr>
          <w:t>262</w:t>
        </w:r>
        <w:r>
          <w:rPr>
            <w:noProof/>
            <w:webHidden/>
          </w:rPr>
          <w:fldChar w:fldCharType="end"/>
        </w:r>
      </w:hyperlink>
    </w:p>
    <w:p w14:paraId="2BAABB95" w14:textId="0DFB3D18" w:rsidR="00BC739C" w:rsidRDefault="00BC739C">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50866397" w:history="1">
        <w:r w:rsidRPr="004C39A7">
          <w:rPr>
            <w:rStyle w:val="Collegamentoipertestuale"/>
            <w:rFonts w:ascii="Arial" w:hAnsi="Arial"/>
            <w:b/>
            <w:noProof/>
          </w:rPr>
          <w:t>LA STORIA ATTESTA LA VERITÀ DELLA PAROLA</w:t>
        </w:r>
        <w:r>
          <w:rPr>
            <w:noProof/>
            <w:webHidden/>
          </w:rPr>
          <w:tab/>
        </w:r>
        <w:r>
          <w:rPr>
            <w:noProof/>
            <w:webHidden/>
          </w:rPr>
          <w:fldChar w:fldCharType="begin"/>
        </w:r>
        <w:r>
          <w:rPr>
            <w:noProof/>
            <w:webHidden/>
          </w:rPr>
          <w:instrText xml:space="preserve"> PAGEREF _Toc150866397 \h </w:instrText>
        </w:r>
        <w:r>
          <w:rPr>
            <w:noProof/>
            <w:webHidden/>
          </w:rPr>
        </w:r>
        <w:r>
          <w:rPr>
            <w:noProof/>
            <w:webHidden/>
          </w:rPr>
          <w:fldChar w:fldCharType="separate"/>
        </w:r>
        <w:r>
          <w:rPr>
            <w:noProof/>
            <w:webHidden/>
          </w:rPr>
          <w:t>270</w:t>
        </w:r>
        <w:r>
          <w:rPr>
            <w:noProof/>
            <w:webHidden/>
          </w:rPr>
          <w:fldChar w:fldCharType="end"/>
        </w:r>
      </w:hyperlink>
    </w:p>
    <w:p w14:paraId="4FEB140D" w14:textId="35ECC929" w:rsidR="00BC739C" w:rsidRDefault="00BC739C">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50866398" w:history="1">
        <w:r w:rsidRPr="004C39A7">
          <w:rPr>
            <w:rStyle w:val="Collegamentoipertestuale"/>
            <w:rFonts w:ascii="Arial" w:hAnsi="Arial"/>
            <w:b/>
            <w:noProof/>
          </w:rPr>
          <w:t>BENEDEDIZIONE E MALEDIZIONI DINANZI ALL’UOMO</w:t>
        </w:r>
        <w:r>
          <w:rPr>
            <w:noProof/>
            <w:webHidden/>
          </w:rPr>
          <w:tab/>
        </w:r>
        <w:r>
          <w:rPr>
            <w:noProof/>
            <w:webHidden/>
          </w:rPr>
          <w:fldChar w:fldCharType="begin"/>
        </w:r>
        <w:r>
          <w:rPr>
            <w:noProof/>
            <w:webHidden/>
          </w:rPr>
          <w:instrText xml:space="preserve"> PAGEREF _Toc150866398 \h </w:instrText>
        </w:r>
        <w:r>
          <w:rPr>
            <w:noProof/>
            <w:webHidden/>
          </w:rPr>
        </w:r>
        <w:r>
          <w:rPr>
            <w:noProof/>
            <w:webHidden/>
          </w:rPr>
          <w:fldChar w:fldCharType="separate"/>
        </w:r>
        <w:r>
          <w:rPr>
            <w:noProof/>
            <w:webHidden/>
          </w:rPr>
          <w:t>276</w:t>
        </w:r>
        <w:r>
          <w:rPr>
            <w:noProof/>
            <w:webHidden/>
          </w:rPr>
          <w:fldChar w:fldCharType="end"/>
        </w:r>
      </w:hyperlink>
    </w:p>
    <w:p w14:paraId="086D1729" w14:textId="0990280A" w:rsidR="00BC739C" w:rsidRDefault="00BC739C">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50866399" w:history="1">
        <w:r w:rsidRPr="004C39A7">
          <w:rPr>
            <w:rStyle w:val="Collegamentoipertestuale"/>
            <w:rFonts w:ascii="Arial" w:hAnsi="Arial"/>
            <w:b/>
            <w:noProof/>
          </w:rPr>
          <w:t>OGNI MOMENTO DELLA VITA È GOVERNATO DALLA PAROLA</w:t>
        </w:r>
        <w:r>
          <w:rPr>
            <w:noProof/>
            <w:webHidden/>
          </w:rPr>
          <w:tab/>
        </w:r>
        <w:r>
          <w:rPr>
            <w:noProof/>
            <w:webHidden/>
          </w:rPr>
          <w:fldChar w:fldCharType="begin"/>
        </w:r>
        <w:r>
          <w:rPr>
            <w:noProof/>
            <w:webHidden/>
          </w:rPr>
          <w:instrText xml:space="preserve"> PAGEREF _Toc150866399 \h </w:instrText>
        </w:r>
        <w:r>
          <w:rPr>
            <w:noProof/>
            <w:webHidden/>
          </w:rPr>
        </w:r>
        <w:r>
          <w:rPr>
            <w:noProof/>
            <w:webHidden/>
          </w:rPr>
          <w:fldChar w:fldCharType="separate"/>
        </w:r>
        <w:r>
          <w:rPr>
            <w:noProof/>
            <w:webHidden/>
          </w:rPr>
          <w:t>283</w:t>
        </w:r>
        <w:r>
          <w:rPr>
            <w:noProof/>
            <w:webHidden/>
          </w:rPr>
          <w:fldChar w:fldCharType="end"/>
        </w:r>
      </w:hyperlink>
    </w:p>
    <w:p w14:paraId="5C1E2A9A" w14:textId="1E5D9FB2" w:rsidR="00BC739C" w:rsidRDefault="00BC739C">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50866400" w:history="1">
        <w:r w:rsidRPr="004C39A7">
          <w:rPr>
            <w:rStyle w:val="Collegamentoipertestuale"/>
            <w:rFonts w:ascii="Arial" w:hAnsi="Arial"/>
            <w:b/>
            <w:noProof/>
          </w:rPr>
          <w:t>I FRUTTI DELL’OBBEDIENZA E DELLA DISOBBEDIENZA</w:t>
        </w:r>
        <w:r>
          <w:rPr>
            <w:noProof/>
            <w:webHidden/>
          </w:rPr>
          <w:tab/>
        </w:r>
        <w:r>
          <w:rPr>
            <w:noProof/>
            <w:webHidden/>
          </w:rPr>
          <w:fldChar w:fldCharType="begin"/>
        </w:r>
        <w:r>
          <w:rPr>
            <w:noProof/>
            <w:webHidden/>
          </w:rPr>
          <w:instrText xml:space="preserve"> PAGEREF _Toc150866400 \h </w:instrText>
        </w:r>
        <w:r>
          <w:rPr>
            <w:noProof/>
            <w:webHidden/>
          </w:rPr>
        </w:r>
        <w:r>
          <w:rPr>
            <w:noProof/>
            <w:webHidden/>
          </w:rPr>
          <w:fldChar w:fldCharType="separate"/>
        </w:r>
        <w:r>
          <w:rPr>
            <w:noProof/>
            <w:webHidden/>
          </w:rPr>
          <w:t>285</w:t>
        </w:r>
        <w:r>
          <w:rPr>
            <w:noProof/>
            <w:webHidden/>
          </w:rPr>
          <w:fldChar w:fldCharType="end"/>
        </w:r>
      </w:hyperlink>
    </w:p>
    <w:p w14:paraId="0C554451" w14:textId="5978C732" w:rsidR="00BC739C" w:rsidRDefault="00BC739C">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50866401" w:history="1">
        <w:r w:rsidRPr="004C39A7">
          <w:rPr>
            <w:rStyle w:val="Collegamentoipertestuale"/>
            <w:rFonts w:ascii="Arial" w:hAnsi="Arial"/>
            <w:b/>
            <w:noProof/>
          </w:rPr>
          <w:t>L’IDOLATRIA DISTRUGGERÀ IL POPOLO</w:t>
        </w:r>
        <w:r>
          <w:rPr>
            <w:noProof/>
            <w:webHidden/>
          </w:rPr>
          <w:tab/>
        </w:r>
        <w:r>
          <w:rPr>
            <w:noProof/>
            <w:webHidden/>
          </w:rPr>
          <w:fldChar w:fldCharType="begin"/>
        </w:r>
        <w:r>
          <w:rPr>
            <w:noProof/>
            <w:webHidden/>
          </w:rPr>
          <w:instrText xml:space="preserve"> PAGEREF _Toc150866401 \h </w:instrText>
        </w:r>
        <w:r>
          <w:rPr>
            <w:noProof/>
            <w:webHidden/>
          </w:rPr>
        </w:r>
        <w:r>
          <w:rPr>
            <w:noProof/>
            <w:webHidden/>
          </w:rPr>
          <w:fldChar w:fldCharType="separate"/>
        </w:r>
        <w:r>
          <w:rPr>
            <w:noProof/>
            <w:webHidden/>
          </w:rPr>
          <w:t>295</w:t>
        </w:r>
        <w:r>
          <w:rPr>
            <w:noProof/>
            <w:webHidden/>
          </w:rPr>
          <w:fldChar w:fldCharType="end"/>
        </w:r>
      </w:hyperlink>
    </w:p>
    <w:p w14:paraId="3E2AA042" w14:textId="1442E3DC" w:rsidR="00BC739C" w:rsidRDefault="00BC739C">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hyperlink w:anchor="_Toc150866402" w:history="1">
        <w:r w:rsidRPr="004C39A7">
          <w:rPr>
            <w:rStyle w:val="Collegamentoipertestuale"/>
            <w:rFonts w:ascii="Arial" w:hAnsi="Arial"/>
            <w:bCs/>
            <w:noProof/>
          </w:rPr>
          <w:t>APPENDICE</w:t>
        </w:r>
        <w:r>
          <w:rPr>
            <w:noProof/>
            <w:webHidden/>
          </w:rPr>
          <w:tab/>
        </w:r>
        <w:r>
          <w:rPr>
            <w:noProof/>
            <w:webHidden/>
          </w:rPr>
          <w:fldChar w:fldCharType="begin"/>
        </w:r>
        <w:r>
          <w:rPr>
            <w:noProof/>
            <w:webHidden/>
          </w:rPr>
          <w:instrText xml:space="preserve"> PAGEREF _Toc150866402 \h </w:instrText>
        </w:r>
        <w:r>
          <w:rPr>
            <w:noProof/>
            <w:webHidden/>
          </w:rPr>
        </w:r>
        <w:r>
          <w:rPr>
            <w:noProof/>
            <w:webHidden/>
          </w:rPr>
          <w:fldChar w:fldCharType="separate"/>
        </w:r>
        <w:r>
          <w:rPr>
            <w:noProof/>
            <w:webHidden/>
          </w:rPr>
          <w:t>300</w:t>
        </w:r>
        <w:r>
          <w:rPr>
            <w:noProof/>
            <w:webHidden/>
          </w:rPr>
          <w:fldChar w:fldCharType="end"/>
        </w:r>
      </w:hyperlink>
    </w:p>
    <w:p w14:paraId="0452CCBC" w14:textId="714146D9" w:rsidR="00BC739C" w:rsidRDefault="00BC739C">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50866403" w:history="1">
        <w:r w:rsidRPr="004C39A7">
          <w:rPr>
            <w:rStyle w:val="Collegamentoipertestuale"/>
            <w:rFonts w:ascii="Arial" w:hAnsi="Arial" w:cs="Arial"/>
            <w:b/>
            <w:bCs/>
            <w:iCs/>
            <w:noProof/>
          </w:rPr>
          <w:t>DUE PAROLE DELLO SPIRITO SANTO</w:t>
        </w:r>
        <w:r>
          <w:rPr>
            <w:noProof/>
            <w:webHidden/>
          </w:rPr>
          <w:tab/>
        </w:r>
        <w:r>
          <w:rPr>
            <w:noProof/>
            <w:webHidden/>
          </w:rPr>
          <w:fldChar w:fldCharType="begin"/>
        </w:r>
        <w:r>
          <w:rPr>
            <w:noProof/>
            <w:webHidden/>
          </w:rPr>
          <w:instrText xml:space="preserve"> PAGEREF _Toc150866403 \h </w:instrText>
        </w:r>
        <w:r>
          <w:rPr>
            <w:noProof/>
            <w:webHidden/>
          </w:rPr>
        </w:r>
        <w:r>
          <w:rPr>
            <w:noProof/>
            <w:webHidden/>
          </w:rPr>
          <w:fldChar w:fldCharType="separate"/>
        </w:r>
        <w:r>
          <w:rPr>
            <w:noProof/>
            <w:webHidden/>
          </w:rPr>
          <w:t>300</w:t>
        </w:r>
        <w:r>
          <w:rPr>
            <w:noProof/>
            <w:webHidden/>
          </w:rPr>
          <w:fldChar w:fldCharType="end"/>
        </w:r>
      </w:hyperlink>
    </w:p>
    <w:p w14:paraId="77850A15" w14:textId="0037D84A" w:rsidR="00BC739C" w:rsidRDefault="00BC739C">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50866404" w:history="1">
        <w:r w:rsidRPr="004C39A7">
          <w:rPr>
            <w:rStyle w:val="Collegamentoipertestuale"/>
            <w:rFonts w:ascii="Arial" w:eastAsia="Calibri" w:hAnsi="Arial" w:cs="Arial"/>
            <w:b/>
            <w:bCs/>
            <w:iCs/>
            <w:noProof/>
          </w:rPr>
          <w:t>LA PAROLA ATTINTA DALL’APOSTOLO GIACOMO</w:t>
        </w:r>
        <w:r>
          <w:rPr>
            <w:noProof/>
            <w:webHidden/>
          </w:rPr>
          <w:tab/>
        </w:r>
        <w:r>
          <w:rPr>
            <w:noProof/>
            <w:webHidden/>
          </w:rPr>
          <w:fldChar w:fldCharType="begin"/>
        </w:r>
        <w:r>
          <w:rPr>
            <w:noProof/>
            <w:webHidden/>
          </w:rPr>
          <w:instrText xml:space="preserve"> PAGEREF _Toc150866404 \h </w:instrText>
        </w:r>
        <w:r>
          <w:rPr>
            <w:noProof/>
            <w:webHidden/>
          </w:rPr>
        </w:r>
        <w:r>
          <w:rPr>
            <w:noProof/>
            <w:webHidden/>
          </w:rPr>
          <w:fldChar w:fldCharType="separate"/>
        </w:r>
        <w:r>
          <w:rPr>
            <w:noProof/>
            <w:webHidden/>
          </w:rPr>
          <w:t>300</w:t>
        </w:r>
        <w:r>
          <w:rPr>
            <w:noProof/>
            <w:webHidden/>
          </w:rPr>
          <w:fldChar w:fldCharType="end"/>
        </w:r>
      </w:hyperlink>
    </w:p>
    <w:p w14:paraId="45E0B3E6" w14:textId="3D929267" w:rsidR="00BC739C" w:rsidRDefault="00BC739C">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50866405" w:history="1">
        <w:r w:rsidRPr="004C39A7">
          <w:rPr>
            <w:rStyle w:val="Collegamentoipertestuale"/>
            <w:rFonts w:ascii="Arial" w:eastAsia="Calibri" w:hAnsi="Arial" w:cs="Arial"/>
            <w:b/>
            <w:bCs/>
            <w:iCs/>
            <w:noProof/>
          </w:rPr>
          <w:t>LA PAROLA ATTINTA DAL CANTICO DI MOSÈ</w:t>
        </w:r>
        <w:r>
          <w:rPr>
            <w:noProof/>
            <w:webHidden/>
          </w:rPr>
          <w:tab/>
        </w:r>
        <w:r>
          <w:rPr>
            <w:noProof/>
            <w:webHidden/>
          </w:rPr>
          <w:fldChar w:fldCharType="begin"/>
        </w:r>
        <w:r>
          <w:rPr>
            <w:noProof/>
            <w:webHidden/>
          </w:rPr>
          <w:instrText xml:space="preserve"> PAGEREF _Toc150866405 \h </w:instrText>
        </w:r>
        <w:r>
          <w:rPr>
            <w:noProof/>
            <w:webHidden/>
          </w:rPr>
        </w:r>
        <w:r>
          <w:rPr>
            <w:noProof/>
            <w:webHidden/>
          </w:rPr>
          <w:fldChar w:fldCharType="separate"/>
        </w:r>
        <w:r>
          <w:rPr>
            <w:noProof/>
            <w:webHidden/>
          </w:rPr>
          <w:t>300</w:t>
        </w:r>
        <w:r>
          <w:rPr>
            <w:noProof/>
            <w:webHidden/>
          </w:rPr>
          <w:fldChar w:fldCharType="end"/>
        </w:r>
      </w:hyperlink>
    </w:p>
    <w:p w14:paraId="58626A86" w14:textId="51B9739F" w:rsidR="00BC739C" w:rsidRDefault="00BC739C">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50866406" w:history="1">
        <w:r w:rsidRPr="004C39A7">
          <w:rPr>
            <w:rStyle w:val="Collegamentoipertestuale"/>
            <w:rFonts w:ascii="Arial" w:eastAsia="Calibri" w:hAnsi="Arial" w:cs="Arial"/>
            <w:b/>
            <w:bCs/>
            <w:iCs/>
            <w:noProof/>
            <w:lang w:val="la-Latn"/>
          </w:rPr>
          <w:t>INCRASSATUS EST DILECTUS ET RECALCITRAVIT</w:t>
        </w:r>
        <w:r>
          <w:rPr>
            <w:noProof/>
            <w:webHidden/>
          </w:rPr>
          <w:tab/>
        </w:r>
        <w:r>
          <w:rPr>
            <w:noProof/>
            <w:webHidden/>
          </w:rPr>
          <w:fldChar w:fldCharType="begin"/>
        </w:r>
        <w:r>
          <w:rPr>
            <w:noProof/>
            <w:webHidden/>
          </w:rPr>
          <w:instrText xml:space="preserve"> PAGEREF _Toc150866406 \h </w:instrText>
        </w:r>
        <w:r>
          <w:rPr>
            <w:noProof/>
            <w:webHidden/>
          </w:rPr>
        </w:r>
        <w:r>
          <w:rPr>
            <w:noProof/>
            <w:webHidden/>
          </w:rPr>
          <w:fldChar w:fldCharType="separate"/>
        </w:r>
        <w:r>
          <w:rPr>
            <w:noProof/>
            <w:webHidden/>
          </w:rPr>
          <w:t>301</w:t>
        </w:r>
        <w:r>
          <w:rPr>
            <w:noProof/>
            <w:webHidden/>
          </w:rPr>
          <w:fldChar w:fldCharType="end"/>
        </w:r>
      </w:hyperlink>
    </w:p>
    <w:p w14:paraId="529D8D11" w14:textId="4FDCEC5A" w:rsidR="00BC739C" w:rsidRDefault="00BC739C">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50866407" w:history="1">
        <w:r w:rsidRPr="004C39A7">
          <w:rPr>
            <w:rStyle w:val="Collegamentoipertestuale"/>
            <w:rFonts w:ascii="Arial" w:hAnsi="Arial" w:cs="Arial"/>
            <w:b/>
            <w:bCs/>
            <w:iCs/>
            <w:noProof/>
          </w:rPr>
          <w:t>BREVE NOTA SULLA TEOLOGICA DELLA STORIA</w:t>
        </w:r>
        <w:r>
          <w:rPr>
            <w:noProof/>
            <w:webHidden/>
          </w:rPr>
          <w:tab/>
        </w:r>
        <w:r>
          <w:rPr>
            <w:noProof/>
            <w:webHidden/>
          </w:rPr>
          <w:fldChar w:fldCharType="begin"/>
        </w:r>
        <w:r>
          <w:rPr>
            <w:noProof/>
            <w:webHidden/>
          </w:rPr>
          <w:instrText xml:space="preserve"> PAGEREF _Toc150866407 \h </w:instrText>
        </w:r>
        <w:r>
          <w:rPr>
            <w:noProof/>
            <w:webHidden/>
          </w:rPr>
        </w:r>
        <w:r>
          <w:rPr>
            <w:noProof/>
            <w:webHidden/>
          </w:rPr>
          <w:fldChar w:fldCharType="separate"/>
        </w:r>
        <w:r>
          <w:rPr>
            <w:noProof/>
            <w:webHidden/>
          </w:rPr>
          <w:t>303</w:t>
        </w:r>
        <w:r>
          <w:rPr>
            <w:noProof/>
            <w:webHidden/>
          </w:rPr>
          <w:fldChar w:fldCharType="end"/>
        </w:r>
      </w:hyperlink>
    </w:p>
    <w:p w14:paraId="01399EB8" w14:textId="292FC537" w:rsidR="00BC739C" w:rsidRDefault="00BC739C">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50866408" w:history="1">
        <w:r w:rsidRPr="004C39A7">
          <w:rPr>
            <w:rStyle w:val="Collegamentoipertestuale"/>
            <w:rFonts w:ascii="Arial" w:hAnsi="Arial" w:cs="Arial"/>
            <w:b/>
            <w:bCs/>
            <w:iCs/>
            <w:noProof/>
            <w:lang w:val="la-Latn"/>
          </w:rPr>
          <w:t>DERELIQUIT DEUM FACTOREM SUUM</w:t>
        </w:r>
        <w:r>
          <w:rPr>
            <w:noProof/>
            <w:webHidden/>
          </w:rPr>
          <w:tab/>
        </w:r>
        <w:r>
          <w:rPr>
            <w:noProof/>
            <w:webHidden/>
          </w:rPr>
          <w:fldChar w:fldCharType="begin"/>
        </w:r>
        <w:r>
          <w:rPr>
            <w:noProof/>
            <w:webHidden/>
          </w:rPr>
          <w:instrText xml:space="preserve"> PAGEREF _Toc150866408 \h </w:instrText>
        </w:r>
        <w:r>
          <w:rPr>
            <w:noProof/>
            <w:webHidden/>
          </w:rPr>
        </w:r>
        <w:r>
          <w:rPr>
            <w:noProof/>
            <w:webHidden/>
          </w:rPr>
          <w:fldChar w:fldCharType="separate"/>
        </w:r>
        <w:r>
          <w:rPr>
            <w:noProof/>
            <w:webHidden/>
          </w:rPr>
          <w:t>306</w:t>
        </w:r>
        <w:r>
          <w:rPr>
            <w:noProof/>
            <w:webHidden/>
          </w:rPr>
          <w:fldChar w:fldCharType="end"/>
        </w:r>
      </w:hyperlink>
    </w:p>
    <w:p w14:paraId="1A8AAEA5" w14:textId="20A21388" w:rsidR="00BC739C" w:rsidRDefault="00BC739C">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50866409" w:history="1">
        <w:r w:rsidRPr="004C39A7">
          <w:rPr>
            <w:rStyle w:val="Collegamentoipertestuale"/>
            <w:rFonts w:ascii="Arial" w:hAnsi="Arial" w:cs="Arial"/>
            <w:b/>
            <w:bCs/>
            <w:iCs/>
            <w:noProof/>
            <w:lang w:val="la-Latn"/>
          </w:rPr>
          <w:t>IPSI ME PROVOCAVERUNT IN EO QUI NON ERAT DEUS</w:t>
        </w:r>
        <w:r>
          <w:rPr>
            <w:noProof/>
            <w:webHidden/>
          </w:rPr>
          <w:tab/>
        </w:r>
        <w:r>
          <w:rPr>
            <w:noProof/>
            <w:webHidden/>
          </w:rPr>
          <w:fldChar w:fldCharType="begin"/>
        </w:r>
        <w:r>
          <w:rPr>
            <w:noProof/>
            <w:webHidden/>
          </w:rPr>
          <w:instrText xml:space="preserve"> PAGEREF _Toc150866409 \h </w:instrText>
        </w:r>
        <w:r>
          <w:rPr>
            <w:noProof/>
            <w:webHidden/>
          </w:rPr>
        </w:r>
        <w:r>
          <w:rPr>
            <w:noProof/>
            <w:webHidden/>
          </w:rPr>
          <w:fldChar w:fldCharType="separate"/>
        </w:r>
        <w:r>
          <w:rPr>
            <w:noProof/>
            <w:webHidden/>
          </w:rPr>
          <w:t>307</w:t>
        </w:r>
        <w:r>
          <w:rPr>
            <w:noProof/>
            <w:webHidden/>
          </w:rPr>
          <w:fldChar w:fldCharType="end"/>
        </w:r>
      </w:hyperlink>
    </w:p>
    <w:p w14:paraId="555AB374" w14:textId="4961152F" w:rsidR="00BC739C" w:rsidRDefault="00BC739C">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50866410" w:history="1">
        <w:r w:rsidRPr="004C39A7">
          <w:rPr>
            <w:rStyle w:val="Collegamentoipertestuale"/>
            <w:rFonts w:ascii="Arial" w:hAnsi="Arial" w:cs="Arial"/>
            <w:b/>
            <w:bCs/>
            <w:iCs/>
            <w:noProof/>
            <w:lang w:val="la-Latn"/>
          </w:rPr>
          <w:t>RECESSIT A DEO SALUTARI SUO</w:t>
        </w:r>
        <w:r>
          <w:rPr>
            <w:noProof/>
            <w:webHidden/>
          </w:rPr>
          <w:tab/>
        </w:r>
        <w:r>
          <w:rPr>
            <w:noProof/>
            <w:webHidden/>
          </w:rPr>
          <w:fldChar w:fldCharType="begin"/>
        </w:r>
        <w:r>
          <w:rPr>
            <w:noProof/>
            <w:webHidden/>
          </w:rPr>
          <w:instrText xml:space="preserve"> PAGEREF _Toc150866410 \h </w:instrText>
        </w:r>
        <w:r>
          <w:rPr>
            <w:noProof/>
            <w:webHidden/>
          </w:rPr>
        </w:r>
        <w:r>
          <w:rPr>
            <w:noProof/>
            <w:webHidden/>
          </w:rPr>
          <w:fldChar w:fldCharType="separate"/>
        </w:r>
        <w:r>
          <w:rPr>
            <w:noProof/>
            <w:webHidden/>
          </w:rPr>
          <w:t>308</w:t>
        </w:r>
        <w:r>
          <w:rPr>
            <w:noProof/>
            <w:webHidden/>
          </w:rPr>
          <w:fldChar w:fldCharType="end"/>
        </w:r>
      </w:hyperlink>
    </w:p>
    <w:p w14:paraId="13A3415F" w14:textId="7C891FD8" w:rsidR="00BC739C" w:rsidRDefault="00BC739C">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50866411" w:history="1">
        <w:r w:rsidRPr="004C39A7">
          <w:rPr>
            <w:rStyle w:val="Collegamentoipertestuale"/>
            <w:rFonts w:ascii="Arial" w:hAnsi="Arial" w:cs="Arial"/>
            <w:b/>
            <w:bCs/>
            <w:iCs/>
            <w:noProof/>
            <w:lang w:val="la-Latn"/>
          </w:rPr>
          <w:t>GENS ABSQUE CONSILIO EST ET SINE PRUDENTIA</w:t>
        </w:r>
        <w:r>
          <w:rPr>
            <w:noProof/>
            <w:webHidden/>
          </w:rPr>
          <w:tab/>
        </w:r>
        <w:r>
          <w:rPr>
            <w:noProof/>
            <w:webHidden/>
          </w:rPr>
          <w:fldChar w:fldCharType="begin"/>
        </w:r>
        <w:r>
          <w:rPr>
            <w:noProof/>
            <w:webHidden/>
          </w:rPr>
          <w:instrText xml:space="preserve"> PAGEREF _Toc150866411 \h </w:instrText>
        </w:r>
        <w:r>
          <w:rPr>
            <w:noProof/>
            <w:webHidden/>
          </w:rPr>
        </w:r>
        <w:r>
          <w:rPr>
            <w:noProof/>
            <w:webHidden/>
          </w:rPr>
          <w:fldChar w:fldCharType="separate"/>
        </w:r>
        <w:r>
          <w:rPr>
            <w:noProof/>
            <w:webHidden/>
          </w:rPr>
          <w:t>311</w:t>
        </w:r>
        <w:r>
          <w:rPr>
            <w:noProof/>
            <w:webHidden/>
          </w:rPr>
          <w:fldChar w:fldCharType="end"/>
        </w:r>
      </w:hyperlink>
    </w:p>
    <w:p w14:paraId="790F9B98" w14:textId="53BC811D" w:rsidR="00BC739C" w:rsidRDefault="00BC739C">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50866412" w:history="1">
        <w:r w:rsidRPr="004C39A7">
          <w:rPr>
            <w:rStyle w:val="Collegamentoipertestuale"/>
            <w:rFonts w:ascii="Arial" w:hAnsi="Arial" w:cs="Arial"/>
            <w:b/>
            <w:bCs/>
            <w:iCs/>
            <w:noProof/>
            <w:lang w:val="la-Latn"/>
          </w:rPr>
          <w:t>GOMORRAE UVA EORUM UVA</w:t>
        </w:r>
        <w:r>
          <w:rPr>
            <w:noProof/>
            <w:webHidden/>
          </w:rPr>
          <w:tab/>
        </w:r>
        <w:r>
          <w:rPr>
            <w:noProof/>
            <w:webHidden/>
          </w:rPr>
          <w:fldChar w:fldCharType="begin"/>
        </w:r>
        <w:r>
          <w:rPr>
            <w:noProof/>
            <w:webHidden/>
          </w:rPr>
          <w:instrText xml:space="preserve"> PAGEREF _Toc150866412 \h </w:instrText>
        </w:r>
        <w:r>
          <w:rPr>
            <w:noProof/>
            <w:webHidden/>
          </w:rPr>
        </w:r>
        <w:r>
          <w:rPr>
            <w:noProof/>
            <w:webHidden/>
          </w:rPr>
          <w:fldChar w:fldCharType="separate"/>
        </w:r>
        <w:r>
          <w:rPr>
            <w:noProof/>
            <w:webHidden/>
          </w:rPr>
          <w:t>313</w:t>
        </w:r>
        <w:r>
          <w:rPr>
            <w:noProof/>
            <w:webHidden/>
          </w:rPr>
          <w:fldChar w:fldCharType="end"/>
        </w:r>
      </w:hyperlink>
    </w:p>
    <w:p w14:paraId="66D11E5D" w14:textId="2147E33C" w:rsidR="00BC739C" w:rsidRDefault="00BC739C">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50866413" w:history="1">
        <w:r w:rsidRPr="004C39A7">
          <w:rPr>
            <w:rStyle w:val="Collegamentoipertestuale"/>
            <w:rFonts w:ascii="Arial" w:hAnsi="Arial" w:cs="Arial"/>
            <w:b/>
            <w:bCs/>
            <w:iCs/>
            <w:noProof/>
          </w:rPr>
          <w:t>LA PERFETTA LETIZIA</w:t>
        </w:r>
        <w:r>
          <w:rPr>
            <w:noProof/>
            <w:webHidden/>
          </w:rPr>
          <w:tab/>
        </w:r>
        <w:r>
          <w:rPr>
            <w:noProof/>
            <w:webHidden/>
          </w:rPr>
          <w:fldChar w:fldCharType="begin"/>
        </w:r>
        <w:r>
          <w:rPr>
            <w:noProof/>
            <w:webHidden/>
          </w:rPr>
          <w:instrText xml:space="preserve"> PAGEREF _Toc150866413 \h </w:instrText>
        </w:r>
        <w:r>
          <w:rPr>
            <w:noProof/>
            <w:webHidden/>
          </w:rPr>
        </w:r>
        <w:r>
          <w:rPr>
            <w:noProof/>
            <w:webHidden/>
          </w:rPr>
          <w:fldChar w:fldCharType="separate"/>
        </w:r>
        <w:r>
          <w:rPr>
            <w:noProof/>
            <w:webHidden/>
          </w:rPr>
          <w:t>318</w:t>
        </w:r>
        <w:r>
          <w:rPr>
            <w:noProof/>
            <w:webHidden/>
          </w:rPr>
          <w:fldChar w:fldCharType="end"/>
        </w:r>
      </w:hyperlink>
    </w:p>
    <w:p w14:paraId="7F86B145" w14:textId="46635512" w:rsidR="00BC739C" w:rsidRDefault="00BC739C">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50866414" w:history="1">
        <w:r w:rsidRPr="004C39A7">
          <w:rPr>
            <w:rStyle w:val="Collegamentoipertestuale"/>
            <w:rFonts w:ascii="Arial" w:hAnsi="Arial" w:cs="Arial"/>
            <w:b/>
            <w:bCs/>
            <w:iCs/>
            <w:noProof/>
          </w:rPr>
          <w:t>LA PROVA DI ABRAMO</w:t>
        </w:r>
        <w:r>
          <w:rPr>
            <w:noProof/>
            <w:webHidden/>
          </w:rPr>
          <w:tab/>
        </w:r>
        <w:r>
          <w:rPr>
            <w:noProof/>
            <w:webHidden/>
          </w:rPr>
          <w:fldChar w:fldCharType="begin"/>
        </w:r>
        <w:r>
          <w:rPr>
            <w:noProof/>
            <w:webHidden/>
          </w:rPr>
          <w:instrText xml:space="preserve"> PAGEREF _Toc150866414 \h </w:instrText>
        </w:r>
        <w:r>
          <w:rPr>
            <w:noProof/>
            <w:webHidden/>
          </w:rPr>
        </w:r>
        <w:r>
          <w:rPr>
            <w:noProof/>
            <w:webHidden/>
          </w:rPr>
          <w:fldChar w:fldCharType="separate"/>
        </w:r>
        <w:r>
          <w:rPr>
            <w:noProof/>
            <w:webHidden/>
          </w:rPr>
          <w:t>319</w:t>
        </w:r>
        <w:r>
          <w:rPr>
            <w:noProof/>
            <w:webHidden/>
          </w:rPr>
          <w:fldChar w:fldCharType="end"/>
        </w:r>
      </w:hyperlink>
    </w:p>
    <w:p w14:paraId="6D4B9BF3" w14:textId="5BD23628" w:rsidR="00BC739C" w:rsidRDefault="00BC739C">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50866415" w:history="1">
        <w:r w:rsidRPr="004C39A7">
          <w:rPr>
            <w:rStyle w:val="Collegamentoipertestuale"/>
            <w:rFonts w:ascii="Arial" w:hAnsi="Arial" w:cs="Arial"/>
            <w:b/>
            <w:bCs/>
            <w:iCs/>
            <w:noProof/>
          </w:rPr>
          <w:t>LA PROVA DI GIOBBE</w:t>
        </w:r>
        <w:r>
          <w:rPr>
            <w:noProof/>
            <w:webHidden/>
          </w:rPr>
          <w:tab/>
        </w:r>
        <w:r>
          <w:rPr>
            <w:noProof/>
            <w:webHidden/>
          </w:rPr>
          <w:fldChar w:fldCharType="begin"/>
        </w:r>
        <w:r>
          <w:rPr>
            <w:noProof/>
            <w:webHidden/>
          </w:rPr>
          <w:instrText xml:space="preserve"> PAGEREF _Toc150866415 \h </w:instrText>
        </w:r>
        <w:r>
          <w:rPr>
            <w:noProof/>
            <w:webHidden/>
          </w:rPr>
        </w:r>
        <w:r>
          <w:rPr>
            <w:noProof/>
            <w:webHidden/>
          </w:rPr>
          <w:fldChar w:fldCharType="separate"/>
        </w:r>
        <w:r>
          <w:rPr>
            <w:noProof/>
            <w:webHidden/>
          </w:rPr>
          <w:t>320</w:t>
        </w:r>
        <w:r>
          <w:rPr>
            <w:noProof/>
            <w:webHidden/>
          </w:rPr>
          <w:fldChar w:fldCharType="end"/>
        </w:r>
      </w:hyperlink>
    </w:p>
    <w:p w14:paraId="08AAAB19" w14:textId="449ED27B" w:rsidR="00BC739C" w:rsidRDefault="00BC739C">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50866416" w:history="1">
        <w:r w:rsidRPr="004C39A7">
          <w:rPr>
            <w:rStyle w:val="Collegamentoipertestuale"/>
            <w:rFonts w:ascii="Arial" w:hAnsi="Arial" w:cs="Arial"/>
            <w:b/>
            <w:bCs/>
            <w:iCs/>
            <w:noProof/>
          </w:rPr>
          <w:t>L’ESEMPIO LASCIATOCI DA CRISTO GESÙ</w:t>
        </w:r>
        <w:r>
          <w:rPr>
            <w:noProof/>
            <w:webHidden/>
          </w:rPr>
          <w:tab/>
        </w:r>
        <w:r>
          <w:rPr>
            <w:noProof/>
            <w:webHidden/>
          </w:rPr>
          <w:fldChar w:fldCharType="begin"/>
        </w:r>
        <w:r>
          <w:rPr>
            <w:noProof/>
            <w:webHidden/>
          </w:rPr>
          <w:instrText xml:space="preserve"> PAGEREF _Toc150866416 \h </w:instrText>
        </w:r>
        <w:r>
          <w:rPr>
            <w:noProof/>
            <w:webHidden/>
          </w:rPr>
        </w:r>
        <w:r>
          <w:rPr>
            <w:noProof/>
            <w:webHidden/>
          </w:rPr>
          <w:fldChar w:fldCharType="separate"/>
        </w:r>
        <w:r>
          <w:rPr>
            <w:noProof/>
            <w:webHidden/>
          </w:rPr>
          <w:t>322</w:t>
        </w:r>
        <w:r>
          <w:rPr>
            <w:noProof/>
            <w:webHidden/>
          </w:rPr>
          <w:fldChar w:fldCharType="end"/>
        </w:r>
      </w:hyperlink>
    </w:p>
    <w:p w14:paraId="16728E44" w14:textId="6AD6631F" w:rsidR="00BC739C" w:rsidRDefault="00BC739C">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50866417" w:history="1">
        <w:r w:rsidRPr="004C39A7">
          <w:rPr>
            <w:rStyle w:val="Collegamentoipertestuale"/>
            <w:rFonts w:ascii="Arial" w:hAnsi="Arial" w:cs="Arial"/>
            <w:b/>
            <w:bCs/>
            <w:iCs/>
            <w:noProof/>
          </w:rPr>
          <w:t>ESORTAZIONE DEL PADRE</w:t>
        </w:r>
        <w:r>
          <w:rPr>
            <w:noProof/>
            <w:webHidden/>
          </w:rPr>
          <w:tab/>
        </w:r>
        <w:r>
          <w:rPr>
            <w:noProof/>
            <w:webHidden/>
          </w:rPr>
          <w:fldChar w:fldCharType="begin"/>
        </w:r>
        <w:r>
          <w:rPr>
            <w:noProof/>
            <w:webHidden/>
          </w:rPr>
          <w:instrText xml:space="preserve"> PAGEREF _Toc150866417 \h </w:instrText>
        </w:r>
        <w:r>
          <w:rPr>
            <w:noProof/>
            <w:webHidden/>
          </w:rPr>
        </w:r>
        <w:r>
          <w:rPr>
            <w:noProof/>
            <w:webHidden/>
          </w:rPr>
          <w:fldChar w:fldCharType="separate"/>
        </w:r>
        <w:r>
          <w:rPr>
            <w:noProof/>
            <w:webHidden/>
          </w:rPr>
          <w:t>324</w:t>
        </w:r>
        <w:r>
          <w:rPr>
            <w:noProof/>
            <w:webHidden/>
          </w:rPr>
          <w:fldChar w:fldCharType="end"/>
        </w:r>
      </w:hyperlink>
    </w:p>
    <w:p w14:paraId="43C87250" w14:textId="6DF72F2C" w:rsidR="00BC739C" w:rsidRDefault="00BC739C">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50866418" w:history="1">
        <w:r w:rsidRPr="004C39A7">
          <w:rPr>
            <w:rStyle w:val="Collegamentoipertestuale"/>
            <w:rFonts w:ascii="Arial" w:hAnsi="Arial" w:cs="Arial"/>
            <w:b/>
            <w:bCs/>
            <w:iCs/>
            <w:noProof/>
          </w:rPr>
          <w:t>ESORTAZIONE DELL’APOSTOLO PIETRO</w:t>
        </w:r>
        <w:r>
          <w:rPr>
            <w:noProof/>
            <w:webHidden/>
          </w:rPr>
          <w:tab/>
        </w:r>
        <w:r>
          <w:rPr>
            <w:noProof/>
            <w:webHidden/>
          </w:rPr>
          <w:fldChar w:fldCharType="begin"/>
        </w:r>
        <w:r>
          <w:rPr>
            <w:noProof/>
            <w:webHidden/>
          </w:rPr>
          <w:instrText xml:space="preserve"> PAGEREF _Toc150866418 \h </w:instrText>
        </w:r>
        <w:r>
          <w:rPr>
            <w:noProof/>
            <w:webHidden/>
          </w:rPr>
        </w:r>
        <w:r>
          <w:rPr>
            <w:noProof/>
            <w:webHidden/>
          </w:rPr>
          <w:fldChar w:fldCharType="separate"/>
        </w:r>
        <w:r>
          <w:rPr>
            <w:noProof/>
            <w:webHidden/>
          </w:rPr>
          <w:t>325</w:t>
        </w:r>
        <w:r>
          <w:rPr>
            <w:noProof/>
            <w:webHidden/>
          </w:rPr>
          <w:fldChar w:fldCharType="end"/>
        </w:r>
      </w:hyperlink>
    </w:p>
    <w:p w14:paraId="7BD635F5" w14:textId="71F97663" w:rsidR="00BC739C" w:rsidRDefault="00BC739C">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50866419" w:history="1">
        <w:r w:rsidRPr="004C39A7">
          <w:rPr>
            <w:rStyle w:val="Collegamentoipertestuale"/>
            <w:rFonts w:ascii="Arial" w:hAnsi="Arial" w:cs="Arial"/>
            <w:b/>
            <w:bCs/>
            <w:iCs/>
            <w:noProof/>
          </w:rPr>
          <w:t>ESORTAZIONE DELL’APOSTOLO PAOLO</w:t>
        </w:r>
        <w:r>
          <w:rPr>
            <w:noProof/>
            <w:webHidden/>
          </w:rPr>
          <w:tab/>
        </w:r>
        <w:r>
          <w:rPr>
            <w:noProof/>
            <w:webHidden/>
          </w:rPr>
          <w:fldChar w:fldCharType="begin"/>
        </w:r>
        <w:r>
          <w:rPr>
            <w:noProof/>
            <w:webHidden/>
          </w:rPr>
          <w:instrText xml:space="preserve"> PAGEREF _Toc150866419 \h </w:instrText>
        </w:r>
        <w:r>
          <w:rPr>
            <w:noProof/>
            <w:webHidden/>
          </w:rPr>
        </w:r>
        <w:r>
          <w:rPr>
            <w:noProof/>
            <w:webHidden/>
          </w:rPr>
          <w:fldChar w:fldCharType="separate"/>
        </w:r>
        <w:r>
          <w:rPr>
            <w:noProof/>
            <w:webHidden/>
          </w:rPr>
          <w:t>326</w:t>
        </w:r>
        <w:r>
          <w:rPr>
            <w:noProof/>
            <w:webHidden/>
          </w:rPr>
          <w:fldChar w:fldCharType="end"/>
        </w:r>
      </w:hyperlink>
    </w:p>
    <w:p w14:paraId="63E10278" w14:textId="60D6114E" w:rsidR="00BC739C" w:rsidRDefault="00BC739C">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50866420" w:history="1">
        <w:r w:rsidRPr="004C39A7">
          <w:rPr>
            <w:rStyle w:val="Collegamentoipertestuale"/>
            <w:rFonts w:ascii="Arial" w:hAnsi="Arial" w:cs="Arial"/>
            <w:b/>
            <w:bCs/>
            <w:iCs/>
            <w:noProof/>
          </w:rPr>
          <w:t>GESÙ IL SERVO SOFFERENTE CROCIFISSO</w:t>
        </w:r>
        <w:r>
          <w:rPr>
            <w:noProof/>
            <w:webHidden/>
          </w:rPr>
          <w:tab/>
        </w:r>
        <w:r>
          <w:rPr>
            <w:noProof/>
            <w:webHidden/>
          </w:rPr>
          <w:fldChar w:fldCharType="begin"/>
        </w:r>
        <w:r>
          <w:rPr>
            <w:noProof/>
            <w:webHidden/>
          </w:rPr>
          <w:instrText xml:space="preserve"> PAGEREF _Toc150866420 \h </w:instrText>
        </w:r>
        <w:r>
          <w:rPr>
            <w:noProof/>
            <w:webHidden/>
          </w:rPr>
        </w:r>
        <w:r>
          <w:rPr>
            <w:noProof/>
            <w:webHidden/>
          </w:rPr>
          <w:fldChar w:fldCharType="separate"/>
        </w:r>
        <w:r>
          <w:rPr>
            <w:noProof/>
            <w:webHidden/>
          </w:rPr>
          <w:t>328</w:t>
        </w:r>
        <w:r>
          <w:rPr>
            <w:noProof/>
            <w:webHidden/>
          </w:rPr>
          <w:fldChar w:fldCharType="end"/>
        </w:r>
      </w:hyperlink>
    </w:p>
    <w:p w14:paraId="4A28A935" w14:textId="18190A3E" w:rsidR="00BC739C" w:rsidRDefault="00BC739C">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50866421" w:history="1">
        <w:r w:rsidRPr="004C39A7">
          <w:rPr>
            <w:rStyle w:val="Collegamentoipertestuale"/>
            <w:rFonts w:ascii="Arial" w:hAnsi="Arial" w:cs="Arial"/>
            <w:b/>
            <w:bCs/>
            <w:iCs/>
            <w:noProof/>
          </w:rPr>
          <w:t>DARE COMPIMENTO AI PATIMENTI DI CRISTO</w:t>
        </w:r>
        <w:r>
          <w:rPr>
            <w:noProof/>
            <w:webHidden/>
          </w:rPr>
          <w:tab/>
        </w:r>
        <w:r>
          <w:rPr>
            <w:noProof/>
            <w:webHidden/>
          </w:rPr>
          <w:fldChar w:fldCharType="begin"/>
        </w:r>
        <w:r>
          <w:rPr>
            <w:noProof/>
            <w:webHidden/>
          </w:rPr>
          <w:instrText xml:space="preserve"> PAGEREF _Toc150866421 \h </w:instrText>
        </w:r>
        <w:r>
          <w:rPr>
            <w:noProof/>
            <w:webHidden/>
          </w:rPr>
        </w:r>
        <w:r>
          <w:rPr>
            <w:noProof/>
            <w:webHidden/>
          </w:rPr>
          <w:fldChar w:fldCharType="separate"/>
        </w:r>
        <w:r>
          <w:rPr>
            <w:noProof/>
            <w:webHidden/>
          </w:rPr>
          <w:t>329</w:t>
        </w:r>
        <w:r>
          <w:rPr>
            <w:noProof/>
            <w:webHidden/>
          </w:rPr>
          <w:fldChar w:fldCharType="end"/>
        </w:r>
      </w:hyperlink>
    </w:p>
    <w:p w14:paraId="14F03A83" w14:textId="1F0B49FC" w:rsidR="00BC739C" w:rsidRDefault="00BC739C">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50866422" w:history="1">
        <w:r w:rsidRPr="004C39A7">
          <w:rPr>
            <w:rStyle w:val="Collegamentoipertestuale"/>
            <w:rFonts w:ascii="Arial" w:hAnsi="Arial" w:cs="Arial"/>
            <w:b/>
            <w:bCs/>
            <w:iCs/>
            <w:noProof/>
          </w:rPr>
          <w:t>IL FINE DELLA PAZIENZA CROCIFISSA</w:t>
        </w:r>
        <w:r>
          <w:rPr>
            <w:noProof/>
            <w:webHidden/>
          </w:rPr>
          <w:tab/>
        </w:r>
        <w:r>
          <w:rPr>
            <w:noProof/>
            <w:webHidden/>
          </w:rPr>
          <w:fldChar w:fldCharType="begin"/>
        </w:r>
        <w:r>
          <w:rPr>
            <w:noProof/>
            <w:webHidden/>
          </w:rPr>
          <w:instrText xml:space="preserve"> PAGEREF _Toc150866422 \h </w:instrText>
        </w:r>
        <w:r>
          <w:rPr>
            <w:noProof/>
            <w:webHidden/>
          </w:rPr>
        </w:r>
        <w:r>
          <w:rPr>
            <w:noProof/>
            <w:webHidden/>
          </w:rPr>
          <w:fldChar w:fldCharType="separate"/>
        </w:r>
        <w:r>
          <w:rPr>
            <w:noProof/>
            <w:webHidden/>
          </w:rPr>
          <w:t>330</w:t>
        </w:r>
        <w:r>
          <w:rPr>
            <w:noProof/>
            <w:webHidden/>
          </w:rPr>
          <w:fldChar w:fldCharType="end"/>
        </w:r>
      </w:hyperlink>
    </w:p>
    <w:p w14:paraId="5F01686A" w14:textId="3DDB1816" w:rsidR="00BC739C" w:rsidRDefault="00BC739C">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50866423" w:history="1">
        <w:r w:rsidRPr="004C39A7">
          <w:rPr>
            <w:rStyle w:val="Collegamentoipertestuale"/>
            <w:rFonts w:ascii="Arial" w:hAnsi="Arial" w:cs="Arial"/>
            <w:b/>
            <w:bCs/>
            <w:iCs/>
            <w:noProof/>
          </w:rPr>
          <w:t>LA VANITÀ DEGLI IDOLI</w:t>
        </w:r>
        <w:r>
          <w:rPr>
            <w:noProof/>
            <w:webHidden/>
          </w:rPr>
          <w:tab/>
        </w:r>
        <w:r>
          <w:rPr>
            <w:noProof/>
            <w:webHidden/>
          </w:rPr>
          <w:fldChar w:fldCharType="begin"/>
        </w:r>
        <w:r>
          <w:rPr>
            <w:noProof/>
            <w:webHidden/>
          </w:rPr>
          <w:instrText xml:space="preserve"> PAGEREF _Toc150866423 \h </w:instrText>
        </w:r>
        <w:r>
          <w:rPr>
            <w:noProof/>
            <w:webHidden/>
          </w:rPr>
        </w:r>
        <w:r>
          <w:rPr>
            <w:noProof/>
            <w:webHidden/>
          </w:rPr>
          <w:fldChar w:fldCharType="separate"/>
        </w:r>
        <w:r>
          <w:rPr>
            <w:noProof/>
            <w:webHidden/>
          </w:rPr>
          <w:t>332</w:t>
        </w:r>
        <w:r>
          <w:rPr>
            <w:noProof/>
            <w:webHidden/>
          </w:rPr>
          <w:fldChar w:fldCharType="end"/>
        </w:r>
      </w:hyperlink>
    </w:p>
    <w:p w14:paraId="540F8685" w14:textId="33C30B91" w:rsidR="00BC739C" w:rsidRDefault="00BC739C">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50866424" w:history="1">
        <w:r w:rsidRPr="004C39A7">
          <w:rPr>
            <w:rStyle w:val="Collegamentoipertestuale"/>
            <w:rFonts w:ascii="Arial" w:hAnsi="Arial" w:cs="Arial"/>
            <w:b/>
            <w:bCs/>
            <w:iCs/>
            <w:noProof/>
          </w:rPr>
          <w:t>I COSTRUTTORI DI IDOLI VANI</w:t>
        </w:r>
        <w:r>
          <w:rPr>
            <w:noProof/>
            <w:webHidden/>
          </w:rPr>
          <w:tab/>
        </w:r>
        <w:r>
          <w:rPr>
            <w:noProof/>
            <w:webHidden/>
          </w:rPr>
          <w:fldChar w:fldCharType="begin"/>
        </w:r>
        <w:r>
          <w:rPr>
            <w:noProof/>
            <w:webHidden/>
          </w:rPr>
          <w:instrText xml:space="preserve"> PAGEREF _Toc150866424 \h </w:instrText>
        </w:r>
        <w:r>
          <w:rPr>
            <w:noProof/>
            <w:webHidden/>
          </w:rPr>
        </w:r>
        <w:r>
          <w:rPr>
            <w:noProof/>
            <w:webHidden/>
          </w:rPr>
          <w:fldChar w:fldCharType="separate"/>
        </w:r>
        <w:r>
          <w:rPr>
            <w:noProof/>
            <w:webHidden/>
          </w:rPr>
          <w:t>334</w:t>
        </w:r>
        <w:r>
          <w:rPr>
            <w:noProof/>
            <w:webHidden/>
          </w:rPr>
          <w:fldChar w:fldCharType="end"/>
        </w:r>
      </w:hyperlink>
    </w:p>
    <w:p w14:paraId="72A87840" w14:textId="02C20DBB" w:rsidR="00BC739C" w:rsidRDefault="00BC739C">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50866425" w:history="1">
        <w:r w:rsidRPr="004C39A7">
          <w:rPr>
            <w:rStyle w:val="Collegamentoipertestuale"/>
            <w:rFonts w:ascii="Arial" w:hAnsi="Arial" w:cs="Arial"/>
            <w:b/>
            <w:bCs/>
            <w:iCs/>
            <w:noProof/>
          </w:rPr>
          <w:t>PAROLA ATTINTA DA BARUC</w:t>
        </w:r>
        <w:r>
          <w:rPr>
            <w:noProof/>
            <w:webHidden/>
          </w:rPr>
          <w:tab/>
        </w:r>
        <w:r>
          <w:rPr>
            <w:noProof/>
            <w:webHidden/>
          </w:rPr>
          <w:fldChar w:fldCharType="begin"/>
        </w:r>
        <w:r>
          <w:rPr>
            <w:noProof/>
            <w:webHidden/>
          </w:rPr>
          <w:instrText xml:space="preserve"> PAGEREF _Toc150866425 \h </w:instrText>
        </w:r>
        <w:r>
          <w:rPr>
            <w:noProof/>
            <w:webHidden/>
          </w:rPr>
        </w:r>
        <w:r>
          <w:rPr>
            <w:noProof/>
            <w:webHidden/>
          </w:rPr>
          <w:fldChar w:fldCharType="separate"/>
        </w:r>
        <w:r>
          <w:rPr>
            <w:noProof/>
            <w:webHidden/>
          </w:rPr>
          <w:t>336</w:t>
        </w:r>
        <w:r>
          <w:rPr>
            <w:noProof/>
            <w:webHidden/>
          </w:rPr>
          <w:fldChar w:fldCharType="end"/>
        </w:r>
      </w:hyperlink>
    </w:p>
    <w:p w14:paraId="441A2A95" w14:textId="3F7CFD44" w:rsidR="00BC739C" w:rsidRDefault="00BC739C">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50866426" w:history="1">
        <w:r w:rsidRPr="004C39A7">
          <w:rPr>
            <w:rStyle w:val="Collegamentoipertestuale"/>
            <w:rFonts w:ascii="Arial" w:hAnsi="Arial" w:cs="Arial"/>
            <w:b/>
            <w:bCs/>
            <w:iCs/>
            <w:noProof/>
          </w:rPr>
          <w:t>CON LE PAROLE DEL SALMO: CON ODIO VIOLENTO</w:t>
        </w:r>
        <w:r>
          <w:rPr>
            <w:noProof/>
            <w:webHidden/>
          </w:rPr>
          <w:tab/>
        </w:r>
        <w:r>
          <w:rPr>
            <w:noProof/>
            <w:webHidden/>
          </w:rPr>
          <w:fldChar w:fldCharType="begin"/>
        </w:r>
        <w:r>
          <w:rPr>
            <w:noProof/>
            <w:webHidden/>
          </w:rPr>
          <w:instrText xml:space="preserve"> PAGEREF _Toc150866426 \h </w:instrText>
        </w:r>
        <w:r>
          <w:rPr>
            <w:noProof/>
            <w:webHidden/>
          </w:rPr>
        </w:r>
        <w:r>
          <w:rPr>
            <w:noProof/>
            <w:webHidden/>
          </w:rPr>
          <w:fldChar w:fldCharType="separate"/>
        </w:r>
        <w:r>
          <w:rPr>
            <w:noProof/>
            <w:webHidden/>
          </w:rPr>
          <w:t>338</w:t>
        </w:r>
        <w:r>
          <w:rPr>
            <w:noProof/>
            <w:webHidden/>
          </w:rPr>
          <w:fldChar w:fldCharType="end"/>
        </w:r>
      </w:hyperlink>
    </w:p>
    <w:p w14:paraId="3AE06F5E" w14:textId="757FA9E0" w:rsidR="00BC739C" w:rsidRDefault="00BC739C">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50866427" w:history="1">
        <w:r w:rsidRPr="004C39A7">
          <w:rPr>
            <w:rStyle w:val="Collegamentoipertestuale"/>
            <w:rFonts w:ascii="Arial" w:hAnsi="Arial" w:cs="Arial"/>
            <w:b/>
            <w:bCs/>
            <w:iCs/>
            <w:noProof/>
          </w:rPr>
          <w:t>CON LE PAROLE DI BALAAM</w:t>
        </w:r>
        <w:r>
          <w:rPr>
            <w:noProof/>
            <w:webHidden/>
          </w:rPr>
          <w:tab/>
        </w:r>
        <w:r>
          <w:rPr>
            <w:noProof/>
            <w:webHidden/>
          </w:rPr>
          <w:fldChar w:fldCharType="begin"/>
        </w:r>
        <w:r>
          <w:rPr>
            <w:noProof/>
            <w:webHidden/>
          </w:rPr>
          <w:instrText xml:space="preserve"> PAGEREF _Toc150866427 \h </w:instrText>
        </w:r>
        <w:r>
          <w:rPr>
            <w:noProof/>
            <w:webHidden/>
          </w:rPr>
        </w:r>
        <w:r>
          <w:rPr>
            <w:noProof/>
            <w:webHidden/>
          </w:rPr>
          <w:fldChar w:fldCharType="separate"/>
        </w:r>
        <w:r>
          <w:rPr>
            <w:noProof/>
            <w:webHidden/>
          </w:rPr>
          <w:t>339</w:t>
        </w:r>
        <w:r>
          <w:rPr>
            <w:noProof/>
            <w:webHidden/>
          </w:rPr>
          <w:fldChar w:fldCharType="end"/>
        </w:r>
      </w:hyperlink>
    </w:p>
    <w:p w14:paraId="4F1D4FCD" w14:textId="74C93B66" w:rsidR="00BC739C" w:rsidRDefault="00BC739C">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50866428" w:history="1">
        <w:r w:rsidRPr="004C39A7">
          <w:rPr>
            <w:rStyle w:val="Collegamentoipertestuale"/>
            <w:rFonts w:ascii="Arial" w:hAnsi="Arial" w:cs="Arial"/>
            <w:b/>
            <w:bCs/>
            <w:iCs/>
            <w:noProof/>
          </w:rPr>
          <w:t>CON LA PAROLA DEL SALMO</w:t>
        </w:r>
        <w:r>
          <w:rPr>
            <w:noProof/>
            <w:webHidden/>
          </w:rPr>
          <w:tab/>
        </w:r>
        <w:r>
          <w:rPr>
            <w:noProof/>
            <w:webHidden/>
          </w:rPr>
          <w:fldChar w:fldCharType="begin"/>
        </w:r>
        <w:r>
          <w:rPr>
            <w:noProof/>
            <w:webHidden/>
          </w:rPr>
          <w:instrText xml:space="preserve"> PAGEREF _Toc150866428 \h </w:instrText>
        </w:r>
        <w:r>
          <w:rPr>
            <w:noProof/>
            <w:webHidden/>
          </w:rPr>
        </w:r>
        <w:r>
          <w:rPr>
            <w:noProof/>
            <w:webHidden/>
          </w:rPr>
          <w:fldChar w:fldCharType="separate"/>
        </w:r>
        <w:r>
          <w:rPr>
            <w:noProof/>
            <w:webHidden/>
          </w:rPr>
          <w:t>340</w:t>
        </w:r>
        <w:r>
          <w:rPr>
            <w:noProof/>
            <w:webHidden/>
          </w:rPr>
          <w:fldChar w:fldCharType="end"/>
        </w:r>
      </w:hyperlink>
    </w:p>
    <w:p w14:paraId="328B3F78" w14:textId="10FC62EF" w:rsidR="00BC739C" w:rsidRDefault="00BC739C">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50866429" w:history="1">
        <w:r w:rsidRPr="004C39A7">
          <w:rPr>
            <w:rStyle w:val="Collegamentoipertestuale"/>
            <w:rFonts w:ascii="Arial" w:hAnsi="Arial" w:cs="Arial"/>
            <w:b/>
            <w:bCs/>
            <w:iCs/>
            <w:noProof/>
          </w:rPr>
          <w:t>È DISTRUTTO COLUI CHE SI DISTRUGGE</w:t>
        </w:r>
        <w:r>
          <w:rPr>
            <w:noProof/>
            <w:webHidden/>
          </w:rPr>
          <w:tab/>
        </w:r>
        <w:r>
          <w:rPr>
            <w:noProof/>
            <w:webHidden/>
          </w:rPr>
          <w:fldChar w:fldCharType="begin"/>
        </w:r>
        <w:r>
          <w:rPr>
            <w:noProof/>
            <w:webHidden/>
          </w:rPr>
          <w:instrText xml:space="preserve"> PAGEREF _Toc150866429 \h </w:instrText>
        </w:r>
        <w:r>
          <w:rPr>
            <w:noProof/>
            <w:webHidden/>
          </w:rPr>
        </w:r>
        <w:r>
          <w:rPr>
            <w:noProof/>
            <w:webHidden/>
          </w:rPr>
          <w:fldChar w:fldCharType="separate"/>
        </w:r>
        <w:r>
          <w:rPr>
            <w:noProof/>
            <w:webHidden/>
          </w:rPr>
          <w:t>340</w:t>
        </w:r>
        <w:r>
          <w:rPr>
            <w:noProof/>
            <w:webHidden/>
          </w:rPr>
          <w:fldChar w:fldCharType="end"/>
        </w:r>
      </w:hyperlink>
    </w:p>
    <w:p w14:paraId="230EA9D3" w14:textId="04BB50F4" w:rsidR="00BC739C" w:rsidRDefault="00BC739C">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hyperlink w:anchor="_Toc150866430" w:history="1">
        <w:r w:rsidRPr="004C39A7">
          <w:rPr>
            <w:rStyle w:val="Collegamentoipertestuale"/>
            <w:noProof/>
          </w:rPr>
          <w:t>INDICE</w:t>
        </w:r>
        <w:r>
          <w:rPr>
            <w:noProof/>
            <w:webHidden/>
          </w:rPr>
          <w:tab/>
        </w:r>
        <w:r>
          <w:rPr>
            <w:noProof/>
            <w:webHidden/>
          </w:rPr>
          <w:fldChar w:fldCharType="begin"/>
        </w:r>
        <w:r>
          <w:rPr>
            <w:noProof/>
            <w:webHidden/>
          </w:rPr>
          <w:instrText xml:space="preserve"> PAGEREF _Toc150866430 \h </w:instrText>
        </w:r>
        <w:r>
          <w:rPr>
            <w:noProof/>
            <w:webHidden/>
          </w:rPr>
        </w:r>
        <w:r>
          <w:rPr>
            <w:noProof/>
            <w:webHidden/>
          </w:rPr>
          <w:fldChar w:fldCharType="separate"/>
        </w:r>
        <w:r>
          <w:rPr>
            <w:noProof/>
            <w:webHidden/>
          </w:rPr>
          <w:t>345</w:t>
        </w:r>
        <w:r>
          <w:rPr>
            <w:noProof/>
            <w:webHidden/>
          </w:rPr>
          <w:fldChar w:fldCharType="end"/>
        </w:r>
      </w:hyperlink>
    </w:p>
    <w:p w14:paraId="685B4EE9" w14:textId="0495C538" w:rsidR="004F495A" w:rsidRPr="004F495A" w:rsidRDefault="004F495A" w:rsidP="004F495A">
      <w:pPr>
        <w:tabs>
          <w:tab w:val="right" w:leader="dot" w:pos="8494"/>
        </w:tabs>
        <w:spacing w:before="120" w:after="120"/>
        <w:rPr>
          <w:rFonts w:ascii="Arial" w:hAnsi="Arial" w:cs="Arial"/>
          <w:b/>
          <w:caps/>
          <w:smallCaps/>
          <w:sz w:val="24"/>
          <w:szCs w:val="24"/>
        </w:rPr>
      </w:pPr>
      <w:r w:rsidRPr="004F495A">
        <w:rPr>
          <w:rFonts w:ascii="Arial" w:hAnsi="Arial"/>
          <w:b/>
          <w:caps/>
          <w:smallCaps/>
        </w:rPr>
        <w:fldChar w:fldCharType="end"/>
      </w:r>
    </w:p>
    <w:bookmarkEnd w:id="1"/>
    <w:bookmarkEnd w:id="3"/>
    <w:bookmarkEnd w:id="4"/>
    <w:p w14:paraId="3C28550A" w14:textId="77777777" w:rsidR="000A084C" w:rsidRPr="000A084C" w:rsidRDefault="000A084C" w:rsidP="000A084C"/>
    <w:sectPr w:rsidR="000A084C" w:rsidRPr="000A084C">
      <w:footerReference w:type="even" r:id="rId7"/>
      <w:footerReference w:type="default" r:id="rId8"/>
      <w:pgSz w:w="11906" w:h="16838"/>
      <w:pgMar w:top="1701" w:right="1701" w:bottom="1701"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750B2A" w14:textId="77777777" w:rsidR="00EA5882" w:rsidRDefault="00EA5882">
      <w:r>
        <w:separator/>
      </w:r>
    </w:p>
  </w:endnote>
  <w:endnote w:type="continuationSeparator" w:id="0">
    <w:p w14:paraId="1228C906" w14:textId="77777777" w:rsidR="00EA5882" w:rsidRDefault="00EA58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Greek">
    <w:panose1 w:val="02020500000000000000"/>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PT Serif">
    <w:charset w:val="00"/>
    <w:family w:val="roman"/>
    <w:pitch w:val="variable"/>
    <w:sig w:usb0="A00002EF" w:usb1="5000204B"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45682" w14:textId="77777777" w:rsidR="00D3581F" w:rsidRDefault="00D3581F">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3</w:t>
    </w:r>
    <w:r>
      <w:rPr>
        <w:rStyle w:val="Numeropagina"/>
      </w:rPr>
      <w:fldChar w:fldCharType="end"/>
    </w:r>
  </w:p>
  <w:p w14:paraId="4A17A9EB" w14:textId="77777777" w:rsidR="00D3581F" w:rsidRDefault="00D3581F">
    <w:pPr>
      <w:pStyle w:val="Pidipagina"/>
      <w:ind w:right="360"/>
    </w:pPr>
  </w:p>
  <w:p w14:paraId="08DE7D68" w14:textId="77777777" w:rsidR="00D3581F" w:rsidRDefault="00D3581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6F0C7" w14:textId="77777777" w:rsidR="00D3581F" w:rsidRDefault="00D3581F">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BD5BEB">
      <w:rPr>
        <w:rStyle w:val="Numeropagina"/>
        <w:noProof/>
      </w:rPr>
      <w:t>2</w:t>
    </w:r>
    <w:r>
      <w:rPr>
        <w:rStyle w:val="Numeropagina"/>
      </w:rPr>
      <w:fldChar w:fldCharType="end"/>
    </w:r>
  </w:p>
  <w:p w14:paraId="01FFCE20" w14:textId="77777777" w:rsidR="00D3581F" w:rsidRDefault="00D3581F">
    <w:pPr>
      <w:pStyle w:val="Pidipagina"/>
      <w:ind w:right="360"/>
    </w:pPr>
  </w:p>
  <w:p w14:paraId="4D934E35" w14:textId="77777777" w:rsidR="00D3581F" w:rsidRDefault="00D3581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97B5E2" w14:textId="77777777" w:rsidR="00EA5882" w:rsidRDefault="00EA5882">
      <w:r>
        <w:separator/>
      </w:r>
    </w:p>
  </w:footnote>
  <w:footnote w:type="continuationSeparator" w:id="0">
    <w:p w14:paraId="633D5352" w14:textId="77777777" w:rsidR="00EA5882" w:rsidRDefault="00EA58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71995"/>
    <w:multiLevelType w:val="singleLevel"/>
    <w:tmpl w:val="21B21F4E"/>
    <w:lvl w:ilvl="0">
      <w:numFmt w:val="bullet"/>
      <w:lvlText w:val="-"/>
      <w:lvlJc w:val="left"/>
      <w:pPr>
        <w:tabs>
          <w:tab w:val="num" w:pos="360"/>
        </w:tabs>
        <w:ind w:left="360" w:hanging="360"/>
      </w:pPr>
      <w:rPr>
        <w:rFonts w:ascii="Times New Roman" w:hAnsi="Times New Roman" w:hint="default"/>
      </w:rPr>
    </w:lvl>
  </w:abstractNum>
  <w:abstractNum w:abstractNumId="1" w15:restartNumberingAfterBreak="0">
    <w:nsid w:val="043E5F0D"/>
    <w:multiLevelType w:val="hybridMultilevel"/>
    <w:tmpl w:val="31A0364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6A77208"/>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3" w15:restartNumberingAfterBreak="0">
    <w:nsid w:val="0C350B4F"/>
    <w:multiLevelType w:val="singleLevel"/>
    <w:tmpl w:val="762C10C2"/>
    <w:lvl w:ilvl="0">
      <w:numFmt w:val="bullet"/>
      <w:lvlText w:val="-"/>
      <w:lvlJc w:val="left"/>
      <w:pPr>
        <w:tabs>
          <w:tab w:val="num" w:pos="360"/>
        </w:tabs>
        <w:ind w:left="360" w:hanging="360"/>
      </w:pPr>
      <w:rPr>
        <w:rFonts w:ascii="Times New Roman" w:hAnsi="Times New Roman" w:hint="default"/>
      </w:rPr>
    </w:lvl>
  </w:abstractNum>
  <w:abstractNum w:abstractNumId="4" w15:restartNumberingAfterBreak="0">
    <w:nsid w:val="0D680AE7"/>
    <w:multiLevelType w:val="singleLevel"/>
    <w:tmpl w:val="D5E8D772"/>
    <w:lvl w:ilvl="0">
      <w:numFmt w:val="bullet"/>
      <w:lvlText w:val="-"/>
      <w:lvlJc w:val="left"/>
      <w:pPr>
        <w:tabs>
          <w:tab w:val="num" w:pos="360"/>
        </w:tabs>
        <w:ind w:left="360" w:hanging="360"/>
      </w:pPr>
      <w:rPr>
        <w:rFonts w:ascii="Times New Roman" w:hAnsi="Times New Roman" w:hint="default"/>
      </w:rPr>
    </w:lvl>
  </w:abstractNum>
  <w:abstractNum w:abstractNumId="5" w15:restartNumberingAfterBreak="0">
    <w:nsid w:val="10570DE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6" w15:restartNumberingAfterBreak="0">
    <w:nsid w:val="14495992"/>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7" w15:restartNumberingAfterBreak="0">
    <w:nsid w:val="160314AB"/>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8" w15:restartNumberingAfterBreak="0">
    <w:nsid w:val="19C60439"/>
    <w:multiLevelType w:val="singleLevel"/>
    <w:tmpl w:val="737CE626"/>
    <w:lvl w:ilvl="0">
      <w:numFmt w:val="bullet"/>
      <w:lvlText w:val="-"/>
      <w:lvlJc w:val="left"/>
      <w:pPr>
        <w:tabs>
          <w:tab w:val="num" w:pos="360"/>
        </w:tabs>
        <w:ind w:left="360" w:hanging="360"/>
      </w:pPr>
      <w:rPr>
        <w:rFonts w:ascii="Times New Roman" w:hAnsi="Times New Roman" w:hint="default"/>
      </w:rPr>
    </w:lvl>
  </w:abstractNum>
  <w:abstractNum w:abstractNumId="9" w15:restartNumberingAfterBreak="0">
    <w:nsid w:val="20C136F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0" w15:restartNumberingAfterBreak="0">
    <w:nsid w:val="291B305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1" w15:restartNumberingAfterBreak="0">
    <w:nsid w:val="2BE23E5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2" w15:restartNumberingAfterBreak="0">
    <w:nsid w:val="2C817D5E"/>
    <w:multiLevelType w:val="singleLevel"/>
    <w:tmpl w:val="CB4E164A"/>
    <w:lvl w:ilvl="0">
      <w:numFmt w:val="bullet"/>
      <w:lvlText w:val="-"/>
      <w:lvlJc w:val="left"/>
      <w:pPr>
        <w:tabs>
          <w:tab w:val="num" w:pos="360"/>
        </w:tabs>
        <w:ind w:left="360" w:hanging="360"/>
      </w:pPr>
      <w:rPr>
        <w:rFonts w:ascii="Times New Roman" w:hAnsi="Times New Roman" w:hint="default"/>
      </w:rPr>
    </w:lvl>
  </w:abstractNum>
  <w:abstractNum w:abstractNumId="13" w15:restartNumberingAfterBreak="0">
    <w:nsid w:val="2E413FAD"/>
    <w:multiLevelType w:val="hybridMultilevel"/>
    <w:tmpl w:val="8C728D7E"/>
    <w:lvl w:ilvl="0" w:tplc="3EFCC17E">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2FDF3776"/>
    <w:multiLevelType w:val="hybridMultilevel"/>
    <w:tmpl w:val="5DE0F40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33563051"/>
    <w:multiLevelType w:val="hybridMultilevel"/>
    <w:tmpl w:val="922885D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58E502C"/>
    <w:multiLevelType w:val="hybridMultilevel"/>
    <w:tmpl w:val="DE8C666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35BC3026"/>
    <w:multiLevelType w:val="singleLevel"/>
    <w:tmpl w:val="DCCC1B34"/>
    <w:lvl w:ilvl="0">
      <w:start w:val="11"/>
      <w:numFmt w:val="bullet"/>
      <w:lvlText w:val="-"/>
      <w:lvlJc w:val="left"/>
      <w:pPr>
        <w:tabs>
          <w:tab w:val="num" w:pos="360"/>
        </w:tabs>
        <w:ind w:left="360" w:hanging="360"/>
      </w:pPr>
      <w:rPr>
        <w:rFonts w:ascii="Times New Roman" w:hAnsi="Times New Roman" w:hint="default"/>
      </w:rPr>
    </w:lvl>
  </w:abstractNum>
  <w:abstractNum w:abstractNumId="18" w15:restartNumberingAfterBreak="0">
    <w:nsid w:val="367B430A"/>
    <w:multiLevelType w:val="hybridMultilevel"/>
    <w:tmpl w:val="F4D4FA1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3CCC23B8"/>
    <w:multiLevelType w:val="singleLevel"/>
    <w:tmpl w:val="EBAA6F46"/>
    <w:lvl w:ilvl="0">
      <w:numFmt w:val="bullet"/>
      <w:lvlText w:val="-"/>
      <w:lvlJc w:val="left"/>
      <w:pPr>
        <w:tabs>
          <w:tab w:val="num" w:pos="360"/>
        </w:tabs>
        <w:ind w:left="360" w:hanging="360"/>
      </w:pPr>
      <w:rPr>
        <w:rFonts w:ascii="Times New Roman" w:hAnsi="Times New Roman" w:hint="default"/>
      </w:rPr>
    </w:lvl>
  </w:abstractNum>
  <w:abstractNum w:abstractNumId="20" w15:restartNumberingAfterBreak="0">
    <w:nsid w:val="3EE35CFA"/>
    <w:multiLevelType w:val="singleLevel"/>
    <w:tmpl w:val="492212AE"/>
    <w:lvl w:ilvl="0">
      <w:start w:val="18"/>
      <w:numFmt w:val="bullet"/>
      <w:lvlText w:val="-"/>
      <w:lvlJc w:val="left"/>
      <w:pPr>
        <w:tabs>
          <w:tab w:val="num" w:pos="360"/>
        </w:tabs>
        <w:ind w:left="360" w:hanging="360"/>
      </w:pPr>
      <w:rPr>
        <w:rFonts w:ascii="Times New Roman" w:hAnsi="Times New Roman" w:hint="default"/>
      </w:rPr>
    </w:lvl>
  </w:abstractNum>
  <w:abstractNum w:abstractNumId="21" w15:restartNumberingAfterBreak="0">
    <w:nsid w:val="3FD872DF"/>
    <w:multiLevelType w:val="singleLevel"/>
    <w:tmpl w:val="492212AE"/>
    <w:lvl w:ilvl="0">
      <w:numFmt w:val="bullet"/>
      <w:lvlText w:val="-"/>
      <w:lvlJc w:val="left"/>
      <w:pPr>
        <w:tabs>
          <w:tab w:val="num" w:pos="360"/>
        </w:tabs>
        <w:ind w:left="360" w:hanging="360"/>
      </w:pPr>
      <w:rPr>
        <w:rFonts w:ascii="Times New Roman" w:hAnsi="Times New Roman" w:hint="default"/>
        <w:i w:val="0"/>
        <w:sz w:val="20"/>
      </w:rPr>
    </w:lvl>
  </w:abstractNum>
  <w:abstractNum w:abstractNumId="22" w15:restartNumberingAfterBreak="0">
    <w:nsid w:val="41F46D2A"/>
    <w:multiLevelType w:val="hybridMultilevel"/>
    <w:tmpl w:val="EA1CDE5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43555BF7"/>
    <w:multiLevelType w:val="hybridMultilevel"/>
    <w:tmpl w:val="84869C3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44732E75"/>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5" w15:restartNumberingAfterBreak="0">
    <w:nsid w:val="45B872F8"/>
    <w:multiLevelType w:val="singleLevel"/>
    <w:tmpl w:val="E724F2C8"/>
    <w:lvl w:ilvl="0">
      <w:numFmt w:val="bullet"/>
      <w:lvlText w:val="-"/>
      <w:lvlJc w:val="left"/>
      <w:pPr>
        <w:tabs>
          <w:tab w:val="num" w:pos="360"/>
        </w:tabs>
        <w:ind w:left="360" w:hanging="360"/>
      </w:pPr>
      <w:rPr>
        <w:rFonts w:ascii="Times New Roman" w:hAnsi="Times New Roman" w:hint="default"/>
      </w:rPr>
    </w:lvl>
  </w:abstractNum>
  <w:abstractNum w:abstractNumId="26" w15:restartNumberingAfterBreak="0">
    <w:nsid w:val="499D4415"/>
    <w:multiLevelType w:val="hybridMultilevel"/>
    <w:tmpl w:val="7186AB9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500638A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8" w15:restartNumberingAfterBreak="0">
    <w:nsid w:val="5352331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9" w15:restartNumberingAfterBreak="0">
    <w:nsid w:val="5762194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30" w15:restartNumberingAfterBreak="0">
    <w:nsid w:val="5B2C5EED"/>
    <w:multiLevelType w:val="singleLevel"/>
    <w:tmpl w:val="CE960C18"/>
    <w:lvl w:ilvl="0">
      <w:numFmt w:val="bullet"/>
      <w:lvlText w:val="-"/>
      <w:lvlJc w:val="left"/>
      <w:pPr>
        <w:tabs>
          <w:tab w:val="num" w:pos="360"/>
        </w:tabs>
        <w:ind w:left="360" w:hanging="360"/>
      </w:pPr>
      <w:rPr>
        <w:rFonts w:hint="default"/>
      </w:rPr>
    </w:lvl>
  </w:abstractNum>
  <w:abstractNum w:abstractNumId="31" w15:restartNumberingAfterBreak="0">
    <w:nsid w:val="5F395F25"/>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32" w15:restartNumberingAfterBreak="0">
    <w:nsid w:val="64320BCE"/>
    <w:multiLevelType w:val="singleLevel"/>
    <w:tmpl w:val="21A87E28"/>
    <w:lvl w:ilvl="0">
      <w:start w:val="18"/>
      <w:numFmt w:val="bullet"/>
      <w:lvlText w:val="-"/>
      <w:lvlJc w:val="left"/>
      <w:pPr>
        <w:tabs>
          <w:tab w:val="num" w:pos="360"/>
        </w:tabs>
        <w:ind w:left="360" w:hanging="360"/>
      </w:pPr>
      <w:rPr>
        <w:rFonts w:ascii="Times New Roman" w:hAnsi="Times New Roman" w:hint="default"/>
      </w:rPr>
    </w:lvl>
  </w:abstractNum>
  <w:abstractNum w:abstractNumId="33" w15:restartNumberingAfterBreak="0">
    <w:nsid w:val="65B50B72"/>
    <w:multiLevelType w:val="singleLevel"/>
    <w:tmpl w:val="99BC38D4"/>
    <w:lvl w:ilvl="0">
      <w:numFmt w:val="bullet"/>
      <w:lvlText w:val="-"/>
      <w:lvlJc w:val="left"/>
      <w:pPr>
        <w:tabs>
          <w:tab w:val="num" w:pos="360"/>
        </w:tabs>
        <w:ind w:left="360" w:hanging="360"/>
      </w:pPr>
      <w:rPr>
        <w:rFonts w:ascii="Times New Roman" w:hAnsi="Times New Roman" w:hint="default"/>
      </w:rPr>
    </w:lvl>
  </w:abstractNum>
  <w:abstractNum w:abstractNumId="34" w15:restartNumberingAfterBreak="0">
    <w:nsid w:val="68526606"/>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35" w15:restartNumberingAfterBreak="0">
    <w:nsid w:val="6B3F267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36" w15:restartNumberingAfterBreak="0">
    <w:nsid w:val="6BD506FB"/>
    <w:multiLevelType w:val="hybridMultilevel"/>
    <w:tmpl w:val="2BF270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6C1D6F6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38" w15:restartNumberingAfterBreak="0">
    <w:nsid w:val="6FAE384D"/>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39" w15:restartNumberingAfterBreak="0">
    <w:nsid w:val="794F145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40" w15:restartNumberingAfterBreak="0">
    <w:nsid w:val="7A432CCE"/>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41" w15:restartNumberingAfterBreak="0">
    <w:nsid w:val="7ABF31A6"/>
    <w:multiLevelType w:val="singleLevel"/>
    <w:tmpl w:val="CE344BE2"/>
    <w:lvl w:ilvl="0">
      <w:numFmt w:val="bullet"/>
      <w:lvlText w:val="-"/>
      <w:lvlJc w:val="left"/>
      <w:pPr>
        <w:tabs>
          <w:tab w:val="num" w:pos="360"/>
        </w:tabs>
        <w:ind w:left="360" w:hanging="360"/>
      </w:pPr>
      <w:rPr>
        <w:rFonts w:ascii="Times New Roman" w:hAnsi="Times New Roman" w:hint="default"/>
      </w:rPr>
    </w:lvl>
  </w:abstractNum>
  <w:abstractNum w:abstractNumId="42" w15:restartNumberingAfterBreak="0">
    <w:nsid w:val="7CAF0BEE"/>
    <w:multiLevelType w:val="singleLevel"/>
    <w:tmpl w:val="5C08FF86"/>
    <w:lvl w:ilvl="0">
      <w:numFmt w:val="bullet"/>
      <w:lvlText w:val="-"/>
      <w:lvlJc w:val="left"/>
      <w:pPr>
        <w:tabs>
          <w:tab w:val="num" w:pos="360"/>
        </w:tabs>
        <w:ind w:left="360" w:hanging="360"/>
      </w:pPr>
      <w:rPr>
        <w:rFonts w:ascii="Times New Roman" w:hAnsi="Times New Roman" w:hint="default"/>
      </w:rPr>
    </w:lvl>
  </w:abstractNum>
  <w:num w:numId="1" w16cid:durableId="482817258">
    <w:abstractNumId w:val="30"/>
  </w:num>
  <w:num w:numId="2" w16cid:durableId="2085956309">
    <w:abstractNumId w:val="41"/>
  </w:num>
  <w:num w:numId="3" w16cid:durableId="1512524701">
    <w:abstractNumId w:val="32"/>
  </w:num>
  <w:num w:numId="4" w16cid:durableId="96874642">
    <w:abstractNumId w:val="12"/>
  </w:num>
  <w:num w:numId="5" w16cid:durableId="643395427">
    <w:abstractNumId w:val="8"/>
  </w:num>
  <w:num w:numId="6" w16cid:durableId="1724865209">
    <w:abstractNumId w:val="17"/>
  </w:num>
  <w:num w:numId="7" w16cid:durableId="1450247791">
    <w:abstractNumId w:val="19"/>
  </w:num>
  <w:num w:numId="8" w16cid:durableId="906456028">
    <w:abstractNumId w:val="25"/>
  </w:num>
  <w:num w:numId="9" w16cid:durableId="220949339">
    <w:abstractNumId w:val="4"/>
  </w:num>
  <w:num w:numId="10" w16cid:durableId="1929191242">
    <w:abstractNumId w:val="0"/>
  </w:num>
  <w:num w:numId="11" w16cid:durableId="1344437404">
    <w:abstractNumId w:val="42"/>
  </w:num>
  <w:num w:numId="12" w16cid:durableId="444889202">
    <w:abstractNumId w:val="33"/>
  </w:num>
  <w:num w:numId="13" w16cid:durableId="983267959">
    <w:abstractNumId w:val="28"/>
  </w:num>
  <w:num w:numId="14" w16cid:durableId="1227301681">
    <w:abstractNumId w:val="6"/>
  </w:num>
  <w:num w:numId="15" w16cid:durableId="1900552161">
    <w:abstractNumId w:val="40"/>
  </w:num>
  <w:num w:numId="16" w16cid:durableId="561134985">
    <w:abstractNumId w:val="20"/>
  </w:num>
  <w:num w:numId="17" w16cid:durableId="166555872">
    <w:abstractNumId w:val="11"/>
  </w:num>
  <w:num w:numId="18" w16cid:durableId="174854239">
    <w:abstractNumId w:val="29"/>
  </w:num>
  <w:num w:numId="19" w16cid:durableId="486289037">
    <w:abstractNumId w:val="39"/>
  </w:num>
  <w:num w:numId="20" w16cid:durableId="110172137">
    <w:abstractNumId w:val="2"/>
  </w:num>
  <w:num w:numId="21" w16cid:durableId="1672295286">
    <w:abstractNumId w:val="37"/>
  </w:num>
  <w:num w:numId="22" w16cid:durableId="652948280">
    <w:abstractNumId w:val="34"/>
  </w:num>
  <w:num w:numId="23" w16cid:durableId="2087023521">
    <w:abstractNumId w:val="3"/>
  </w:num>
  <w:num w:numId="24" w16cid:durableId="1640763212">
    <w:abstractNumId w:val="9"/>
  </w:num>
  <w:num w:numId="25" w16cid:durableId="926616673">
    <w:abstractNumId w:val="21"/>
  </w:num>
  <w:num w:numId="26" w16cid:durableId="1476682575">
    <w:abstractNumId w:val="31"/>
  </w:num>
  <w:num w:numId="27" w16cid:durableId="1403599348">
    <w:abstractNumId w:val="7"/>
  </w:num>
  <w:num w:numId="28" w16cid:durableId="951210881">
    <w:abstractNumId w:val="10"/>
  </w:num>
  <w:num w:numId="29" w16cid:durableId="845754636">
    <w:abstractNumId w:val="35"/>
  </w:num>
  <w:num w:numId="30" w16cid:durableId="1925794184">
    <w:abstractNumId w:val="5"/>
  </w:num>
  <w:num w:numId="31" w16cid:durableId="1125465294">
    <w:abstractNumId w:val="27"/>
  </w:num>
  <w:num w:numId="32" w16cid:durableId="1108770369">
    <w:abstractNumId w:val="38"/>
  </w:num>
  <w:num w:numId="33" w16cid:durableId="507526181">
    <w:abstractNumId w:val="24"/>
  </w:num>
  <w:num w:numId="34" w16cid:durableId="2065592700">
    <w:abstractNumId w:val="14"/>
  </w:num>
  <w:num w:numId="35" w16cid:durableId="1991520384">
    <w:abstractNumId w:val="13"/>
  </w:num>
  <w:num w:numId="36" w16cid:durableId="1813718043">
    <w:abstractNumId w:val="36"/>
  </w:num>
  <w:num w:numId="37" w16cid:durableId="1371026482">
    <w:abstractNumId w:val="1"/>
  </w:num>
  <w:num w:numId="38" w16cid:durableId="242838902">
    <w:abstractNumId w:val="23"/>
  </w:num>
  <w:num w:numId="39" w16cid:durableId="300622645">
    <w:abstractNumId w:val="18"/>
  </w:num>
  <w:num w:numId="40" w16cid:durableId="1661687893">
    <w:abstractNumId w:val="22"/>
  </w:num>
  <w:num w:numId="41" w16cid:durableId="205994340">
    <w:abstractNumId w:val="26"/>
  </w:num>
  <w:num w:numId="42" w16cid:durableId="2061243512">
    <w:abstractNumId w:val="16"/>
  </w:num>
  <w:num w:numId="43" w16cid:durableId="183136225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422"/>
    <w:rsid w:val="00002A21"/>
    <w:rsid w:val="0000558A"/>
    <w:rsid w:val="00006330"/>
    <w:rsid w:val="0000782E"/>
    <w:rsid w:val="00007994"/>
    <w:rsid w:val="00007BE3"/>
    <w:rsid w:val="00012631"/>
    <w:rsid w:val="000137E1"/>
    <w:rsid w:val="00013AC2"/>
    <w:rsid w:val="00015E34"/>
    <w:rsid w:val="00016BF5"/>
    <w:rsid w:val="000242A2"/>
    <w:rsid w:val="00030505"/>
    <w:rsid w:val="00033ABA"/>
    <w:rsid w:val="00037921"/>
    <w:rsid w:val="00037FFE"/>
    <w:rsid w:val="000446B3"/>
    <w:rsid w:val="0004677A"/>
    <w:rsid w:val="00046C67"/>
    <w:rsid w:val="00056B76"/>
    <w:rsid w:val="00060638"/>
    <w:rsid w:val="000642C6"/>
    <w:rsid w:val="00064DA8"/>
    <w:rsid w:val="00065B5E"/>
    <w:rsid w:val="00071B50"/>
    <w:rsid w:val="00074297"/>
    <w:rsid w:val="000744E5"/>
    <w:rsid w:val="000814DE"/>
    <w:rsid w:val="00082288"/>
    <w:rsid w:val="00082729"/>
    <w:rsid w:val="00082AF8"/>
    <w:rsid w:val="00083612"/>
    <w:rsid w:val="000839DE"/>
    <w:rsid w:val="0008485D"/>
    <w:rsid w:val="000A084C"/>
    <w:rsid w:val="000A3B8A"/>
    <w:rsid w:val="000A4E1C"/>
    <w:rsid w:val="000A5092"/>
    <w:rsid w:val="000A55E9"/>
    <w:rsid w:val="000A6F1E"/>
    <w:rsid w:val="000A7E70"/>
    <w:rsid w:val="000A7F03"/>
    <w:rsid w:val="000B18A8"/>
    <w:rsid w:val="000B244D"/>
    <w:rsid w:val="000B2550"/>
    <w:rsid w:val="000B27A2"/>
    <w:rsid w:val="000B7F28"/>
    <w:rsid w:val="000C2A28"/>
    <w:rsid w:val="000C2EA2"/>
    <w:rsid w:val="000C5AE1"/>
    <w:rsid w:val="000E02C5"/>
    <w:rsid w:val="000E73BE"/>
    <w:rsid w:val="000E7E36"/>
    <w:rsid w:val="000F016F"/>
    <w:rsid w:val="000F0426"/>
    <w:rsid w:val="000F4AD9"/>
    <w:rsid w:val="000F55D5"/>
    <w:rsid w:val="000F55E7"/>
    <w:rsid w:val="00100061"/>
    <w:rsid w:val="00101BFC"/>
    <w:rsid w:val="00102DC0"/>
    <w:rsid w:val="00103A25"/>
    <w:rsid w:val="00105117"/>
    <w:rsid w:val="001060B9"/>
    <w:rsid w:val="00106268"/>
    <w:rsid w:val="0011081F"/>
    <w:rsid w:val="00114BCC"/>
    <w:rsid w:val="00120EE4"/>
    <w:rsid w:val="00121CC9"/>
    <w:rsid w:val="0012278A"/>
    <w:rsid w:val="00123F37"/>
    <w:rsid w:val="00124D6D"/>
    <w:rsid w:val="0013289B"/>
    <w:rsid w:val="00144B10"/>
    <w:rsid w:val="001468D4"/>
    <w:rsid w:val="0015032A"/>
    <w:rsid w:val="001505DE"/>
    <w:rsid w:val="001515BD"/>
    <w:rsid w:val="00154CC2"/>
    <w:rsid w:val="0015721D"/>
    <w:rsid w:val="001606DB"/>
    <w:rsid w:val="00161608"/>
    <w:rsid w:val="00161A82"/>
    <w:rsid w:val="001713A9"/>
    <w:rsid w:val="00171DD1"/>
    <w:rsid w:val="00175E39"/>
    <w:rsid w:val="00177B00"/>
    <w:rsid w:val="00187298"/>
    <w:rsid w:val="00190366"/>
    <w:rsid w:val="00193EB7"/>
    <w:rsid w:val="0019595F"/>
    <w:rsid w:val="001976C7"/>
    <w:rsid w:val="001A0F2B"/>
    <w:rsid w:val="001A1B9C"/>
    <w:rsid w:val="001A2573"/>
    <w:rsid w:val="001A5E86"/>
    <w:rsid w:val="001B32B8"/>
    <w:rsid w:val="001B447E"/>
    <w:rsid w:val="001B59B0"/>
    <w:rsid w:val="001B6441"/>
    <w:rsid w:val="001B76C5"/>
    <w:rsid w:val="001B7AF1"/>
    <w:rsid w:val="001B7C2E"/>
    <w:rsid w:val="001C0F1C"/>
    <w:rsid w:val="001C415D"/>
    <w:rsid w:val="001C6F1B"/>
    <w:rsid w:val="001D1ACF"/>
    <w:rsid w:val="001E1C0F"/>
    <w:rsid w:val="001E363A"/>
    <w:rsid w:val="001F5B18"/>
    <w:rsid w:val="00200455"/>
    <w:rsid w:val="00206D74"/>
    <w:rsid w:val="00215572"/>
    <w:rsid w:val="002243E8"/>
    <w:rsid w:val="002313A5"/>
    <w:rsid w:val="002315E8"/>
    <w:rsid w:val="0023618C"/>
    <w:rsid w:val="00236816"/>
    <w:rsid w:val="00240FC4"/>
    <w:rsid w:val="0024784C"/>
    <w:rsid w:val="00253839"/>
    <w:rsid w:val="00253C57"/>
    <w:rsid w:val="00257AD9"/>
    <w:rsid w:val="002644A0"/>
    <w:rsid w:val="002661D5"/>
    <w:rsid w:val="002706B0"/>
    <w:rsid w:val="002747AB"/>
    <w:rsid w:val="002762A0"/>
    <w:rsid w:val="00277DF6"/>
    <w:rsid w:val="002810CB"/>
    <w:rsid w:val="00287BC7"/>
    <w:rsid w:val="00292080"/>
    <w:rsid w:val="00294F4D"/>
    <w:rsid w:val="002A1742"/>
    <w:rsid w:val="002A2E5D"/>
    <w:rsid w:val="002A64B8"/>
    <w:rsid w:val="002A7CCC"/>
    <w:rsid w:val="002B0336"/>
    <w:rsid w:val="002B26D3"/>
    <w:rsid w:val="002B5633"/>
    <w:rsid w:val="002B7046"/>
    <w:rsid w:val="002C2F32"/>
    <w:rsid w:val="002C6E59"/>
    <w:rsid w:val="002D0D68"/>
    <w:rsid w:val="002D3BE8"/>
    <w:rsid w:val="002D4200"/>
    <w:rsid w:val="002D4F13"/>
    <w:rsid w:val="002E0E34"/>
    <w:rsid w:val="002E5186"/>
    <w:rsid w:val="002F064E"/>
    <w:rsid w:val="002F1A03"/>
    <w:rsid w:val="002F67F8"/>
    <w:rsid w:val="00302F88"/>
    <w:rsid w:val="00302FC9"/>
    <w:rsid w:val="00306422"/>
    <w:rsid w:val="003138E5"/>
    <w:rsid w:val="00315908"/>
    <w:rsid w:val="00321C4F"/>
    <w:rsid w:val="00323560"/>
    <w:rsid w:val="00323DAB"/>
    <w:rsid w:val="00324ABF"/>
    <w:rsid w:val="003263E9"/>
    <w:rsid w:val="00327186"/>
    <w:rsid w:val="003276D9"/>
    <w:rsid w:val="00330402"/>
    <w:rsid w:val="00333143"/>
    <w:rsid w:val="003336C6"/>
    <w:rsid w:val="003340FE"/>
    <w:rsid w:val="003403E5"/>
    <w:rsid w:val="003416BE"/>
    <w:rsid w:val="00344C38"/>
    <w:rsid w:val="003450FC"/>
    <w:rsid w:val="00351AEB"/>
    <w:rsid w:val="0036195F"/>
    <w:rsid w:val="00367559"/>
    <w:rsid w:val="0037169A"/>
    <w:rsid w:val="003729F1"/>
    <w:rsid w:val="00373E70"/>
    <w:rsid w:val="003744CB"/>
    <w:rsid w:val="00376C89"/>
    <w:rsid w:val="00377D9B"/>
    <w:rsid w:val="00381B4E"/>
    <w:rsid w:val="00386BD5"/>
    <w:rsid w:val="00391364"/>
    <w:rsid w:val="003942C1"/>
    <w:rsid w:val="003953D1"/>
    <w:rsid w:val="00396CB0"/>
    <w:rsid w:val="003A0489"/>
    <w:rsid w:val="003A3346"/>
    <w:rsid w:val="003A73BE"/>
    <w:rsid w:val="003A7A5C"/>
    <w:rsid w:val="003B22F6"/>
    <w:rsid w:val="003B34AA"/>
    <w:rsid w:val="003B58A6"/>
    <w:rsid w:val="003B60BF"/>
    <w:rsid w:val="003C02B6"/>
    <w:rsid w:val="003C7E31"/>
    <w:rsid w:val="003D2AAF"/>
    <w:rsid w:val="003D4A9D"/>
    <w:rsid w:val="003D6694"/>
    <w:rsid w:val="003F24D2"/>
    <w:rsid w:val="003F3F5D"/>
    <w:rsid w:val="003F4496"/>
    <w:rsid w:val="003F45B8"/>
    <w:rsid w:val="003F629A"/>
    <w:rsid w:val="00402547"/>
    <w:rsid w:val="00405258"/>
    <w:rsid w:val="00407A58"/>
    <w:rsid w:val="00411F79"/>
    <w:rsid w:val="00413C71"/>
    <w:rsid w:val="004154BB"/>
    <w:rsid w:val="00416ED0"/>
    <w:rsid w:val="00417147"/>
    <w:rsid w:val="0042287F"/>
    <w:rsid w:val="00423EC9"/>
    <w:rsid w:val="00427C21"/>
    <w:rsid w:val="0043296B"/>
    <w:rsid w:val="00433B06"/>
    <w:rsid w:val="00434DE9"/>
    <w:rsid w:val="00437BD3"/>
    <w:rsid w:val="00440F72"/>
    <w:rsid w:val="00443942"/>
    <w:rsid w:val="00445B10"/>
    <w:rsid w:val="00445B78"/>
    <w:rsid w:val="00447646"/>
    <w:rsid w:val="00453F66"/>
    <w:rsid w:val="0045471D"/>
    <w:rsid w:val="0045752A"/>
    <w:rsid w:val="0046007E"/>
    <w:rsid w:val="00460B57"/>
    <w:rsid w:val="00466FCB"/>
    <w:rsid w:val="00467738"/>
    <w:rsid w:val="004705B5"/>
    <w:rsid w:val="0047383D"/>
    <w:rsid w:val="00474089"/>
    <w:rsid w:val="00474531"/>
    <w:rsid w:val="00474545"/>
    <w:rsid w:val="004750D6"/>
    <w:rsid w:val="004779C9"/>
    <w:rsid w:val="0048118E"/>
    <w:rsid w:val="00481E86"/>
    <w:rsid w:val="004864A0"/>
    <w:rsid w:val="00486A58"/>
    <w:rsid w:val="00490088"/>
    <w:rsid w:val="00494447"/>
    <w:rsid w:val="00496F1A"/>
    <w:rsid w:val="004A0634"/>
    <w:rsid w:val="004A4816"/>
    <w:rsid w:val="004A4E41"/>
    <w:rsid w:val="004A567C"/>
    <w:rsid w:val="004B1B88"/>
    <w:rsid w:val="004C0447"/>
    <w:rsid w:val="004C454E"/>
    <w:rsid w:val="004D4512"/>
    <w:rsid w:val="004D5C72"/>
    <w:rsid w:val="004D6C0D"/>
    <w:rsid w:val="004D735B"/>
    <w:rsid w:val="004E1460"/>
    <w:rsid w:val="004E4D8D"/>
    <w:rsid w:val="004E753B"/>
    <w:rsid w:val="004F186E"/>
    <w:rsid w:val="004F2025"/>
    <w:rsid w:val="004F495A"/>
    <w:rsid w:val="004F634E"/>
    <w:rsid w:val="004F7827"/>
    <w:rsid w:val="004F7FF3"/>
    <w:rsid w:val="00502419"/>
    <w:rsid w:val="0050475E"/>
    <w:rsid w:val="00505696"/>
    <w:rsid w:val="00510917"/>
    <w:rsid w:val="00511EBF"/>
    <w:rsid w:val="00514D41"/>
    <w:rsid w:val="005172A0"/>
    <w:rsid w:val="0052256D"/>
    <w:rsid w:val="00523416"/>
    <w:rsid w:val="00532AD5"/>
    <w:rsid w:val="005330F5"/>
    <w:rsid w:val="00535D98"/>
    <w:rsid w:val="00543442"/>
    <w:rsid w:val="00544631"/>
    <w:rsid w:val="00545946"/>
    <w:rsid w:val="005522F3"/>
    <w:rsid w:val="0055251A"/>
    <w:rsid w:val="0055283B"/>
    <w:rsid w:val="005532C8"/>
    <w:rsid w:val="00553D6D"/>
    <w:rsid w:val="005673EF"/>
    <w:rsid w:val="00567C38"/>
    <w:rsid w:val="00570A3F"/>
    <w:rsid w:val="00571923"/>
    <w:rsid w:val="00572C8D"/>
    <w:rsid w:val="00572F4E"/>
    <w:rsid w:val="005808CD"/>
    <w:rsid w:val="00592E75"/>
    <w:rsid w:val="00593101"/>
    <w:rsid w:val="0059543E"/>
    <w:rsid w:val="00595E75"/>
    <w:rsid w:val="005A1CC9"/>
    <w:rsid w:val="005A2705"/>
    <w:rsid w:val="005A2C33"/>
    <w:rsid w:val="005A485B"/>
    <w:rsid w:val="005A48C8"/>
    <w:rsid w:val="005A4C13"/>
    <w:rsid w:val="005A4C82"/>
    <w:rsid w:val="005A57BB"/>
    <w:rsid w:val="005A6F97"/>
    <w:rsid w:val="005B4A6A"/>
    <w:rsid w:val="005C29AC"/>
    <w:rsid w:val="005C40BB"/>
    <w:rsid w:val="005D0290"/>
    <w:rsid w:val="005D05A2"/>
    <w:rsid w:val="005D4027"/>
    <w:rsid w:val="005D5FA1"/>
    <w:rsid w:val="005D6A54"/>
    <w:rsid w:val="005D6EA9"/>
    <w:rsid w:val="005D7D9B"/>
    <w:rsid w:val="005E7D1B"/>
    <w:rsid w:val="005F2881"/>
    <w:rsid w:val="005F34A0"/>
    <w:rsid w:val="005F52E8"/>
    <w:rsid w:val="005F7516"/>
    <w:rsid w:val="00600244"/>
    <w:rsid w:val="00600A21"/>
    <w:rsid w:val="00604B76"/>
    <w:rsid w:val="00604B84"/>
    <w:rsid w:val="00606BB8"/>
    <w:rsid w:val="00611116"/>
    <w:rsid w:val="00627830"/>
    <w:rsid w:val="00631C4D"/>
    <w:rsid w:val="006324BA"/>
    <w:rsid w:val="00641CBB"/>
    <w:rsid w:val="00651E1A"/>
    <w:rsid w:val="0065314C"/>
    <w:rsid w:val="00654EBC"/>
    <w:rsid w:val="00657CBA"/>
    <w:rsid w:val="006628A7"/>
    <w:rsid w:val="00665757"/>
    <w:rsid w:val="0066744B"/>
    <w:rsid w:val="00670A3E"/>
    <w:rsid w:val="00673684"/>
    <w:rsid w:val="00676DF6"/>
    <w:rsid w:val="00677AF2"/>
    <w:rsid w:val="00683570"/>
    <w:rsid w:val="00686C09"/>
    <w:rsid w:val="006919B2"/>
    <w:rsid w:val="00692B88"/>
    <w:rsid w:val="00694601"/>
    <w:rsid w:val="006956F5"/>
    <w:rsid w:val="006978D2"/>
    <w:rsid w:val="006A0516"/>
    <w:rsid w:val="006A1755"/>
    <w:rsid w:val="006A3FEC"/>
    <w:rsid w:val="006A637B"/>
    <w:rsid w:val="006A722B"/>
    <w:rsid w:val="006B07DF"/>
    <w:rsid w:val="006B0C4A"/>
    <w:rsid w:val="006B2911"/>
    <w:rsid w:val="006B2B81"/>
    <w:rsid w:val="006B477E"/>
    <w:rsid w:val="006B5B3C"/>
    <w:rsid w:val="006C31D5"/>
    <w:rsid w:val="006C478A"/>
    <w:rsid w:val="006C7670"/>
    <w:rsid w:val="006D126D"/>
    <w:rsid w:val="006D237A"/>
    <w:rsid w:val="006D6006"/>
    <w:rsid w:val="006E1B43"/>
    <w:rsid w:val="006E204E"/>
    <w:rsid w:val="006E5012"/>
    <w:rsid w:val="006F2FF4"/>
    <w:rsid w:val="006F346F"/>
    <w:rsid w:val="006F4D7E"/>
    <w:rsid w:val="006F7926"/>
    <w:rsid w:val="00700E1D"/>
    <w:rsid w:val="00703037"/>
    <w:rsid w:val="00703FD0"/>
    <w:rsid w:val="0070678D"/>
    <w:rsid w:val="00707594"/>
    <w:rsid w:val="0071009B"/>
    <w:rsid w:val="00711255"/>
    <w:rsid w:val="007151E7"/>
    <w:rsid w:val="00715AA0"/>
    <w:rsid w:val="00717F66"/>
    <w:rsid w:val="007224A7"/>
    <w:rsid w:val="0072668B"/>
    <w:rsid w:val="00734D71"/>
    <w:rsid w:val="00736098"/>
    <w:rsid w:val="00742E28"/>
    <w:rsid w:val="00744440"/>
    <w:rsid w:val="00744444"/>
    <w:rsid w:val="00747A33"/>
    <w:rsid w:val="00751830"/>
    <w:rsid w:val="00753751"/>
    <w:rsid w:val="00754B9A"/>
    <w:rsid w:val="00755CD5"/>
    <w:rsid w:val="00757233"/>
    <w:rsid w:val="00763959"/>
    <w:rsid w:val="00765D35"/>
    <w:rsid w:val="00765E7E"/>
    <w:rsid w:val="00766D4B"/>
    <w:rsid w:val="00771556"/>
    <w:rsid w:val="007741CF"/>
    <w:rsid w:val="007742DB"/>
    <w:rsid w:val="007756C8"/>
    <w:rsid w:val="00777084"/>
    <w:rsid w:val="00777444"/>
    <w:rsid w:val="0078062A"/>
    <w:rsid w:val="00782012"/>
    <w:rsid w:val="00783744"/>
    <w:rsid w:val="00790D03"/>
    <w:rsid w:val="007A5F16"/>
    <w:rsid w:val="007A7610"/>
    <w:rsid w:val="007B36E7"/>
    <w:rsid w:val="007B3DFB"/>
    <w:rsid w:val="007B59CF"/>
    <w:rsid w:val="007C2965"/>
    <w:rsid w:val="007C41DE"/>
    <w:rsid w:val="007C5616"/>
    <w:rsid w:val="007C7243"/>
    <w:rsid w:val="007D2AF1"/>
    <w:rsid w:val="007E17CC"/>
    <w:rsid w:val="007E2124"/>
    <w:rsid w:val="007F09EA"/>
    <w:rsid w:val="007F397A"/>
    <w:rsid w:val="007F3B55"/>
    <w:rsid w:val="007F3D6B"/>
    <w:rsid w:val="00800DE6"/>
    <w:rsid w:val="00814942"/>
    <w:rsid w:val="008173C3"/>
    <w:rsid w:val="00817992"/>
    <w:rsid w:val="00820D0E"/>
    <w:rsid w:val="00821726"/>
    <w:rsid w:val="008262FC"/>
    <w:rsid w:val="00827E92"/>
    <w:rsid w:val="00830B7F"/>
    <w:rsid w:val="00831B37"/>
    <w:rsid w:val="00832604"/>
    <w:rsid w:val="00836F39"/>
    <w:rsid w:val="00840C1D"/>
    <w:rsid w:val="0084482A"/>
    <w:rsid w:val="008449C8"/>
    <w:rsid w:val="00845A4C"/>
    <w:rsid w:val="00854B03"/>
    <w:rsid w:val="00854B4E"/>
    <w:rsid w:val="00861F7F"/>
    <w:rsid w:val="00866E07"/>
    <w:rsid w:val="00870BD3"/>
    <w:rsid w:val="00871602"/>
    <w:rsid w:val="00872088"/>
    <w:rsid w:val="00872A4B"/>
    <w:rsid w:val="00874AAC"/>
    <w:rsid w:val="008806E1"/>
    <w:rsid w:val="00880E11"/>
    <w:rsid w:val="00882CE0"/>
    <w:rsid w:val="0088326D"/>
    <w:rsid w:val="00884FD7"/>
    <w:rsid w:val="00887712"/>
    <w:rsid w:val="00887C95"/>
    <w:rsid w:val="008932D3"/>
    <w:rsid w:val="008A15BC"/>
    <w:rsid w:val="008A3528"/>
    <w:rsid w:val="008A4359"/>
    <w:rsid w:val="008B1380"/>
    <w:rsid w:val="008B16FD"/>
    <w:rsid w:val="008B4920"/>
    <w:rsid w:val="008B5E63"/>
    <w:rsid w:val="008B7689"/>
    <w:rsid w:val="008C153A"/>
    <w:rsid w:val="008C24EC"/>
    <w:rsid w:val="008C4431"/>
    <w:rsid w:val="008D3B34"/>
    <w:rsid w:val="008D4DED"/>
    <w:rsid w:val="008D7D86"/>
    <w:rsid w:val="008E0D33"/>
    <w:rsid w:val="008E1B32"/>
    <w:rsid w:val="008E67DF"/>
    <w:rsid w:val="008E6F75"/>
    <w:rsid w:val="008F1DE3"/>
    <w:rsid w:val="008F5F60"/>
    <w:rsid w:val="008F7A39"/>
    <w:rsid w:val="00900BDB"/>
    <w:rsid w:val="00904351"/>
    <w:rsid w:val="00912ED5"/>
    <w:rsid w:val="00913664"/>
    <w:rsid w:val="0091374A"/>
    <w:rsid w:val="00920741"/>
    <w:rsid w:val="00922A7E"/>
    <w:rsid w:val="00926308"/>
    <w:rsid w:val="009410A1"/>
    <w:rsid w:val="00941AC7"/>
    <w:rsid w:val="00946ADD"/>
    <w:rsid w:val="00964681"/>
    <w:rsid w:val="009666F2"/>
    <w:rsid w:val="00966948"/>
    <w:rsid w:val="009704FC"/>
    <w:rsid w:val="009749F7"/>
    <w:rsid w:val="009810A3"/>
    <w:rsid w:val="009929E0"/>
    <w:rsid w:val="00994DAD"/>
    <w:rsid w:val="009B0549"/>
    <w:rsid w:val="009B3354"/>
    <w:rsid w:val="009B413A"/>
    <w:rsid w:val="009B56E4"/>
    <w:rsid w:val="009B5A55"/>
    <w:rsid w:val="009B5C58"/>
    <w:rsid w:val="009B5E6B"/>
    <w:rsid w:val="009C3B44"/>
    <w:rsid w:val="009C7DEA"/>
    <w:rsid w:val="009D1422"/>
    <w:rsid w:val="009D20ED"/>
    <w:rsid w:val="009D379E"/>
    <w:rsid w:val="009D5A67"/>
    <w:rsid w:val="009D76BD"/>
    <w:rsid w:val="009E13A5"/>
    <w:rsid w:val="009E1954"/>
    <w:rsid w:val="009E2999"/>
    <w:rsid w:val="009E4A14"/>
    <w:rsid w:val="009F0240"/>
    <w:rsid w:val="009F042E"/>
    <w:rsid w:val="009F2B56"/>
    <w:rsid w:val="009F5862"/>
    <w:rsid w:val="00A005E7"/>
    <w:rsid w:val="00A02F81"/>
    <w:rsid w:val="00A0595A"/>
    <w:rsid w:val="00A120FB"/>
    <w:rsid w:val="00A13CD5"/>
    <w:rsid w:val="00A16BF7"/>
    <w:rsid w:val="00A21A51"/>
    <w:rsid w:val="00A21DF5"/>
    <w:rsid w:val="00A233C0"/>
    <w:rsid w:val="00A23979"/>
    <w:rsid w:val="00A27B64"/>
    <w:rsid w:val="00A30A59"/>
    <w:rsid w:val="00A40E42"/>
    <w:rsid w:val="00A428EB"/>
    <w:rsid w:val="00A42EEE"/>
    <w:rsid w:val="00A44E97"/>
    <w:rsid w:val="00A54EDF"/>
    <w:rsid w:val="00A5529C"/>
    <w:rsid w:val="00A56864"/>
    <w:rsid w:val="00A61468"/>
    <w:rsid w:val="00A61964"/>
    <w:rsid w:val="00A63EB9"/>
    <w:rsid w:val="00A73E58"/>
    <w:rsid w:val="00A76D96"/>
    <w:rsid w:val="00A80D22"/>
    <w:rsid w:val="00A8227B"/>
    <w:rsid w:val="00A843CF"/>
    <w:rsid w:val="00A85871"/>
    <w:rsid w:val="00A86D31"/>
    <w:rsid w:val="00A9078E"/>
    <w:rsid w:val="00A91DDC"/>
    <w:rsid w:val="00A920E4"/>
    <w:rsid w:val="00A95BE4"/>
    <w:rsid w:val="00AA7993"/>
    <w:rsid w:val="00AB22AA"/>
    <w:rsid w:val="00AB559E"/>
    <w:rsid w:val="00AB5C45"/>
    <w:rsid w:val="00AC2B4D"/>
    <w:rsid w:val="00AC6B83"/>
    <w:rsid w:val="00AD18DE"/>
    <w:rsid w:val="00AD42C6"/>
    <w:rsid w:val="00AD458F"/>
    <w:rsid w:val="00AE1550"/>
    <w:rsid w:val="00AE161F"/>
    <w:rsid w:val="00AE6B86"/>
    <w:rsid w:val="00AF0199"/>
    <w:rsid w:val="00AF1588"/>
    <w:rsid w:val="00AF185D"/>
    <w:rsid w:val="00B03D15"/>
    <w:rsid w:val="00B04EB0"/>
    <w:rsid w:val="00B07808"/>
    <w:rsid w:val="00B07C66"/>
    <w:rsid w:val="00B15E8D"/>
    <w:rsid w:val="00B1661A"/>
    <w:rsid w:val="00B174B9"/>
    <w:rsid w:val="00B22EDD"/>
    <w:rsid w:val="00B24CDC"/>
    <w:rsid w:val="00B2777C"/>
    <w:rsid w:val="00B457CF"/>
    <w:rsid w:val="00B45B01"/>
    <w:rsid w:val="00B460BD"/>
    <w:rsid w:val="00B46740"/>
    <w:rsid w:val="00B50AA6"/>
    <w:rsid w:val="00B546BD"/>
    <w:rsid w:val="00B60153"/>
    <w:rsid w:val="00B60E92"/>
    <w:rsid w:val="00B64190"/>
    <w:rsid w:val="00B64E40"/>
    <w:rsid w:val="00B67198"/>
    <w:rsid w:val="00B67591"/>
    <w:rsid w:val="00B7092D"/>
    <w:rsid w:val="00B753F6"/>
    <w:rsid w:val="00B80101"/>
    <w:rsid w:val="00B863D1"/>
    <w:rsid w:val="00B92A24"/>
    <w:rsid w:val="00B94D02"/>
    <w:rsid w:val="00BA09E3"/>
    <w:rsid w:val="00BA1DD7"/>
    <w:rsid w:val="00BA2763"/>
    <w:rsid w:val="00BA7717"/>
    <w:rsid w:val="00BA78C4"/>
    <w:rsid w:val="00BB1023"/>
    <w:rsid w:val="00BC1EBE"/>
    <w:rsid w:val="00BC236F"/>
    <w:rsid w:val="00BC3755"/>
    <w:rsid w:val="00BC739C"/>
    <w:rsid w:val="00BC759C"/>
    <w:rsid w:val="00BC76F4"/>
    <w:rsid w:val="00BD09AB"/>
    <w:rsid w:val="00BD2A96"/>
    <w:rsid w:val="00BD5BEB"/>
    <w:rsid w:val="00BE37E9"/>
    <w:rsid w:val="00BE501D"/>
    <w:rsid w:val="00BE5A99"/>
    <w:rsid w:val="00BE6826"/>
    <w:rsid w:val="00BF71B1"/>
    <w:rsid w:val="00C01023"/>
    <w:rsid w:val="00C0757D"/>
    <w:rsid w:val="00C110F6"/>
    <w:rsid w:val="00C112E7"/>
    <w:rsid w:val="00C15CDD"/>
    <w:rsid w:val="00C16360"/>
    <w:rsid w:val="00C16B27"/>
    <w:rsid w:val="00C20A53"/>
    <w:rsid w:val="00C20C4F"/>
    <w:rsid w:val="00C22B1F"/>
    <w:rsid w:val="00C22CD9"/>
    <w:rsid w:val="00C307DF"/>
    <w:rsid w:val="00C40F85"/>
    <w:rsid w:val="00C44C01"/>
    <w:rsid w:val="00C5131A"/>
    <w:rsid w:val="00C525AD"/>
    <w:rsid w:val="00C53930"/>
    <w:rsid w:val="00C60106"/>
    <w:rsid w:val="00C606A6"/>
    <w:rsid w:val="00C61018"/>
    <w:rsid w:val="00C642F6"/>
    <w:rsid w:val="00C64772"/>
    <w:rsid w:val="00C67337"/>
    <w:rsid w:val="00C725F8"/>
    <w:rsid w:val="00C75B1E"/>
    <w:rsid w:val="00C85735"/>
    <w:rsid w:val="00C8696B"/>
    <w:rsid w:val="00C91743"/>
    <w:rsid w:val="00C922EF"/>
    <w:rsid w:val="00C9358D"/>
    <w:rsid w:val="00C97260"/>
    <w:rsid w:val="00CA0A2A"/>
    <w:rsid w:val="00CA11B5"/>
    <w:rsid w:val="00CA1217"/>
    <w:rsid w:val="00CA20A1"/>
    <w:rsid w:val="00CA6D19"/>
    <w:rsid w:val="00CA7863"/>
    <w:rsid w:val="00CA78FC"/>
    <w:rsid w:val="00CB065A"/>
    <w:rsid w:val="00CB4356"/>
    <w:rsid w:val="00CB7358"/>
    <w:rsid w:val="00CC7BED"/>
    <w:rsid w:val="00CD654A"/>
    <w:rsid w:val="00CE08BF"/>
    <w:rsid w:val="00CE1145"/>
    <w:rsid w:val="00CE23F7"/>
    <w:rsid w:val="00CE3307"/>
    <w:rsid w:val="00CE3A52"/>
    <w:rsid w:val="00CF30FF"/>
    <w:rsid w:val="00CF6F9E"/>
    <w:rsid w:val="00D01080"/>
    <w:rsid w:val="00D059C0"/>
    <w:rsid w:val="00D12297"/>
    <w:rsid w:val="00D12930"/>
    <w:rsid w:val="00D15EB6"/>
    <w:rsid w:val="00D171E3"/>
    <w:rsid w:val="00D20B28"/>
    <w:rsid w:val="00D217C6"/>
    <w:rsid w:val="00D264DB"/>
    <w:rsid w:val="00D33DC4"/>
    <w:rsid w:val="00D34FD3"/>
    <w:rsid w:val="00D3581F"/>
    <w:rsid w:val="00D36D96"/>
    <w:rsid w:val="00D37785"/>
    <w:rsid w:val="00D426D7"/>
    <w:rsid w:val="00D43887"/>
    <w:rsid w:val="00D44BD9"/>
    <w:rsid w:val="00D45396"/>
    <w:rsid w:val="00D45D30"/>
    <w:rsid w:val="00D45F9D"/>
    <w:rsid w:val="00D47D6A"/>
    <w:rsid w:val="00D501EE"/>
    <w:rsid w:val="00D50AD3"/>
    <w:rsid w:val="00D54AD0"/>
    <w:rsid w:val="00D60EAC"/>
    <w:rsid w:val="00D64B51"/>
    <w:rsid w:val="00D7017F"/>
    <w:rsid w:val="00D72D68"/>
    <w:rsid w:val="00D73395"/>
    <w:rsid w:val="00D768F4"/>
    <w:rsid w:val="00D77DF2"/>
    <w:rsid w:val="00D832DF"/>
    <w:rsid w:val="00D8336E"/>
    <w:rsid w:val="00D84307"/>
    <w:rsid w:val="00D855DD"/>
    <w:rsid w:val="00D85FD6"/>
    <w:rsid w:val="00D92BF4"/>
    <w:rsid w:val="00D92CBC"/>
    <w:rsid w:val="00D92EC7"/>
    <w:rsid w:val="00D94F9B"/>
    <w:rsid w:val="00DA4DF3"/>
    <w:rsid w:val="00DA6AB1"/>
    <w:rsid w:val="00DA7B90"/>
    <w:rsid w:val="00DA7EA7"/>
    <w:rsid w:val="00DB0095"/>
    <w:rsid w:val="00DB2719"/>
    <w:rsid w:val="00DC0868"/>
    <w:rsid w:val="00DC324D"/>
    <w:rsid w:val="00DC40DD"/>
    <w:rsid w:val="00DD21DC"/>
    <w:rsid w:val="00DD4E8E"/>
    <w:rsid w:val="00DD5361"/>
    <w:rsid w:val="00DD6CC9"/>
    <w:rsid w:val="00DF1D17"/>
    <w:rsid w:val="00DF3D97"/>
    <w:rsid w:val="00DF4AE1"/>
    <w:rsid w:val="00E02C47"/>
    <w:rsid w:val="00E046C0"/>
    <w:rsid w:val="00E075E7"/>
    <w:rsid w:val="00E115BB"/>
    <w:rsid w:val="00E16F5B"/>
    <w:rsid w:val="00E22F1C"/>
    <w:rsid w:val="00E25E0A"/>
    <w:rsid w:val="00E26380"/>
    <w:rsid w:val="00E34747"/>
    <w:rsid w:val="00E4119D"/>
    <w:rsid w:val="00E42C09"/>
    <w:rsid w:val="00E43199"/>
    <w:rsid w:val="00E43E47"/>
    <w:rsid w:val="00E44FA2"/>
    <w:rsid w:val="00E46287"/>
    <w:rsid w:val="00E473A5"/>
    <w:rsid w:val="00E6009E"/>
    <w:rsid w:val="00E60788"/>
    <w:rsid w:val="00E65204"/>
    <w:rsid w:val="00E66F22"/>
    <w:rsid w:val="00E72371"/>
    <w:rsid w:val="00E73CD6"/>
    <w:rsid w:val="00E84036"/>
    <w:rsid w:val="00E90004"/>
    <w:rsid w:val="00EA12F8"/>
    <w:rsid w:val="00EA2F38"/>
    <w:rsid w:val="00EA4122"/>
    <w:rsid w:val="00EA5882"/>
    <w:rsid w:val="00EA7552"/>
    <w:rsid w:val="00EB2211"/>
    <w:rsid w:val="00EB7443"/>
    <w:rsid w:val="00EC51A9"/>
    <w:rsid w:val="00EC6362"/>
    <w:rsid w:val="00ED44F5"/>
    <w:rsid w:val="00ED4C33"/>
    <w:rsid w:val="00ED553B"/>
    <w:rsid w:val="00ED75B1"/>
    <w:rsid w:val="00ED7CBA"/>
    <w:rsid w:val="00EE6E75"/>
    <w:rsid w:val="00EE7E67"/>
    <w:rsid w:val="00EF3D61"/>
    <w:rsid w:val="00F00D2A"/>
    <w:rsid w:val="00F0173D"/>
    <w:rsid w:val="00F07334"/>
    <w:rsid w:val="00F109AD"/>
    <w:rsid w:val="00F10B9C"/>
    <w:rsid w:val="00F10C9F"/>
    <w:rsid w:val="00F204F9"/>
    <w:rsid w:val="00F222ED"/>
    <w:rsid w:val="00F2263E"/>
    <w:rsid w:val="00F22762"/>
    <w:rsid w:val="00F23385"/>
    <w:rsid w:val="00F35D4C"/>
    <w:rsid w:val="00F36A98"/>
    <w:rsid w:val="00F40EAF"/>
    <w:rsid w:val="00F65A17"/>
    <w:rsid w:val="00F72AE7"/>
    <w:rsid w:val="00F72D6F"/>
    <w:rsid w:val="00F83A59"/>
    <w:rsid w:val="00F8495B"/>
    <w:rsid w:val="00F91542"/>
    <w:rsid w:val="00F92C52"/>
    <w:rsid w:val="00F941B0"/>
    <w:rsid w:val="00F95A0B"/>
    <w:rsid w:val="00FA2EE4"/>
    <w:rsid w:val="00FA67D2"/>
    <w:rsid w:val="00FA7A04"/>
    <w:rsid w:val="00FB0B8E"/>
    <w:rsid w:val="00FB1470"/>
    <w:rsid w:val="00FB15A9"/>
    <w:rsid w:val="00FB295A"/>
    <w:rsid w:val="00FB5D43"/>
    <w:rsid w:val="00FB63B0"/>
    <w:rsid w:val="00FC19E8"/>
    <w:rsid w:val="00FC23BA"/>
    <w:rsid w:val="00FC3520"/>
    <w:rsid w:val="00FC52A8"/>
    <w:rsid w:val="00FC57B4"/>
    <w:rsid w:val="00FD0610"/>
    <w:rsid w:val="00FD428B"/>
    <w:rsid w:val="00FD6D77"/>
    <w:rsid w:val="00FE1D3C"/>
    <w:rsid w:val="00FE5F57"/>
    <w:rsid w:val="00FE7D51"/>
    <w:rsid w:val="00FF0551"/>
    <w:rsid w:val="00FF0F88"/>
    <w:rsid w:val="00FF571D"/>
    <w:rsid w:val="00FF7A0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BDD569"/>
  <w15:docId w15:val="{95800714-7D55-4C4D-8A43-F7F583CF8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6B07DF"/>
  </w:style>
  <w:style w:type="paragraph" w:styleId="Titolo1">
    <w:name w:val="heading 1"/>
    <w:basedOn w:val="Normale"/>
    <w:next w:val="Normale"/>
    <w:link w:val="Titolo1Carattere"/>
    <w:autoRedefine/>
    <w:qFormat/>
    <w:rsid w:val="00F8495B"/>
    <w:pPr>
      <w:keepNext/>
      <w:spacing w:after="240"/>
      <w:jc w:val="center"/>
      <w:outlineLvl w:val="0"/>
    </w:pPr>
    <w:rPr>
      <w:rFonts w:ascii="Arial" w:hAnsi="Arial"/>
      <w:b/>
      <w:sz w:val="40"/>
    </w:rPr>
  </w:style>
  <w:style w:type="paragraph" w:styleId="Titolo2">
    <w:name w:val="heading 2"/>
    <w:basedOn w:val="Normale"/>
    <w:next w:val="Normale"/>
    <w:link w:val="Titolo2Carattere"/>
    <w:autoRedefine/>
    <w:qFormat/>
    <w:rsid w:val="001F5B18"/>
    <w:pPr>
      <w:keepNext/>
      <w:spacing w:after="120"/>
      <w:jc w:val="both"/>
      <w:outlineLvl w:val="1"/>
    </w:pPr>
    <w:rPr>
      <w:rFonts w:ascii="Arial" w:hAnsi="Arial"/>
      <w:b/>
      <w:sz w:val="40"/>
    </w:rPr>
  </w:style>
  <w:style w:type="paragraph" w:styleId="Titolo3">
    <w:name w:val="heading 3"/>
    <w:basedOn w:val="Normale"/>
    <w:next w:val="Normale"/>
    <w:link w:val="Titolo3Carattere"/>
    <w:autoRedefine/>
    <w:qFormat/>
    <w:rsid w:val="00535D98"/>
    <w:pPr>
      <w:keepNext/>
      <w:spacing w:after="120"/>
      <w:jc w:val="both"/>
      <w:outlineLvl w:val="2"/>
    </w:pPr>
    <w:rPr>
      <w:rFonts w:ascii="Arial" w:hAnsi="Arial"/>
      <w:b/>
      <w:sz w:val="28"/>
    </w:rPr>
  </w:style>
  <w:style w:type="paragraph" w:styleId="Titolo4">
    <w:name w:val="heading 4"/>
    <w:basedOn w:val="Normale"/>
    <w:next w:val="Normale"/>
    <w:link w:val="Titolo4Carattere"/>
    <w:qFormat/>
    <w:pPr>
      <w:keepNext/>
      <w:jc w:val="center"/>
      <w:outlineLvl w:val="3"/>
    </w:pPr>
    <w:rPr>
      <w:b/>
      <w:sz w:val="24"/>
    </w:rPr>
  </w:style>
  <w:style w:type="paragraph" w:styleId="Titolo5">
    <w:name w:val="heading 5"/>
    <w:basedOn w:val="Normale"/>
    <w:next w:val="Normale"/>
    <w:link w:val="Titolo5Carattere"/>
    <w:autoRedefine/>
    <w:qFormat/>
    <w:pPr>
      <w:keepNext/>
      <w:spacing w:after="120"/>
      <w:jc w:val="both"/>
      <w:outlineLvl w:val="4"/>
    </w:pPr>
    <w:rPr>
      <w:rFonts w:ascii="Arial" w:hAnsi="Arial"/>
      <w:b/>
      <w:sz w:val="24"/>
    </w:rPr>
  </w:style>
  <w:style w:type="paragraph" w:styleId="Titolo6">
    <w:name w:val="heading 6"/>
    <w:basedOn w:val="Normale"/>
    <w:next w:val="Normale"/>
    <w:link w:val="Titolo6Carattere"/>
    <w:qFormat/>
    <w:pPr>
      <w:keepNext/>
      <w:spacing w:after="120"/>
      <w:jc w:val="both"/>
      <w:outlineLvl w:val="5"/>
    </w:pPr>
    <w:rPr>
      <w:rFonts w:ascii="Arial" w:hAnsi="Arial"/>
      <w:b/>
      <w:sz w:val="24"/>
    </w:rPr>
  </w:style>
  <w:style w:type="paragraph" w:styleId="Titolo7">
    <w:name w:val="heading 7"/>
    <w:basedOn w:val="Normale"/>
    <w:next w:val="Normale"/>
    <w:link w:val="Titolo7Carattere"/>
    <w:qFormat/>
    <w:pPr>
      <w:keepNext/>
      <w:outlineLvl w:val="6"/>
    </w:pPr>
    <w:rPr>
      <w:rFonts w:ascii="Arial" w:hAnsi="Arial"/>
      <w:sz w:val="24"/>
    </w:rPr>
  </w:style>
  <w:style w:type="paragraph" w:styleId="Titolo8">
    <w:name w:val="heading 8"/>
    <w:basedOn w:val="Normale"/>
    <w:next w:val="Normale"/>
    <w:link w:val="Titolo8Carattere"/>
    <w:qFormat/>
    <w:pPr>
      <w:keepNext/>
      <w:outlineLvl w:val="7"/>
    </w:pPr>
    <w:rPr>
      <w:rFonts w:ascii="Arial" w:hAnsi="Arial"/>
      <w:b/>
      <w:sz w:val="40"/>
    </w:rPr>
  </w:style>
  <w:style w:type="paragraph" w:styleId="Titolo9">
    <w:name w:val="heading 9"/>
    <w:basedOn w:val="Normale"/>
    <w:next w:val="Normale"/>
    <w:link w:val="Titolo9Carattere"/>
    <w:qFormat/>
    <w:pPr>
      <w:keepNext/>
      <w:jc w:val="right"/>
      <w:outlineLvl w:val="8"/>
    </w:pPr>
    <w:rPr>
      <w:rFonts w:ascii="Arial" w:hAnsi="Arial"/>
      <w:b/>
      <w:sz w:val="28"/>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2">
    <w:name w:val="Body Text 2"/>
    <w:basedOn w:val="Normale"/>
    <w:link w:val="Corpodeltesto2Carattere"/>
    <w:pPr>
      <w:spacing w:after="120"/>
      <w:jc w:val="both"/>
    </w:pPr>
    <w:rPr>
      <w:rFonts w:ascii="Arial" w:hAnsi="Arial"/>
      <w:sz w:val="24"/>
    </w:rPr>
  </w:style>
  <w:style w:type="paragraph" w:styleId="Corpotesto">
    <w:name w:val="Body Text"/>
    <w:basedOn w:val="Normale"/>
    <w:link w:val="CorpotestoCarattere"/>
    <w:autoRedefine/>
    <w:pPr>
      <w:spacing w:after="120"/>
      <w:jc w:val="both"/>
    </w:pPr>
    <w:rPr>
      <w:rFonts w:ascii="Arial" w:hAnsi="Arial"/>
      <w:b/>
      <w:sz w:val="24"/>
    </w:rPr>
  </w:style>
  <w:style w:type="paragraph" w:styleId="Corpodeltesto3">
    <w:name w:val="Body Text 3"/>
    <w:basedOn w:val="Normale"/>
    <w:link w:val="Corpodeltesto3Carattere"/>
    <w:pPr>
      <w:spacing w:after="120"/>
      <w:jc w:val="both"/>
    </w:pPr>
    <w:rPr>
      <w:rFonts w:ascii="Arial" w:hAnsi="Arial"/>
      <w:i/>
      <w:sz w:val="24"/>
    </w:rPr>
  </w:style>
  <w:style w:type="paragraph" w:styleId="Sommario1">
    <w:name w:val="toc 1"/>
    <w:basedOn w:val="Normale"/>
    <w:next w:val="Normale"/>
    <w:autoRedefine/>
    <w:uiPriority w:val="39"/>
    <w:pPr>
      <w:spacing w:before="120" w:after="120"/>
    </w:pPr>
    <w:rPr>
      <w:b/>
      <w:caps/>
    </w:rPr>
  </w:style>
  <w:style w:type="paragraph" w:styleId="Sommario2">
    <w:name w:val="toc 2"/>
    <w:basedOn w:val="Normale"/>
    <w:next w:val="Normale"/>
    <w:autoRedefine/>
    <w:uiPriority w:val="39"/>
    <w:pPr>
      <w:ind w:left="200"/>
    </w:pPr>
    <w:rPr>
      <w:smallCaps/>
    </w:rPr>
  </w:style>
  <w:style w:type="paragraph" w:styleId="Sommario3">
    <w:name w:val="toc 3"/>
    <w:basedOn w:val="Normale"/>
    <w:next w:val="Normale"/>
    <w:autoRedefine/>
    <w:uiPriority w:val="39"/>
    <w:pPr>
      <w:ind w:left="400"/>
    </w:pPr>
    <w:rPr>
      <w:i/>
    </w:rPr>
  </w:style>
  <w:style w:type="paragraph" w:styleId="Sommario4">
    <w:name w:val="toc 4"/>
    <w:basedOn w:val="Normale"/>
    <w:next w:val="Normale"/>
    <w:autoRedefine/>
    <w:uiPriority w:val="39"/>
    <w:pPr>
      <w:ind w:left="600"/>
    </w:pPr>
    <w:rPr>
      <w:sz w:val="18"/>
    </w:rPr>
  </w:style>
  <w:style w:type="paragraph" w:styleId="Sommario5">
    <w:name w:val="toc 5"/>
    <w:basedOn w:val="Normale"/>
    <w:next w:val="Normale"/>
    <w:autoRedefine/>
    <w:uiPriority w:val="39"/>
    <w:pPr>
      <w:ind w:left="800"/>
    </w:pPr>
    <w:rPr>
      <w:sz w:val="18"/>
    </w:rPr>
  </w:style>
  <w:style w:type="paragraph" w:styleId="Sommario6">
    <w:name w:val="toc 6"/>
    <w:basedOn w:val="Normale"/>
    <w:next w:val="Normale"/>
    <w:autoRedefine/>
    <w:uiPriority w:val="39"/>
    <w:pPr>
      <w:ind w:left="1000"/>
    </w:pPr>
    <w:rPr>
      <w:sz w:val="18"/>
    </w:rPr>
  </w:style>
  <w:style w:type="paragraph" w:styleId="Sommario7">
    <w:name w:val="toc 7"/>
    <w:basedOn w:val="Normale"/>
    <w:next w:val="Normale"/>
    <w:autoRedefine/>
    <w:uiPriority w:val="39"/>
    <w:pPr>
      <w:ind w:left="1200"/>
    </w:pPr>
    <w:rPr>
      <w:sz w:val="18"/>
    </w:rPr>
  </w:style>
  <w:style w:type="paragraph" w:styleId="Sommario8">
    <w:name w:val="toc 8"/>
    <w:basedOn w:val="Normale"/>
    <w:next w:val="Normale"/>
    <w:autoRedefine/>
    <w:uiPriority w:val="39"/>
    <w:pPr>
      <w:ind w:left="1400"/>
    </w:pPr>
    <w:rPr>
      <w:sz w:val="18"/>
    </w:rPr>
  </w:style>
  <w:style w:type="paragraph" w:styleId="Sommario9">
    <w:name w:val="toc 9"/>
    <w:basedOn w:val="Normale"/>
    <w:next w:val="Normale"/>
    <w:autoRedefine/>
    <w:uiPriority w:val="39"/>
    <w:pPr>
      <w:ind w:left="1600"/>
    </w:pPr>
    <w:rPr>
      <w:sz w:val="18"/>
    </w:rPr>
  </w:style>
  <w:style w:type="paragraph" w:styleId="Pidipagina">
    <w:name w:val="footer"/>
    <w:basedOn w:val="Normale"/>
    <w:link w:val="PidipaginaCarattere"/>
    <w:uiPriority w:val="99"/>
    <w:pPr>
      <w:tabs>
        <w:tab w:val="center" w:pos="4819"/>
        <w:tab w:val="right" w:pos="9638"/>
      </w:tabs>
    </w:pPr>
  </w:style>
  <w:style w:type="character" w:styleId="Numeropagina">
    <w:name w:val="page number"/>
    <w:basedOn w:val="Carpredefinitoparagrafo"/>
  </w:style>
  <w:style w:type="character" w:customStyle="1" w:styleId="PidipaginaCarattere">
    <w:name w:val="Piè di pagina Carattere"/>
    <w:link w:val="Pidipagina"/>
    <w:uiPriority w:val="99"/>
    <w:rsid w:val="002B5633"/>
  </w:style>
  <w:style w:type="character" w:customStyle="1" w:styleId="Titolo3Carattere">
    <w:name w:val="Titolo 3 Carattere"/>
    <w:link w:val="Titolo3"/>
    <w:rsid w:val="00535D98"/>
    <w:rPr>
      <w:rFonts w:ascii="Arial" w:hAnsi="Arial"/>
      <w:b/>
      <w:sz w:val="28"/>
    </w:rPr>
  </w:style>
  <w:style w:type="character" w:styleId="Collegamentoipertestuale">
    <w:name w:val="Hyperlink"/>
    <w:basedOn w:val="Carpredefinitoparagrafo"/>
    <w:uiPriority w:val="99"/>
    <w:unhideWhenUsed/>
    <w:rsid w:val="004F495A"/>
    <w:rPr>
      <w:color w:val="0000FF" w:themeColor="hyperlink"/>
      <w:u w:val="single"/>
    </w:rPr>
  </w:style>
  <w:style w:type="character" w:styleId="Menzionenonrisolta">
    <w:name w:val="Unresolved Mention"/>
    <w:basedOn w:val="Carpredefinitoparagrafo"/>
    <w:uiPriority w:val="99"/>
    <w:semiHidden/>
    <w:unhideWhenUsed/>
    <w:rsid w:val="00836F39"/>
    <w:rPr>
      <w:color w:val="605E5C"/>
      <w:shd w:val="clear" w:color="auto" w:fill="E1DFDD"/>
    </w:rPr>
  </w:style>
  <w:style w:type="character" w:customStyle="1" w:styleId="Titolo1Carattere">
    <w:name w:val="Titolo 1 Carattere"/>
    <w:basedOn w:val="Carpredefinitoparagrafo"/>
    <w:link w:val="Titolo1"/>
    <w:rsid w:val="00F8495B"/>
    <w:rPr>
      <w:rFonts w:ascii="Arial" w:hAnsi="Arial"/>
      <w:b/>
      <w:sz w:val="40"/>
    </w:rPr>
  </w:style>
  <w:style w:type="character" w:customStyle="1" w:styleId="Titolo2Carattere">
    <w:name w:val="Titolo 2 Carattere"/>
    <w:basedOn w:val="Carpredefinitoparagrafo"/>
    <w:link w:val="Titolo2"/>
    <w:rsid w:val="004F2025"/>
    <w:rPr>
      <w:rFonts w:ascii="Arial" w:hAnsi="Arial"/>
      <w:b/>
      <w:sz w:val="40"/>
    </w:rPr>
  </w:style>
  <w:style w:type="character" w:customStyle="1" w:styleId="Titolo4Carattere">
    <w:name w:val="Titolo 4 Carattere"/>
    <w:basedOn w:val="Carpredefinitoparagrafo"/>
    <w:link w:val="Titolo4"/>
    <w:rsid w:val="004F2025"/>
    <w:rPr>
      <w:b/>
      <w:sz w:val="24"/>
    </w:rPr>
  </w:style>
  <w:style w:type="character" w:customStyle="1" w:styleId="Titolo5Carattere">
    <w:name w:val="Titolo 5 Carattere"/>
    <w:basedOn w:val="Carpredefinitoparagrafo"/>
    <w:link w:val="Titolo5"/>
    <w:rsid w:val="004F2025"/>
    <w:rPr>
      <w:rFonts w:ascii="Arial" w:hAnsi="Arial"/>
      <w:b/>
      <w:sz w:val="24"/>
    </w:rPr>
  </w:style>
  <w:style w:type="character" w:customStyle="1" w:styleId="Titolo6Carattere">
    <w:name w:val="Titolo 6 Carattere"/>
    <w:basedOn w:val="Carpredefinitoparagrafo"/>
    <w:link w:val="Titolo6"/>
    <w:rsid w:val="004F2025"/>
    <w:rPr>
      <w:rFonts w:ascii="Arial" w:hAnsi="Arial"/>
      <w:b/>
      <w:sz w:val="24"/>
    </w:rPr>
  </w:style>
  <w:style w:type="character" w:customStyle="1" w:styleId="Titolo7Carattere">
    <w:name w:val="Titolo 7 Carattere"/>
    <w:basedOn w:val="Carpredefinitoparagrafo"/>
    <w:link w:val="Titolo7"/>
    <w:rsid w:val="004F2025"/>
    <w:rPr>
      <w:rFonts w:ascii="Arial" w:hAnsi="Arial"/>
      <w:sz w:val="24"/>
    </w:rPr>
  </w:style>
  <w:style w:type="character" w:customStyle="1" w:styleId="Titolo8Carattere">
    <w:name w:val="Titolo 8 Carattere"/>
    <w:basedOn w:val="Carpredefinitoparagrafo"/>
    <w:link w:val="Titolo8"/>
    <w:rsid w:val="004F2025"/>
    <w:rPr>
      <w:rFonts w:ascii="Arial" w:hAnsi="Arial"/>
      <w:b/>
      <w:sz w:val="40"/>
    </w:rPr>
  </w:style>
  <w:style w:type="character" w:customStyle="1" w:styleId="Titolo9Carattere">
    <w:name w:val="Titolo 9 Carattere"/>
    <w:basedOn w:val="Carpredefinitoparagrafo"/>
    <w:link w:val="Titolo9"/>
    <w:rsid w:val="004F2025"/>
    <w:rPr>
      <w:rFonts w:ascii="Arial" w:hAnsi="Arial"/>
      <w:b/>
      <w:sz w:val="28"/>
      <w:u w:val="single"/>
    </w:rPr>
  </w:style>
  <w:style w:type="character" w:customStyle="1" w:styleId="Corpodeltesto2Carattere">
    <w:name w:val="Corpo del testo 2 Carattere"/>
    <w:basedOn w:val="Carpredefinitoparagrafo"/>
    <w:link w:val="Corpodeltesto2"/>
    <w:rsid w:val="004F2025"/>
    <w:rPr>
      <w:rFonts w:ascii="Arial" w:hAnsi="Arial"/>
      <w:sz w:val="24"/>
    </w:rPr>
  </w:style>
  <w:style w:type="character" w:customStyle="1" w:styleId="CorpotestoCarattere">
    <w:name w:val="Corpo testo Carattere"/>
    <w:basedOn w:val="Carpredefinitoparagrafo"/>
    <w:link w:val="Corpotesto"/>
    <w:rsid w:val="004F2025"/>
    <w:rPr>
      <w:rFonts w:ascii="Arial" w:hAnsi="Arial"/>
      <w:b/>
      <w:sz w:val="24"/>
    </w:rPr>
  </w:style>
  <w:style w:type="character" w:customStyle="1" w:styleId="Corpodeltesto3Carattere">
    <w:name w:val="Corpo del testo 3 Carattere"/>
    <w:basedOn w:val="Carpredefinitoparagrafo"/>
    <w:link w:val="Corpodeltesto3"/>
    <w:rsid w:val="004F2025"/>
    <w:rPr>
      <w:rFonts w:ascii="Arial" w:hAnsi="Arial"/>
      <w:i/>
      <w:sz w:val="24"/>
    </w:rPr>
  </w:style>
  <w:style w:type="paragraph" w:styleId="Testonotaapidipagina">
    <w:name w:val="footnote text"/>
    <w:basedOn w:val="Normale"/>
    <w:link w:val="TestonotaapidipaginaCarattere"/>
    <w:unhideWhenUsed/>
    <w:rsid w:val="004F2025"/>
  </w:style>
  <w:style w:type="character" w:customStyle="1" w:styleId="TestonotaapidipaginaCarattere">
    <w:name w:val="Testo nota a piè di pagina Carattere"/>
    <w:basedOn w:val="Carpredefinitoparagrafo"/>
    <w:link w:val="Testonotaapidipagina"/>
    <w:rsid w:val="004F2025"/>
  </w:style>
  <w:style w:type="character" w:styleId="Rimandonotaapidipagina">
    <w:name w:val="footnote reference"/>
    <w:basedOn w:val="Carpredefinitoparagrafo"/>
    <w:unhideWhenUsed/>
    <w:rsid w:val="004F2025"/>
    <w:rPr>
      <w:vertAlign w:val="superscript"/>
    </w:rPr>
  </w:style>
  <w:style w:type="numbering" w:customStyle="1" w:styleId="Nessunelenco1">
    <w:name w:val="Nessun elenco1"/>
    <w:next w:val="Nessunelenco"/>
    <w:uiPriority w:val="99"/>
    <w:semiHidden/>
    <w:unhideWhenUsed/>
    <w:rsid w:val="00BC739C"/>
  </w:style>
  <w:style w:type="numbering" w:customStyle="1" w:styleId="Nessunelenco11">
    <w:name w:val="Nessun elenco11"/>
    <w:next w:val="Nessunelenco"/>
    <w:uiPriority w:val="99"/>
    <w:semiHidden/>
    <w:unhideWhenUsed/>
    <w:rsid w:val="00BC739C"/>
  </w:style>
  <w:style w:type="paragraph" w:styleId="Intestazione">
    <w:name w:val="header"/>
    <w:basedOn w:val="Normale"/>
    <w:link w:val="IntestazioneCarattere"/>
    <w:rsid w:val="00BC739C"/>
    <w:pPr>
      <w:tabs>
        <w:tab w:val="center" w:pos="4819"/>
        <w:tab w:val="right" w:pos="9638"/>
      </w:tabs>
    </w:pPr>
    <w:rPr>
      <w:b/>
    </w:rPr>
  </w:style>
  <w:style w:type="character" w:customStyle="1" w:styleId="IntestazioneCarattere">
    <w:name w:val="Intestazione Carattere"/>
    <w:basedOn w:val="Carpredefinitoparagrafo"/>
    <w:link w:val="Intestazione"/>
    <w:rsid w:val="00BC739C"/>
    <w:rPr>
      <w:b/>
    </w:rPr>
  </w:style>
  <w:style w:type="paragraph" w:styleId="Rientrocorpodeltesto3">
    <w:name w:val="Body Text Indent 3"/>
    <w:basedOn w:val="Normale"/>
    <w:link w:val="Rientrocorpodeltesto3Carattere"/>
    <w:rsid w:val="00BC739C"/>
    <w:pPr>
      <w:spacing w:after="120"/>
      <w:ind w:left="283"/>
    </w:pPr>
    <w:rPr>
      <w:b/>
      <w:sz w:val="16"/>
      <w:szCs w:val="16"/>
    </w:rPr>
  </w:style>
  <w:style w:type="character" w:customStyle="1" w:styleId="Rientrocorpodeltesto3Carattere">
    <w:name w:val="Rientro corpo del testo 3 Carattere"/>
    <w:basedOn w:val="Carpredefinitoparagrafo"/>
    <w:link w:val="Rientrocorpodeltesto3"/>
    <w:rsid w:val="00BC739C"/>
    <w:rPr>
      <w:b/>
      <w:sz w:val="16"/>
      <w:szCs w:val="16"/>
    </w:rPr>
  </w:style>
  <w:style w:type="paragraph" w:styleId="Testonormale">
    <w:name w:val="Plain Text"/>
    <w:basedOn w:val="Normale"/>
    <w:link w:val="TestonormaleCarattere"/>
    <w:rsid w:val="00BC739C"/>
    <w:rPr>
      <w:rFonts w:ascii="Courier New" w:hAnsi="Courier New" w:cs="Courier New"/>
      <w:b/>
    </w:rPr>
  </w:style>
  <w:style w:type="character" w:customStyle="1" w:styleId="TestonormaleCarattere">
    <w:name w:val="Testo normale Carattere"/>
    <w:basedOn w:val="Carpredefinitoparagrafo"/>
    <w:link w:val="Testonormale"/>
    <w:rsid w:val="00BC739C"/>
    <w:rPr>
      <w:rFonts w:ascii="Courier New" w:hAnsi="Courier New" w:cs="Courier New"/>
      <w:b/>
    </w:rPr>
  </w:style>
  <w:style w:type="paragraph" w:styleId="Rientrocorpodeltesto">
    <w:name w:val="Body Text Indent"/>
    <w:basedOn w:val="Normale"/>
    <w:link w:val="RientrocorpodeltestoCarattere"/>
    <w:rsid w:val="00BC739C"/>
    <w:pPr>
      <w:spacing w:after="120"/>
      <w:ind w:left="283"/>
    </w:pPr>
    <w:rPr>
      <w:b/>
    </w:rPr>
  </w:style>
  <w:style w:type="character" w:customStyle="1" w:styleId="RientrocorpodeltestoCarattere">
    <w:name w:val="Rientro corpo del testo Carattere"/>
    <w:basedOn w:val="Carpredefinitoparagrafo"/>
    <w:link w:val="Rientrocorpodeltesto"/>
    <w:rsid w:val="00BC739C"/>
    <w:rPr>
      <w:b/>
    </w:rPr>
  </w:style>
  <w:style w:type="paragraph" w:styleId="Mappadocumento">
    <w:name w:val="Document Map"/>
    <w:basedOn w:val="Normale"/>
    <w:link w:val="MappadocumentoCarattere"/>
    <w:rsid w:val="00BC739C"/>
    <w:pPr>
      <w:shd w:val="clear" w:color="auto" w:fill="000080"/>
    </w:pPr>
    <w:rPr>
      <w:rFonts w:ascii="Tahoma" w:hAnsi="Tahoma" w:cs="Tahoma"/>
      <w:b/>
    </w:rPr>
  </w:style>
  <w:style w:type="character" w:customStyle="1" w:styleId="MappadocumentoCarattere">
    <w:name w:val="Mappa documento Carattere"/>
    <w:basedOn w:val="Carpredefinitoparagrafo"/>
    <w:link w:val="Mappadocumento"/>
    <w:rsid w:val="00BC739C"/>
    <w:rPr>
      <w:rFonts w:ascii="Tahoma" w:hAnsi="Tahoma" w:cs="Tahoma"/>
      <w:b/>
      <w:shd w:val="clear" w:color="auto" w:fill="000080"/>
    </w:rPr>
  </w:style>
  <w:style w:type="paragraph" w:styleId="Titolo">
    <w:name w:val="Title"/>
    <w:basedOn w:val="Normale"/>
    <w:link w:val="TitoloCarattere"/>
    <w:qFormat/>
    <w:rsid w:val="00BC739C"/>
    <w:pPr>
      <w:jc w:val="center"/>
    </w:pPr>
    <w:rPr>
      <w:sz w:val="52"/>
    </w:rPr>
  </w:style>
  <w:style w:type="character" w:customStyle="1" w:styleId="TitoloCarattere">
    <w:name w:val="Titolo Carattere"/>
    <w:basedOn w:val="Carpredefinitoparagrafo"/>
    <w:link w:val="Titolo"/>
    <w:rsid w:val="00BC739C"/>
    <w:rPr>
      <w:sz w:val="52"/>
    </w:rPr>
  </w:style>
  <w:style w:type="character" w:customStyle="1" w:styleId="CorpodeltestoCarattere">
    <w:name w:val="Corpo del testo Carattere"/>
    <w:rsid w:val="00BC739C"/>
    <w:rPr>
      <w:rFonts w:ascii="Arial" w:hAnsi="Arial"/>
      <w:noProof w:val="0"/>
      <w:sz w:val="24"/>
      <w:lang w:val="it-IT" w:eastAsia="it-IT" w:bidi="ar-SA"/>
    </w:rPr>
  </w:style>
  <w:style w:type="paragraph" w:styleId="Indirizzodestinatario">
    <w:name w:val="envelope address"/>
    <w:basedOn w:val="Normale"/>
    <w:rsid w:val="00BC739C"/>
    <w:pPr>
      <w:framePr w:w="7920" w:h="1980" w:hRule="exact" w:hSpace="141" w:wrap="auto" w:hAnchor="page" w:xAlign="center" w:yAlign="bottom"/>
      <w:ind w:left="2880"/>
    </w:pPr>
    <w:rPr>
      <w:b/>
      <w:sz w:val="24"/>
    </w:rPr>
  </w:style>
  <w:style w:type="paragraph" w:customStyle="1" w:styleId="titmaiu">
    <w:name w:val="tit maiu"/>
    <w:basedOn w:val="Normale"/>
    <w:rsid w:val="00BC739C"/>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sz w:val="16"/>
    </w:rPr>
  </w:style>
  <w:style w:type="paragraph" w:customStyle="1" w:styleId="OmniPage7">
    <w:name w:val="OmniPage #7"/>
    <w:basedOn w:val="Normale"/>
    <w:rsid w:val="00BC739C"/>
    <w:pPr>
      <w:tabs>
        <w:tab w:val="left" w:pos="2540"/>
      </w:tabs>
      <w:ind w:left="3142" w:right="720" w:hanging="585"/>
    </w:pPr>
    <w:rPr>
      <w:b/>
    </w:rPr>
  </w:style>
  <w:style w:type="paragraph" w:styleId="NormaleWeb">
    <w:name w:val="Normal (Web)"/>
    <w:basedOn w:val="Normale"/>
    <w:rsid w:val="00BC739C"/>
    <w:pPr>
      <w:spacing w:before="100" w:beforeAutospacing="1" w:after="100" w:afterAutospacing="1"/>
    </w:pPr>
    <w:rPr>
      <w:b/>
      <w:sz w:val="24"/>
      <w:szCs w:val="24"/>
    </w:rPr>
  </w:style>
  <w:style w:type="character" w:customStyle="1" w:styleId="editsection1">
    <w:name w:val="editsection1"/>
    <w:rsid w:val="00BC739C"/>
    <w:rPr>
      <w:b w:val="0"/>
      <w:bCs w:val="0"/>
      <w:sz w:val="20"/>
      <w:szCs w:val="20"/>
    </w:rPr>
  </w:style>
  <w:style w:type="character" w:customStyle="1" w:styleId="mw-headline">
    <w:name w:val="mw-headline"/>
    <w:rsid w:val="00BC739C"/>
  </w:style>
  <w:style w:type="character" w:customStyle="1" w:styleId="CarattereCarattere">
    <w:name w:val="Carattere Carattere"/>
    <w:rsid w:val="00BC739C"/>
    <w:rPr>
      <w:rFonts w:ascii="Arial" w:hAnsi="Arial"/>
      <w:sz w:val="24"/>
      <w:lang w:val="it-IT" w:eastAsia="it-IT" w:bidi="ar-SA"/>
    </w:rPr>
  </w:style>
  <w:style w:type="paragraph" w:styleId="Testofumetto">
    <w:name w:val="Balloon Text"/>
    <w:basedOn w:val="Normale"/>
    <w:link w:val="TestofumettoCarattere"/>
    <w:rsid w:val="00BC739C"/>
    <w:rPr>
      <w:rFonts w:ascii="Tahoma" w:hAnsi="Tahoma" w:cs="Tahoma"/>
      <w:b/>
      <w:sz w:val="16"/>
      <w:szCs w:val="16"/>
    </w:rPr>
  </w:style>
  <w:style w:type="character" w:customStyle="1" w:styleId="TestofumettoCarattere">
    <w:name w:val="Testo fumetto Carattere"/>
    <w:basedOn w:val="Carpredefinitoparagrafo"/>
    <w:link w:val="Testofumetto"/>
    <w:rsid w:val="00BC739C"/>
    <w:rPr>
      <w:rFonts w:ascii="Tahoma" w:hAnsi="Tahoma" w:cs="Tahoma"/>
      <w:b/>
      <w:sz w:val="16"/>
      <w:szCs w:val="16"/>
    </w:rPr>
  </w:style>
  <w:style w:type="paragraph" w:styleId="Nessunaspaziatura">
    <w:name w:val="No Spacing"/>
    <w:uiPriority w:val="1"/>
    <w:qFormat/>
    <w:rsid w:val="00BC739C"/>
    <w:rPr>
      <w:rFonts w:ascii="Calibri" w:eastAsia="Calibri" w:hAnsi="Calibri"/>
      <w:b/>
      <w:sz w:val="28"/>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346</Pages>
  <Words>168860</Words>
  <Characters>962504</Characters>
  <Application>Microsoft Office Word</Application>
  <DocSecurity>0</DocSecurity>
  <Lines>8020</Lines>
  <Paragraphs>2258</Paragraphs>
  <ScaleCrop>false</ScaleCrop>
  <HeadingPairs>
    <vt:vector size="2" baseType="variant">
      <vt:variant>
        <vt:lpstr>Titolo</vt:lpstr>
      </vt:variant>
      <vt:variant>
        <vt:i4>1</vt:i4>
      </vt:variant>
    </vt:vector>
  </HeadingPairs>
  <TitlesOfParts>
    <vt:vector size="1" baseType="lpstr">
      <vt:lpstr>Parole di esortazione</vt:lpstr>
    </vt:vector>
  </TitlesOfParts>
  <Company>Hewlett-Packard Company</Company>
  <LinksUpToDate>false</LinksUpToDate>
  <CharactersWithSpaces>1129106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Parole di esortazione</dc:title>
  <dc:creator>cdb</dc:creator>
  <cp:lastModifiedBy>Utente</cp:lastModifiedBy>
  <cp:revision>14</cp:revision>
  <cp:lastPrinted>2003-11-20T12:40:00Z</cp:lastPrinted>
  <dcterms:created xsi:type="dcterms:W3CDTF">2023-10-26T20:54:00Z</dcterms:created>
  <dcterms:modified xsi:type="dcterms:W3CDTF">2023-11-14T13:57:00Z</dcterms:modified>
</cp:coreProperties>
</file>